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037B9" w14:textId="77777777" w:rsidR="00B63728" w:rsidRPr="00B7166E" w:rsidRDefault="001D5E9A" w:rsidP="00B7166E">
      <w:pPr>
        <w:pStyle w:val="Heading1"/>
        <w:rPr>
          <w:rFonts w:ascii="Arial" w:hAnsi="Arial" w:cs="Arial"/>
        </w:rPr>
      </w:pPr>
      <w:bookmarkStart w:id="0" w:name="_Toc403721774"/>
      <w:bookmarkStart w:id="1" w:name="_GoBack"/>
      <w:bookmarkEnd w:id="1"/>
      <w:r w:rsidRPr="00B7166E">
        <w:rPr>
          <w:rFonts w:ascii="Arial" w:hAnsi="Arial" w:cs="Arial"/>
        </w:rPr>
        <w:t>Practically Green at Home</w:t>
      </w:r>
      <w:bookmarkEnd w:id="0"/>
    </w:p>
    <w:p w14:paraId="3B96674F" w14:textId="77777777" w:rsidR="001D5E9A" w:rsidRDefault="001D5E9A" w:rsidP="001D5E9A">
      <w:pPr>
        <w:autoSpaceDE w:val="0"/>
        <w:autoSpaceDN w:val="0"/>
        <w:adjustRightInd w:val="0"/>
        <w:spacing w:before="120" w:after="120" w:line="360" w:lineRule="auto"/>
        <w:rPr>
          <w:rFonts w:ascii="Arial" w:hAnsi="Arial" w:cs="Arial"/>
        </w:rPr>
      </w:pPr>
      <w:r w:rsidRPr="001D5E9A">
        <w:rPr>
          <w:rFonts w:ascii="Arial" w:hAnsi="Arial" w:cs="Arial"/>
        </w:rPr>
        <w:t>A guide to sustainable building, renovating and living</w:t>
      </w:r>
    </w:p>
    <w:sdt>
      <w:sdtPr>
        <w:rPr>
          <w:rFonts w:asciiTheme="minorHAnsi" w:eastAsiaTheme="minorHAnsi" w:hAnsiTheme="minorHAnsi"/>
          <w:b w:val="0"/>
          <w:bCs w:val="0"/>
          <w:kern w:val="0"/>
          <w:sz w:val="24"/>
          <w:szCs w:val="24"/>
        </w:rPr>
        <w:id w:val="692424987"/>
        <w:docPartObj>
          <w:docPartGallery w:val="Table of Contents"/>
          <w:docPartUnique/>
        </w:docPartObj>
      </w:sdtPr>
      <w:sdtEndPr>
        <w:rPr>
          <w:noProof/>
        </w:rPr>
      </w:sdtEndPr>
      <w:sdtContent>
        <w:p w14:paraId="140616E5" w14:textId="77777777" w:rsidR="00FA741D" w:rsidRPr="00FA741D" w:rsidRDefault="00FA741D">
          <w:pPr>
            <w:pStyle w:val="TOCHeading"/>
            <w:rPr>
              <w:rFonts w:ascii="Arial" w:hAnsi="Arial" w:cs="Arial"/>
            </w:rPr>
          </w:pPr>
          <w:r w:rsidRPr="00FA741D">
            <w:rPr>
              <w:rFonts w:ascii="Arial" w:hAnsi="Arial" w:cs="Arial"/>
            </w:rPr>
            <w:t>Contents</w:t>
          </w:r>
        </w:p>
        <w:p w14:paraId="48A916D3" w14:textId="77777777" w:rsidR="00FA741D" w:rsidRPr="00FA741D" w:rsidRDefault="00FA741D">
          <w:pPr>
            <w:pStyle w:val="TOC1"/>
            <w:tabs>
              <w:tab w:val="right" w:leader="dot" w:pos="9016"/>
            </w:tabs>
            <w:rPr>
              <w:rFonts w:ascii="Arial" w:hAnsi="Arial" w:cs="Arial"/>
              <w:noProof/>
            </w:rPr>
          </w:pPr>
          <w:r w:rsidRPr="00FA741D">
            <w:rPr>
              <w:rFonts w:ascii="Arial" w:hAnsi="Arial" w:cs="Arial"/>
            </w:rPr>
            <w:fldChar w:fldCharType="begin"/>
          </w:r>
          <w:r w:rsidRPr="00FA741D">
            <w:rPr>
              <w:rFonts w:ascii="Arial" w:hAnsi="Arial" w:cs="Arial"/>
            </w:rPr>
            <w:instrText xml:space="preserve"> TOC \o "1-3" \h \z \u </w:instrText>
          </w:r>
          <w:r w:rsidRPr="00FA741D">
            <w:rPr>
              <w:rFonts w:ascii="Arial" w:hAnsi="Arial" w:cs="Arial"/>
            </w:rPr>
            <w:fldChar w:fldCharType="separate"/>
          </w:r>
          <w:hyperlink w:anchor="_Toc403721774" w:history="1">
            <w:r w:rsidRPr="00FA741D">
              <w:rPr>
                <w:rStyle w:val="Hyperlink"/>
                <w:rFonts w:ascii="Arial" w:hAnsi="Arial" w:cs="Arial"/>
                <w:noProof/>
              </w:rPr>
              <w:t>Practically Green at Home</w:t>
            </w:r>
            <w:r w:rsidRPr="00FA741D">
              <w:rPr>
                <w:rFonts w:ascii="Arial" w:hAnsi="Arial" w:cs="Arial"/>
                <w:noProof/>
                <w:webHidden/>
              </w:rPr>
              <w:tab/>
            </w:r>
            <w:r w:rsidRPr="00FA741D">
              <w:rPr>
                <w:rFonts w:ascii="Arial" w:hAnsi="Arial" w:cs="Arial"/>
                <w:noProof/>
                <w:webHidden/>
              </w:rPr>
              <w:fldChar w:fldCharType="begin"/>
            </w:r>
            <w:r w:rsidRPr="00FA741D">
              <w:rPr>
                <w:rFonts w:ascii="Arial" w:hAnsi="Arial" w:cs="Arial"/>
                <w:noProof/>
                <w:webHidden/>
              </w:rPr>
              <w:instrText xml:space="preserve"> PAGEREF _Toc403721774 \h </w:instrText>
            </w:r>
            <w:r w:rsidRPr="00FA741D">
              <w:rPr>
                <w:rFonts w:ascii="Arial" w:hAnsi="Arial" w:cs="Arial"/>
                <w:noProof/>
                <w:webHidden/>
              </w:rPr>
            </w:r>
            <w:r w:rsidRPr="00FA741D">
              <w:rPr>
                <w:rFonts w:ascii="Arial" w:hAnsi="Arial" w:cs="Arial"/>
                <w:noProof/>
                <w:webHidden/>
              </w:rPr>
              <w:fldChar w:fldCharType="separate"/>
            </w:r>
            <w:r w:rsidRPr="00FA741D">
              <w:rPr>
                <w:rFonts w:ascii="Arial" w:hAnsi="Arial" w:cs="Arial"/>
                <w:noProof/>
                <w:webHidden/>
              </w:rPr>
              <w:t>1</w:t>
            </w:r>
            <w:r w:rsidRPr="00FA741D">
              <w:rPr>
                <w:rFonts w:ascii="Arial" w:hAnsi="Arial" w:cs="Arial"/>
                <w:noProof/>
                <w:webHidden/>
              </w:rPr>
              <w:fldChar w:fldCharType="end"/>
            </w:r>
          </w:hyperlink>
        </w:p>
        <w:p w14:paraId="19DD6902" w14:textId="77777777" w:rsidR="00FA741D" w:rsidRPr="00FA741D" w:rsidRDefault="00CD5540">
          <w:pPr>
            <w:pStyle w:val="TOC2"/>
            <w:tabs>
              <w:tab w:val="right" w:leader="dot" w:pos="9016"/>
            </w:tabs>
            <w:rPr>
              <w:rFonts w:ascii="Arial" w:hAnsi="Arial" w:cs="Arial"/>
              <w:noProof/>
            </w:rPr>
          </w:pPr>
          <w:hyperlink w:anchor="_Toc403721775" w:history="1">
            <w:r w:rsidR="00FA741D" w:rsidRPr="00FA741D">
              <w:rPr>
                <w:rStyle w:val="Hyperlink"/>
                <w:rFonts w:ascii="Arial" w:hAnsi="Arial" w:cs="Arial"/>
                <w:noProof/>
              </w:rPr>
              <w:t>Acknowledgments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_Toc403721775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w:t>
            </w:r>
            <w:r w:rsidR="00FA741D" w:rsidRPr="00FA741D">
              <w:rPr>
                <w:rFonts w:ascii="Arial" w:hAnsi="Arial" w:cs="Arial"/>
                <w:noProof/>
                <w:webHidden/>
              </w:rPr>
              <w:fldChar w:fldCharType="end"/>
            </w:r>
          </w:hyperlink>
        </w:p>
        <w:p w14:paraId="5E1228B9" w14:textId="77777777" w:rsidR="00FA741D" w:rsidRPr="00FA741D" w:rsidRDefault="00CD5540">
          <w:pPr>
            <w:pStyle w:val="TOC2"/>
            <w:tabs>
              <w:tab w:val="right" w:leader="dot" w:pos="9016"/>
            </w:tabs>
            <w:rPr>
              <w:rFonts w:ascii="Arial" w:hAnsi="Arial" w:cs="Arial"/>
              <w:noProof/>
            </w:rPr>
          </w:pPr>
          <w:hyperlink w:anchor="_Toc403721776" w:history="1">
            <w:r w:rsidR="00FA741D" w:rsidRPr="00FA741D">
              <w:rPr>
                <w:rStyle w:val="Hyperlink"/>
                <w:rFonts w:ascii="Arial" w:hAnsi="Arial" w:cs="Arial"/>
                <w:noProof/>
              </w:rPr>
              <w:t>Introduction</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_Toc403721776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w:t>
            </w:r>
            <w:r w:rsidR="00FA741D" w:rsidRPr="00FA741D">
              <w:rPr>
                <w:rFonts w:ascii="Arial" w:hAnsi="Arial" w:cs="Arial"/>
                <w:noProof/>
                <w:webHidden/>
              </w:rPr>
              <w:fldChar w:fldCharType="end"/>
            </w:r>
          </w:hyperlink>
        </w:p>
        <w:p w14:paraId="79B1277B" w14:textId="77777777" w:rsidR="00FA741D" w:rsidRPr="00FA741D" w:rsidRDefault="00CD5540">
          <w:pPr>
            <w:pStyle w:val="TOC3"/>
            <w:tabs>
              <w:tab w:val="right" w:leader="dot" w:pos="9016"/>
            </w:tabs>
            <w:rPr>
              <w:rFonts w:ascii="Arial" w:hAnsi="Arial" w:cs="Arial"/>
              <w:noProof/>
            </w:rPr>
          </w:pPr>
          <w:hyperlink w:anchor="_Toc403721777" w:history="1">
            <w:r w:rsidR="00FA741D" w:rsidRPr="00FA741D">
              <w:rPr>
                <w:rStyle w:val="Hyperlink"/>
                <w:rFonts w:ascii="Arial" w:hAnsi="Arial" w:cs="Arial"/>
                <w:noProof/>
              </w:rPr>
              <w:t>Some of the benefits of making your house more sustainable are: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_Toc403721777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w:t>
            </w:r>
            <w:r w:rsidR="00FA741D" w:rsidRPr="00FA741D">
              <w:rPr>
                <w:rFonts w:ascii="Arial" w:hAnsi="Arial" w:cs="Arial"/>
                <w:noProof/>
                <w:webHidden/>
              </w:rPr>
              <w:fldChar w:fldCharType="end"/>
            </w:r>
          </w:hyperlink>
        </w:p>
        <w:p w14:paraId="1C449791" w14:textId="77777777" w:rsidR="00FA741D" w:rsidRPr="00FA741D" w:rsidRDefault="00CD5540">
          <w:pPr>
            <w:pStyle w:val="TOC3"/>
            <w:tabs>
              <w:tab w:val="right" w:leader="dot" w:pos="9016"/>
            </w:tabs>
            <w:rPr>
              <w:rFonts w:ascii="Arial" w:hAnsi="Arial" w:cs="Arial"/>
              <w:noProof/>
            </w:rPr>
          </w:pPr>
          <w:hyperlink w:anchor="_Toc403721778" w:history="1">
            <w:r w:rsidR="00FA741D" w:rsidRPr="00FA741D">
              <w:rPr>
                <w:rStyle w:val="Hyperlink"/>
                <w:rFonts w:ascii="Arial" w:hAnsi="Arial" w:cs="Arial"/>
                <w:noProof/>
              </w:rPr>
              <w:t>Key Considerations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_Toc403721778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2</w:t>
            </w:r>
            <w:r w:rsidR="00FA741D" w:rsidRPr="00FA741D">
              <w:rPr>
                <w:rFonts w:ascii="Arial" w:hAnsi="Arial" w:cs="Arial"/>
                <w:noProof/>
                <w:webHidden/>
              </w:rPr>
              <w:fldChar w:fldCharType="end"/>
            </w:r>
          </w:hyperlink>
        </w:p>
        <w:p w14:paraId="0E774F26" w14:textId="77777777" w:rsidR="00FA741D" w:rsidRPr="00FA741D" w:rsidRDefault="00CD5540">
          <w:pPr>
            <w:pStyle w:val="TOC2"/>
            <w:tabs>
              <w:tab w:val="right" w:leader="dot" w:pos="9016"/>
            </w:tabs>
            <w:rPr>
              <w:rFonts w:ascii="Arial" w:hAnsi="Arial" w:cs="Arial"/>
              <w:noProof/>
            </w:rPr>
          </w:pPr>
          <w:hyperlink w:anchor="_Toc403721779" w:history="1">
            <w:r w:rsidR="00FA741D" w:rsidRPr="00FA741D">
              <w:rPr>
                <w:rStyle w:val="Hyperlink"/>
                <w:rFonts w:ascii="Arial" w:hAnsi="Arial" w:cs="Arial"/>
                <w:noProof/>
              </w:rPr>
              <w:t>About This Guide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_Toc403721779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2</w:t>
            </w:r>
            <w:r w:rsidR="00FA741D" w:rsidRPr="00FA741D">
              <w:rPr>
                <w:rFonts w:ascii="Arial" w:hAnsi="Arial" w:cs="Arial"/>
                <w:noProof/>
                <w:webHidden/>
              </w:rPr>
              <w:fldChar w:fldCharType="end"/>
            </w:r>
          </w:hyperlink>
        </w:p>
        <w:p w14:paraId="1224247F" w14:textId="77777777" w:rsidR="00FA741D" w:rsidRPr="00FA741D" w:rsidRDefault="00CD5540">
          <w:pPr>
            <w:pStyle w:val="TOC2"/>
            <w:tabs>
              <w:tab w:val="right" w:leader="dot" w:pos="9016"/>
            </w:tabs>
            <w:rPr>
              <w:rFonts w:ascii="Arial" w:hAnsi="Arial" w:cs="Arial"/>
              <w:noProof/>
            </w:rPr>
          </w:pPr>
          <w:hyperlink w:anchor="_Toc403721780" w:history="1">
            <w:r w:rsidR="00FA741D" w:rsidRPr="00FA741D">
              <w:rPr>
                <w:rStyle w:val="Hyperlink"/>
                <w:rFonts w:ascii="Arial" w:hAnsi="Arial" w:cs="Arial"/>
                <w:noProof/>
              </w:rPr>
              <w:t>Planning matters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_Toc403721780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3</w:t>
            </w:r>
            <w:r w:rsidR="00FA741D" w:rsidRPr="00FA741D">
              <w:rPr>
                <w:rFonts w:ascii="Arial" w:hAnsi="Arial" w:cs="Arial"/>
                <w:noProof/>
                <w:webHidden/>
              </w:rPr>
              <w:fldChar w:fldCharType="end"/>
            </w:r>
          </w:hyperlink>
        </w:p>
        <w:p w14:paraId="0F98DEC0" w14:textId="77777777" w:rsidR="00FA741D" w:rsidRPr="00FA741D" w:rsidRDefault="00CD5540">
          <w:pPr>
            <w:pStyle w:val="TOC2"/>
            <w:tabs>
              <w:tab w:val="right" w:leader="dot" w:pos="9016"/>
            </w:tabs>
            <w:rPr>
              <w:rFonts w:ascii="Arial" w:hAnsi="Arial" w:cs="Arial"/>
              <w:noProof/>
            </w:rPr>
          </w:pPr>
          <w:hyperlink w:anchor="_Toc403721781" w:history="1">
            <w:r w:rsidR="00FA741D" w:rsidRPr="00FA741D">
              <w:rPr>
                <w:rStyle w:val="Hyperlink"/>
                <w:rFonts w:ascii="Arial" w:hAnsi="Arial" w:cs="Arial"/>
                <w:noProof/>
              </w:rPr>
              <w:t>Resources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_Toc403721781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4</w:t>
            </w:r>
            <w:r w:rsidR="00FA741D" w:rsidRPr="00FA741D">
              <w:rPr>
                <w:rFonts w:ascii="Arial" w:hAnsi="Arial" w:cs="Arial"/>
                <w:noProof/>
                <w:webHidden/>
              </w:rPr>
              <w:fldChar w:fldCharType="end"/>
            </w:r>
          </w:hyperlink>
        </w:p>
        <w:p w14:paraId="76A63195" w14:textId="77777777" w:rsidR="00FA741D" w:rsidRPr="00FA741D" w:rsidRDefault="00CD5540">
          <w:pPr>
            <w:pStyle w:val="TOC2"/>
            <w:tabs>
              <w:tab w:val="right" w:leader="dot" w:pos="9016"/>
            </w:tabs>
            <w:rPr>
              <w:rFonts w:ascii="Arial" w:hAnsi="Arial" w:cs="Arial"/>
              <w:noProof/>
            </w:rPr>
          </w:pPr>
          <w:hyperlink w:anchor="_Toc403721782" w:history="1">
            <w:r w:rsidR="00FA741D" w:rsidRPr="00FA741D">
              <w:rPr>
                <w:rStyle w:val="Hyperlink"/>
                <w:rFonts w:ascii="Arial" w:hAnsi="Arial" w:cs="Arial"/>
                <w:noProof/>
              </w:rPr>
              <w:t>Our Climate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_Toc403721782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4</w:t>
            </w:r>
            <w:r w:rsidR="00FA741D" w:rsidRPr="00FA741D">
              <w:rPr>
                <w:rFonts w:ascii="Arial" w:hAnsi="Arial" w:cs="Arial"/>
                <w:noProof/>
                <w:webHidden/>
              </w:rPr>
              <w:fldChar w:fldCharType="end"/>
            </w:r>
          </w:hyperlink>
        </w:p>
        <w:p w14:paraId="60C9060E" w14:textId="77777777" w:rsidR="00FA741D" w:rsidRPr="00FA741D" w:rsidRDefault="00CD5540">
          <w:pPr>
            <w:pStyle w:val="TOC3"/>
            <w:tabs>
              <w:tab w:val="right" w:leader="dot" w:pos="9016"/>
            </w:tabs>
            <w:rPr>
              <w:rFonts w:ascii="Arial" w:hAnsi="Arial" w:cs="Arial"/>
              <w:noProof/>
            </w:rPr>
          </w:pPr>
          <w:hyperlink w:anchor="_Toc403721783" w:history="1">
            <w:r w:rsidR="00FA741D" w:rsidRPr="00FA741D">
              <w:rPr>
                <w:rStyle w:val="Hyperlink"/>
                <w:rFonts w:ascii="Arial" w:hAnsi="Arial" w:cs="Arial"/>
                <w:noProof/>
              </w:rPr>
              <w:t>Energy Ratings Explained</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_Toc403721783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5</w:t>
            </w:r>
            <w:r w:rsidR="00FA741D" w:rsidRPr="00FA741D">
              <w:rPr>
                <w:rFonts w:ascii="Arial" w:hAnsi="Arial" w:cs="Arial"/>
                <w:noProof/>
                <w:webHidden/>
              </w:rPr>
              <w:fldChar w:fldCharType="end"/>
            </w:r>
          </w:hyperlink>
        </w:p>
        <w:p w14:paraId="1AFA3AB4" w14:textId="77777777" w:rsidR="00FA741D" w:rsidRPr="00FA741D" w:rsidRDefault="00CD5540">
          <w:pPr>
            <w:pStyle w:val="TOC2"/>
            <w:tabs>
              <w:tab w:val="right" w:leader="dot" w:pos="9016"/>
            </w:tabs>
            <w:rPr>
              <w:rFonts w:ascii="Arial" w:hAnsi="Arial" w:cs="Arial"/>
              <w:noProof/>
            </w:rPr>
          </w:pPr>
          <w:hyperlink w:anchor="_Toc403721784" w:history="1">
            <w:r w:rsidR="00FA741D" w:rsidRPr="00FA741D">
              <w:rPr>
                <w:rStyle w:val="Hyperlink"/>
                <w:rFonts w:ascii="Arial" w:hAnsi="Arial" w:cs="Arial"/>
                <w:noProof/>
              </w:rPr>
              <w:t>Building Design and Site Considerations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_Toc403721784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w:t>
            </w:r>
            <w:r w:rsidR="00FA741D" w:rsidRPr="00FA741D">
              <w:rPr>
                <w:rFonts w:ascii="Arial" w:hAnsi="Arial" w:cs="Arial"/>
                <w:noProof/>
                <w:webHidden/>
              </w:rPr>
              <w:fldChar w:fldCharType="end"/>
            </w:r>
          </w:hyperlink>
        </w:p>
        <w:p w14:paraId="0CAAC949" w14:textId="77777777" w:rsidR="00FA741D" w:rsidRPr="00FA741D" w:rsidRDefault="00CD5540">
          <w:pPr>
            <w:pStyle w:val="TOC3"/>
            <w:tabs>
              <w:tab w:val="right" w:leader="dot" w:pos="9016"/>
            </w:tabs>
            <w:rPr>
              <w:rFonts w:ascii="Arial" w:hAnsi="Arial" w:cs="Arial"/>
              <w:noProof/>
            </w:rPr>
          </w:pPr>
          <w:hyperlink w:anchor="_Toc403721785" w:history="1">
            <w:r w:rsidR="00FA741D" w:rsidRPr="00FA741D">
              <w:rPr>
                <w:rStyle w:val="Hyperlink"/>
                <w:rFonts w:ascii="Arial" w:hAnsi="Arial" w:cs="Arial"/>
                <w:noProof/>
              </w:rPr>
              <w:t>Passive Solar Design</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_Toc403721785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w:t>
            </w:r>
            <w:r w:rsidR="00FA741D" w:rsidRPr="00FA741D">
              <w:rPr>
                <w:rFonts w:ascii="Arial" w:hAnsi="Arial" w:cs="Arial"/>
                <w:noProof/>
                <w:webHidden/>
              </w:rPr>
              <w:fldChar w:fldCharType="end"/>
            </w:r>
          </w:hyperlink>
        </w:p>
        <w:p w14:paraId="0EF8AA59" w14:textId="77777777" w:rsidR="00FA741D" w:rsidRPr="00FA741D" w:rsidRDefault="00CD5540">
          <w:pPr>
            <w:pStyle w:val="TOC3"/>
            <w:tabs>
              <w:tab w:val="right" w:leader="dot" w:pos="9016"/>
            </w:tabs>
            <w:rPr>
              <w:rFonts w:ascii="Arial" w:hAnsi="Arial" w:cs="Arial"/>
              <w:noProof/>
            </w:rPr>
          </w:pPr>
          <w:hyperlink w:anchor="_Toc403721786" w:history="1">
            <w:r w:rsidR="00FA741D" w:rsidRPr="00FA741D">
              <w:rPr>
                <w:rStyle w:val="Hyperlink"/>
                <w:rFonts w:ascii="Arial" w:hAnsi="Arial" w:cs="Arial"/>
                <w:noProof/>
              </w:rPr>
              <w:t>Orientation</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_Toc403721786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w:t>
            </w:r>
            <w:r w:rsidR="00FA741D" w:rsidRPr="00FA741D">
              <w:rPr>
                <w:rFonts w:ascii="Arial" w:hAnsi="Arial" w:cs="Arial"/>
                <w:noProof/>
                <w:webHidden/>
              </w:rPr>
              <w:fldChar w:fldCharType="end"/>
            </w:r>
          </w:hyperlink>
        </w:p>
        <w:p w14:paraId="74ABCDFA" w14:textId="77777777" w:rsidR="00FA741D" w:rsidRPr="00FA741D" w:rsidRDefault="00CD5540">
          <w:pPr>
            <w:pStyle w:val="TOC3"/>
            <w:tabs>
              <w:tab w:val="right" w:leader="dot" w:pos="9016"/>
            </w:tabs>
            <w:rPr>
              <w:rFonts w:ascii="Arial" w:hAnsi="Arial" w:cs="Arial"/>
              <w:noProof/>
            </w:rPr>
          </w:pPr>
          <w:hyperlink w:anchor="_Toc403721787" w:history="1">
            <w:r w:rsidR="00FA741D" w:rsidRPr="00FA741D">
              <w:rPr>
                <w:rStyle w:val="Hyperlink"/>
                <w:rFonts w:ascii="Arial" w:hAnsi="Arial" w:cs="Arial"/>
                <w:noProof/>
              </w:rPr>
              <w:t>What can you do with an existing house?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_Toc403721787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w:t>
            </w:r>
            <w:r w:rsidR="00FA741D" w:rsidRPr="00FA741D">
              <w:rPr>
                <w:rFonts w:ascii="Arial" w:hAnsi="Arial" w:cs="Arial"/>
                <w:noProof/>
                <w:webHidden/>
              </w:rPr>
              <w:fldChar w:fldCharType="end"/>
            </w:r>
          </w:hyperlink>
        </w:p>
        <w:p w14:paraId="7E09F21E" w14:textId="77777777" w:rsidR="00FA741D" w:rsidRPr="00FA741D" w:rsidRDefault="00CD5540">
          <w:pPr>
            <w:pStyle w:val="TOC3"/>
            <w:tabs>
              <w:tab w:val="right" w:leader="dot" w:pos="9016"/>
            </w:tabs>
            <w:rPr>
              <w:rFonts w:ascii="Arial" w:hAnsi="Arial" w:cs="Arial"/>
              <w:noProof/>
            </w:rPr>
          </w:pPr>
          <w:hyperlink w:anchor="_Toc403721788" w:history="1">
            <w:r w:rsidR="00FA741D" w:rsidRPr="00FA741D">
              <w:rPr>
                <w:rStyle w:val="Hyperlink"/>
                <w:rFonts w:ascii="Arial" w:hAnsi="Arial" w:cs="Arial"/>
                <w:noProof/>
              </w:rPr>
              <w:t>Windows and Glazing</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_Toc403721788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w:t>
            </w:r>
            <w:r w:rsidR="00FA741D" w:rsidRPr="00FA741D">
              <w:rPr>
                <w:rFonts w:ascii="Arial" w:hAnsi="Arial" w:cs="Arial"/>
                <w:noProof/>
                <w:webHidden/>
              </w:rPr>
              <w:fldChar w:fldCharType="end"/>
            </w:r>
          </w:hyperlink>
        </w:p>
        <w:p w14:paraId="5E9A644E" w14:textId="77777777" w:rsidR="00FA741D" w:rsidRPr="00FA741D" w:rsidRDefault="00CD5540">
          <w:pPr>
            <w:pStyle w:val="TOC3"/>
            <w:tabs>
              <w:tab w:val="right" w:leader="dot" w:pos="9016"/>
            </w:tabs>
            <w:rPr>
              <w:rFonts w:ascii="Arial" w:hAnsi="Arial" w:cs="Arial"/>
              <w:noProof/>
            </w:rPr>
          </w:pPr>
          <w:hyperlink w:anchor="_Toc403721789" w:history="1">
            <w:r w:rsidR="00FA741D" w:rsidRPr="00FA741D">
              <w:rPr>
                <w:rStyle w:val="Hyperlink"/>
                <w:rFonts w:ascii="Arial" w:hAnsi="Arial" w:cs="Arial"/>
                <w:noProof/>
              </w:rPr>
              <w:t>Thermal Mass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_Toc403721789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10</w:t>
            </w:r>
            <w:r w:rsidR="00FA741D" w:rsidRPr="00FA741D">
              <w:rPr>
                <w:rFonts w:ascii="Arial" w:hAnsi="Arial" w:cs="Arial"/>
                <w:noProof/>
                <w:webHidden/>
              </w:rPr>
              <w:fldChar w:fldCharType="end"/>
            </w:r>
          </w:hyperlink>
        </w:p>
        <w:p w14:paraId="6406E478" w14:textId="77777777" w:rsidR="00FA741D" w:rsidRPr="00FA741D" w:rsidRDefault="00CD5540">
          <w:pPr>
            <w:pStyle w:val="TOC3"/>
            <w:tabs>
              <w:tab w:val="right" w:leader="dot" w:pos="9016"/>
            </w:tabs>
            <w:rPr>
              <w:rFonts w:ascii="Arial" w:hAnsi="Arial" w:cs="Arial"/>
              <w:noProof/>
            </w:rPr>
          </w:pPr>
          <w:hyperlink w:anchor="_Toc403721790" w:history="1">
            <w:r w:rsidR="00FA741D" w:rsidRPr="00FA741D">
              <w:rPr>
                <w:rStyle w:val="Hyperlink"/>
                <w:rFonts w:ascii="Arial" w:hAnsi="Arial" w:cs="Arial"/>
                <w:noProof/>
              </w:rPr>
              <w:t>Trombe Walls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_Toc403721790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11</w:t>
            </w:r>
            <w:r w:rsidR="00FA741D" w:rsidRPr="00FA741D">
              <w:rPr>
                <w:rFonts w:ascii="Arial" w:hAnsi="Arial" w:cs="Arial"/>
                <w:noProof/>
                <w:webHidden/>
              </w:rPr>
              <w:fldChar w:fldCharType="end"/>
            </w:r>
          </w:hyperlink>
        </w:p>
        <w:p w14:paraId="7777AB27" w14:textId="77777777" w:rsidR="00FA741D" w:rsidRPr="00FA741D" w:rsidRDefault="00CD5540">
          <w:pPr>
            <w:pStyle w:val="TOC3"/>
            <w:tabs>
              <w:tab w:val="right" w:leader="dot" w:pos="9016"/>
            </w:tabs>
            <w:rPr>
              <w:rFonts w:ascii="Arial" w:hAnsi="Arial" w:cs="Arial"/>
              <w:noProof/>
            </w:rPr>
          </w:pPr>
          <w:hyperlink w:anchor="_Toc403721791" w:history="1">
            <w:r w:rsidR="00FA741D" w:rsidRPr="00FA741D">
              <w:rPr>
                <w:rStyle w:val="Hyperlink"/>
                <w:rFonts w:ascii="Arial" w:hAnsi="Arial" w:cs="Arial"/>
                <w:noProof/>
              </w:rPr>
              <w:t>Phase Change Materials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_Toc403721791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12</w:t>
            </w:r>
            <w:r w:rsidR="00FA741D" w:rsidRPr="00FA741D">
              <w:rPr>
                <w:rFonts w:ascii="Arial" w:hAnsi="Arial" w:cs="Arial"/>
                <w:noProof/>
                <w:webHidden/>
              </w:rPr>
              <w:fldChar w:fldCharType="end"/>
            </w:r>
          </w:hyperlink>
        </w:p>
        <w:p w14:paraId="44EDF606" w14:textId="77777777" w:rsidR="00FA741D" w:rsidRPr="00FA741D" w:rsidRDefault="00CD5540">
          <w:pPr>
            <w:pStyle w:val="TOC3"/>
            <w:tabs>
              <w:tab w:val="right" w:leader="dot" w:pos="9016"/>
            </w:tabs>
            <w:rPr>
              <w:rFonts w:ascii="Arial" w:hAnsi="Arial" w:cs="Arial"/>
              <w:noProof/>
            </w:rPr>
          </w:pPr>
          <w:hyperlink w:anchor="_Toc403721792" w:history="1">
            <w:r w:rsidR="00FA741D" w:rsidRPr="00FA741D">
              <w:rPr>
                <w:rStyle w:val="Hyperlink"/>
                <w:rFonts w:ascii="Arial" w:hAnsi="Arial" w:cs="Arial"/>
                <w:noProof/>
              </w:rPr>
              <w:t>Insulation</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_Toc403721792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12</w:t>
            </w:r>
            <w:r w:rsidR="00FA741D" w:rsidRPr="00FA741D">
              <w:rPr>
                <w:rFonts w:ascii="Arial" w:hAnsi="Arial" w:cs="Arial"/>
                <w:noProof/>
                <w:webHidden/>
              </w:rPr>
              <w:fldChar w:fldCharType="end"/>
            </w:r>
          </w:hyperlink>
        </w:p>
        <w:p w14:paraId="78040B95" w14:textId="77777777" w:rsidR="00FA741D" w:rsidRPr="00FA741D" w:rsidRDefault="00CD5540">
          <w:pPr>
            <w:pStyle w:val="TOC3"/>
            <w:tabs>
              <w:tab w:val="right" w:leader="dot" w:pos="9016"/>
            </w:tabs>
            <w:rPr>
              <w:rFonts w:ascii="Arial" w:hAnsi="Arial" w:cs="Arial"/>
              <w:noProof/>
            </w:rPr>
          </w:pPr>
          <w:hyperlink w:anchor="_Toc403721793" w:history="1">
            <w:r w:rsidR="00FA741D" w:rsidRPr="00FA741D">
              <w:rPr>
                <w:rStyle w:val="Hyperlink"/>
                <w:rFonts w:ascii="Arial" w:hAnsi="Arial" w:cs="Arial"/>
                <w:noProof/>
              </w:rPr>
              <w:t>There are three basic types of Insulation:</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_Toc403721793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12</w:t>
            </w:r>
            <w:r w:rsidR="00FA741D" w:rsidRPr="00FA741D">
              <w:rPr>
                <w:rFonts w:ascii="Arial" w:hAnsi="Arial" w:cs="Arial"/>
                <w:noProof/>
                <w:webHidden/>
              </w:rPr>
              <w:fldChar w:fldCharType="end"/>
            </w:r>
          </w:hyperlink>
        </w:p>
        <w:p w14:paraId="4E3D574D" w14:textId="77777777" w:rsidR="00FA741D" w:rsidRPr="00FA741D" w:rsidRDefault="00CD5540">
          <w:pPr>
            <w:pStyle w:val="TOC3"/>
            <w:tabs>
              <w:tab w:val="right" w:leader="dot" w:pos="9016"/>
            </w:tabs>
            <w:rPr>
              <w:rFonts w:ascii="Arial" w:hAnsi="Arial" w:cs="Arial"/>
              <w:noProof/>
            </w:rPr>
          </w:pPr>
          <w:hyperlink w:anchor="_Toc403721794" w:history="1">
            <w:r w:rsidR="00FA741D" w:rsidRPr="00FA741D">
              <w:rPr>
                <w:rStyle w:val="Hyperlink"/>
                <w:rFonts w:ascii="Arial" w:hAnsi="Arial" w:cs="Arial"/>
                <w:noProof/>
              </w:rPr>
              <w:t>Insulation Source Guide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_Toc403721794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14</w:t>
            </w:r>
            <w:r w:rsidR="00FA741D" w:rsidRPr="00FA741D">
              <w:rPr>
                <w:rFonts w:ascii="Arial" w:hAnsi="Arial" w:cs="Arial"/>
                <w:noProof/>
                <w:webHidden/>
              </w:rPr>
              <w:fldChar w:fldCharType="end"/>
            </w:r>
          </w:hyperlink>
        </w:p>
        <w:p w14:paraId="224B0EB3" w14:textId="77777777" w:rsidR="00FA741D" w:rsidRPr="00FA741D" w:rsidRDefault="00CD5540">
          <w:pPr>
            <w:pStyle w:val="TOC2"/>
            <w:tabs>
              <w:tab w:val="right" w:leader="dot" w:pos="9016"/>
            </w:tabs>
            <w:rPr>
              <w:rFonts w:ascii="Arial" w:hAnsi="Arial" w:cs="Arial"/>
              <w:noProof/>
            </w:rPr>
          </w:pPr>
          <w:hyperlink w:anchor="_Toc403721795" w:history="1">
            <w:r w:rsidR="00FA741D" w:rsidRPr="00FA741D">
              <w:rPr>
                <w:rStyle w:val="Hyperlink"/>
                <w:rFonts w:ascii="Arial" w:hAnsi="Arial" w:cs="Arial"/>
                <w:noProof/>
              </w:rPr>
              <w:t>Indoor environment quality</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_Toc403721795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16</w:t>
            </w:r>
            <w:r w:rsidR="00FA741D" w:rsidRPr="00FA741D">
              <w:rPr>
                <w:rFonts w:ascii="Arial" w:hAnsi="Arial" w:cs="Arial"/>
                <w:noProof/>
                <w:webHidden/>
              </w:rPr>
              <w:fldChar w:fldCharType="end"/>
            </w:r>
          </w:hyperlink>
        </w:p>
        <w:p w14:paraId="347FA7D1" w14:textId="77777777" w:rsidR="00FA741D" w:rsidRPr="00FA741D" w:rsidRDefault="00CD5540">
          <w:pPr>
            <w:pStyle w:val="TOC3"/>
            <w:tabs>
              <w:tab w:val="right" w:leader="dot" w:pos="9016"/>
            </w:tabs>
            <w:rPr>
              <w:rFonts w:ascii="Arial" w:hAnsi="Arial" w:cs="Arial"/>
              <w:noProof/>
            </w:rPr>
          </w:pPr>
          <w:hyperlink w:anchor="_Toc403721796" w:history="1">
            <w:r w:rsidR="00FA741D" w:rsidRPr="00FA741D">
              <w:rPr>
                <w:rStyle w:val="Hyperlink"/>
                <w:rFonts w:ascii="Arial" w:hAnsi="Arial" w:cs="Arial"/>
                <w:noProof/>
              </w:rPr>
              <w:t>Natural Light</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_Toc403721796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16</w:t>
            </w:r>
            <w:r w:rsidR="00FA741D" w:rsidRPr="00FA741D">
              <w:rPr>
                <w:rFonts w:ascii="Arial" w:hAnsi="Arial" w:cs="Arial"/>
                <w:noProof/>
                <w:webHidden/>
              </w:rPr>
              <w:fldChar w:fldCharType="end"/>
            </w:r>
          </w:hyperlink>
        </w:p>
        <w:p w14:paraId="2055DF02" w14:textId="77777777" w:rsidR="00FA741D" w:rsidRPr="00FA741D" w:rsidRDefault="00CD5540">
          <w:pPr>
            <w:pStyle w:val="TOC3"/>
            <w:tabs>
              <w:tab w:val="right" w:leader="dot" w:pos="9016"/>
            </w:tabs>
            <w:rPr>
              <w:rFonts w:ascii="Arial" w:hAnsi="Arial" w:cs="Arial"/>
              <w:noProof/>
            </w:rPr>
          </w:pPr>
          <w:hyperlink w:anchor="_Toc403721797" w:history="1">
            <w:r w:rsidR="00FA741D" w:rsidRPr="00FA741D">
              <w:rPr>
                <w:rStyle w:val="Hyperlink"/>
                <w:rFonts w:ascii="Arial" w:hAnsi="Arial" w:cs="Arial"/>
                <w:noProof/>
              </w:rPr>
              <w:t>Thermal Comfort</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_Toc403721797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16</w:t>
            </w:r>
            <w:r w:rsidR="00FA741D" w:rsidRPr="00FA741D">
              <w:rPr>
                <w:rFonts w:ascii="Arial" w:hAnsi="Arial" w:cs="Arial"/>
                <w:noProof/>
                <w:webHidden/>
              </w:rPr>
              <w:fldChar w:fldCharType="end"/>
            </w:r>
          </w:hyperlink>
        </w:p>
        <w:p w14:paraId="195920A7" w14:textId="77777777" w:rsidR="00FA741D" w:rsidRPr="00FA741D" w:rsidRDefault="00CD5540">
          <w:pPr>
            <w:pStyle w:val="TOC3"/>
            <w:tabs>
              <w:tab w:val="right" w:leader="dot" w:pos="9016"/>
            </w:tabs>
            <w:rPr>
              <w:rFonts w:ascii="Arial" w:hAnsi="Arial" w:cs="Arial"/>
              <w:noProof/>
            </w:rPr>
          </w:pPr>
          <w:hyperlink w:anchor="_Toc403721798" w:history="1">
            <w:r w:rsidR="00FA741D" w:rsidRPr="00FA741D">
              <w:rPr>
                <w:rStyle w:val="Hyperlink"/>
                <w:rFonts w:ascii="Arial" w:hAnsi="Arial" w:cs="Arial"/>
                <w:noProof/>
              </w:rPr>
              <w:t>Ventilation</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_Toc403721798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16</w:t>
            </w:r>
            <w:r w:rsidR="00FA741D" w:rsidRPr="00FA741D">
              <w:rPr>
                <w:rFonts w:ascii="Arial" w:hAnsi="Arial" w:cs="Arial"/>
                <w:noProof/>
                <w:webHidden/>
              </w:rPr>
              <w:fldChar w:fldCharType="end"/>
            </w:r>
          </w:hyperlink>
        </w:p>
        <w:p w14:paraId="0B4660BE" w14:textId="77777777" w:rsidR="00FA741D" w:rsidRPr="00FA741D" w:rsidRDefault="00CD5540">
          <w:pPr>
            <w:pStyle w:val="TOC3"/>
            <w:tabs>
              <w:tab w:val="right" w:leader="dot" w:pos="9016"/>
            </w:tabs>
            <w:rPr>
              <w:rFonts w:ascii="Arial" w:hAnsi="Arial" w:cs="Arial"/>
              <w:noProof/>
            </w:rPr>
          </w:pPr>
          <w:hyperlink w:anchor="_Toc403721799" w:history="1">
            <w:r w:rsidR="00FA741D" w:rsidRPr="00FA741D">
              <w:rPr>
                <w:rStyle w:val="Hyperlink"/>
                <w:rFonts w:ascii="Arial" w:hAnsi="Arial" w:cs="Arial"/>
                <w:noProof/>
              </w:rPr>
              <w:t>Material Selection</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_Toc403721799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17</w:t>
            </w:r>
            <w:r w:rsidR="00FA741D" w:rsidRPr="00FA741D">
              <w:rPr>
                <w:rFonts w:ascii="Arial" w:hAnsi="Arial" w:cs="Arial"/>
                <w:noProof/>
                <w:webHidden/>
              </w:rPr>
              <w:fldChar w:fldCharType="end"/>
            </w:r>
          </w:hyperlink>
        </w:p>
        <w:p w14:paraId="25FA03BC" w14:textId="77777777" w:rsidR="00FA741D" w:rsidRPr="00FA741D" w:rsidRDefault="00CD5540">
          <w:pPr>
            <w:pStyle w:val="TOC3"/>
            <w:tabs>
              <w:tab w:val="right" w:leader="dot" w:pos="9016"/>
            </w:tabs>
            <w:rPr>
              <w:rFonts w:ascii="Arial" w:hAnsi="Arial" w:cs="Arial"/>
              <w:noProof/>
            </w:rPr>
          </w:pPr>
          <w:hyperlink w:anchor="_Toc403721800" w:history="1">
            <w:r w:rsidR="00FA741D" w:rsidRPr="00FA741D">
              <w:rPr>
                <w:rStyle w:val="Hyperlink"/>
                <w:rFonts w:ascii="Arial" w:hAnsi="Arial" w:cs="Arial"/>
                <w:noProof/>
              </w:rPr>
              <w:t>Noise Levels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_Toc403721800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17</w:t>
            </w:r>
            <w:r w:rsidR="00FA741D" w:rsidRPr="00FA741D">
              <w:rPr>
                <w:rFonts w:ascii="Arial" w:hAnsi="Arial" w:cs="Arial"/>
                <w:noProof/>
                <w:webHidden/>
              </w:rPr>
              <w:fldChar w:fldCharType="end"/>
            </w:r>
          </w:hyperlink>
        </w:p>
        <w:p w14:paraId="036E0B4F" w14:textId="77777777" w:rsidR="00FA741D" w:rsidRPr="00FA741D" w:rsidRDefault="00CD5540">
          <w:pPr>
            <w:pStyle w:val="TOC3"/>
            <w:tabs>
              <w:tab w:val="right" w:leader="dot" w:pos="9016"/>
            </w:tabs>
            <w:rPr>
              <w:rFonts w:ascii="Arial" w:hAnsi="Arial" w:cs="Arial"/>
              <w:noProof/>
            </w:rPr>
          </w:pPr>
          <w:hyperlink w:anchor="_Toc403721801" w:history="1">
            <w:r w:rsidR="00FA741D" w:rsidRPr="00FA741D">
              <w:rPr>
                <w:rStyle w:val="Hyperlink"/>
                <w:rFonts w:ascii="Arial" w:hAnsi="Arial" w:cs="Arial"/>
                <w:noProof/>
              </w:rPr>
              <w:t>Indoor environment source guide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_Toc403721801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19</w:t>
            </w:r>
            <w:r w:rsidR="00FA741D" w:rsidRPr="00FA741D">
              <w:rPr>
                <w:rFonts w:ascii="Arial" w:hAnsi="Arial" w:cs="Arial"/>
                <w:noProof/>
                <w:webHidden/>
              </w:rPr>
              <w:fldChar w:fldCharType="end"/>
            </w:r>
          </w:hyperlink>
        </w:p>
        <w:p w14:paraId="2FB4782B" w14:textId="77777777" w:rsidR="00FA741D" w:rsidRPr="00FA741D" w:rsidRDefault="00CD5540">
          <w:pPr>
            <w:pStyle w:val="TOC2"/>
            <w:tabs>
              <w:tab w:val="right" w:leader="dot" w:pos="9016"/>
            </w:tabs>
            <w:rPr>
              <w:rFonts w:ascii="Arial" w:hAnsi="Arial" w:cs="Arial"/>
              <w:noProof/>
            </w:rPr>
          </w:pPr>
          <w:hyperlink w:anchor="_Toc403721802" w:history="1">
            <w:r w:rsidR="00FA741D" w:rsidRPr="00FA741D">
              <w:rPr>
                <w:rStyle w:val="Hyperlink"/>
                <w:rFonts w:ascii="Arial" w:hAnsi="Arial" w:cs="Arial"/>
                <w:noProof/>
              </w:rPr>
              <w:t>Construction materials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_Toc403721802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19</w:t>
            </w:r>
            <w:r w:rsidR="00FA741D" w:rsidRPr="00FA741D">
              <w:rPr>
                <w:rFonts w:ascii="Arial" w:hAnsi="Arial" w:cs="Arial"/>
                <w:noProof/>
                <w:webHidden/>
              </w:rPr>
              <w:fldChar w:fldCharType="end"/>
            </w:r>
          </w:hyperlink>
        </w:p>
        <w:p w14:paraId="3972D261" w14:textId="77777777" w:rsidR="00FA741D" w:rsidRPr="00FA741D" w:rsidRDefault="00CD5540">
          <w:pPr>
            <w:pStyle w:val="TOC3"/>
            <w:tabs>
              <w:tab w:val="right" w:leader="dot" w:pos="9016"/>
            </w:tabs>
            <w:rPr>
              <w:rFonts w:ascii="Arial" w:hAnsi="Arial" w:cs="Arial"/>
              <w:noProof/>
            </w:rPr>
          </w:pPr>
          <w:hyperlink w:anchor="_Toc403721803" w:history="1">
            <w:r w:rsidR="00FA741D" w:rsidRPr="00FA741D">
              <w:rPr>
                <w:rStyle w:val="Hyperlink"/>
                <w:rFonts w:ascii="Arial" w:hAnsi="Arial" w:cs="Arial"/>
                <w:noProof/>
              </w:rPr>
              <w:t>Mudbrick</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_Toc403721803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20</w:t>
            </w:r>
            <w:r w:rsidR="00FA741D" w:rsidRPr="00FA741D">
              <w:rPr>
                <w:rFonts w:ascii="Arial" w:hAnsi="Arial" w:cs="Arial"/>
                <w:noProof/>
                <w:webHidden/>
              </w:rPr>
              <w:fldChar w:fldCharType="end"/>
            </w:r>
          </w:hyperlink>
        </w:p>
        <w:p w14:paraId="04FD9507" w14:textId="77777777" w:rsidR="00FA741D" w:rsidRPr="00FA741D" w:rsidRDefault="00CD5540">
          <w:pPr>
            <w:pStyle w:val="TOC3"/>
            <w:tabs>
              <w:tab w:val="right" w:leader="dot" w:pos="9016"/>
            </w:tabs>
            <w:rPr>
              <w:rFonts w:ascii="Arial" w:hAnsi="Arial" w:cs="Arial"/>
              <w:noProof/>
            </w:rPr>
          </w:pPr>
          <w:hyperlink w:anchor="_Toc403721804" w:history="1">
            <w:r w:rsidR="00FA741D" w:rsidRPr="00FA741D">
              <w:rPr>
                <w:rStyle w:val="Hyperlink"/>
                <w:rFonts w:ascii="Arial" w:hAnsi="Arial" w:cs="Arial"/>
                <w:noProof/>
              </w:rPr>
              <w:t>Earth Brick</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_Toc403721804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21</w:t>
            </w:r>
            <w:r w:rsidR="00FA741D" w:rsidRPr="00FA741D">
              <w:rPr>
                <w:rFonts w:ascii="Arial" w:hAnsi="Arial" w:cs="Arial"/>
                <w:noProof/>
                <w:webHidden/>
              </w:rPr>
              <w:fldChar w:fldCharType="end"/>
            </w:r>
          </w:hyperlink>
        </w:p>
        <w:p w14:paraId="0F4AF374" w14:textId="77777777" w:rsidR="00FA741D" w:rsidRPr="00FA741D" w:rsidRDefault="00CD5540">
          <w:pPr>
            <w:pStyle w:val="TOC3"/>
            <w:tabs>
              <w:tab w:val="right" w:leader="dot" w:pos="9016"/>
            </w:tabs>
            <w:rPr>
              <w:rFonts w:ascii="Arial" w:hAnsi="Arial" w:cs="Arial"/>
              <w:noProof/>
            </w:rPr>
          </w:pPr>
          <w:hyperlink w:anchor="_Toc403721805" w:history="1">
            <w:r w:rsidR="00FA741D" w:rsidRPr="00FA741D">
              <w:rPr>
                <w:rStyle w:val="Hyperlink"/>
                <w:rFonts w:ascii="Arial" w:hAnsi="Arial" w:cs="Arial"/>
                <w:noProof/>
              </w:rPr>
              <w:t>Rammed Earth</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_Toc403721805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21</w:t>
            </w:r>
            <w:r w:rsidR="00FA741D" w:rsidRPr="00FA741D">
              <w:rPr>
                <w:rFonts w:ascii="Arial" w:hAnsi="Arial" w:cs="Arial"/>
                <w:noProof/>
                <w:webHidden/>
              </w:rPr>
              <w:fldChar w:fldCharType="end"/>
            </w:r>
          </w:hyperlink>
        </w:p>
        <w:p w14:paraId="496A6EAD" w14:textId="77777777" w:rsidR="00FA741D" w:rsidRPr="00FA741D" w:rsidRDefault="00CD5540">
          <w:pPr>
            <w:pStyle w:val="TOC3"/>
            <w:tabs>
              <w:tab w:val="right" w:leader="dot" w:pos="9016"/>
            </w:tabs>
            <w:rPr>
              <w:rFonts w:ascii="Arial" w:hAnsi="Arial" w:cs="Arial"/>
              <w:noProof/>
            </w:rPr>
          </w:pPr>
          <w:hyperlink w:anchor="_Toc403721806" w:history="1">
            <w:r w:rsidR="00FA741D" w:rsidRPr="00FA741D">
              <w:rPr>
                <w:rStyle w:val="Hyperlink"/>
                <w:rFonts w:ascii="Arial" w:hAnsi="Arial" w:cs="Arial"/>
                <w:noProof/>
              </w:rPr>
              <w:t>Straw Bale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_Toc403721806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22</w:t>
            </w:r>
            <w:r w:rsidR="00FA741D" w:rsidRPr="00FA741D">
              <w:rPr>
                <w:rFonts w:ascii="Arial" w:hAnsi="Arial" w:cs="Arial"/>
                <w:noProof/>
                <w:webHidden/>
              </w:rPr>
              <w:fldChar w:fldCharType="end"/>
            </w:r>
          </w:hyperlink>
        </w:p>
        <w:p w14:paraId="1324ABE8" w14:textId="77777777" w:rsidR="00FA741D" w:rsidRPr="00FA741D" w:rsidRDefault="00CD5540">
          <w:pPr>
            <w:pStyle w:val="TOC3"/>
            <w:tabs>
              <w:tab w:val="right" w:leader="dot" w:pos="9016"/>
            </w:tabs>
            <w:rPr>
              <w:rFonts w:ascii="Arial" w:hAnsi="Arial" w:cs="Arial"/>
              <w:noProof/>
            </w:rPr>
          </w:pPr>
          <w:hyperlink w:anchor="_Toc403721807" w:history="1">
            <w:r w:rsidR="00FA741D" w:rsidRPr="00FA741D">
              <w:rPr>
                <w:rStyle w:val="Hyperlink"/>
                <w:rFonts w:ascii="Arial" w:hAnsi="Arial" w:cs="Arial"/>
                <w:noProof/>
              </w:rPr>
              <w:t>Weatherboard (radially sawn)</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_Toc403721807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22</w:t>
            </w:r>
            <w:r w:rsidR="00FA741D" w:rsidRPr="00FA741D">
              <w:rPr>
                <w:rFonts w:ascii="Arial" w:hAnsi="Arial" w:cs="Arial"/>
                <w:noProof/>
                <w:webHidden/>
              </w:rPr>
              <w:fldChar w:fldCharType="end"/>
            </w:r>
          </w:hyperlink>
        </w:p>
        <w:p w14:paraId="00E39A95" w14:textId="77777777" w:rsidR="00FA741D" w:rsidRPr="00FA741D" w:rsidRDefault="00CD5540">
          <w:pPr>
            <w:pStyle w:val="TOC3"/>
            <w:tabs>
              <w:tab w:val="right" w:leader="dot" w:pos="9016"/>
            </w:tabs>
            <w:rPr>
              <w:rFonts w:ascii="Arial" w:hAnsi="Arial" w:cs="Arial"/>
              <w:noProof/>
            </w:rPr>
          </w:pPr>
          <w:hyperlink w:anchor="_Toc403721808" w:history="1">
            <w:r w:rsidR="00FA741D" w:rsidRPr="00FA741D">
              <w:rPr>
                <w:rStyle w:val="Hyperlink"/>
                <w:rFonts w:ascii="Arial" w:hAnsi="Arial" w:cs="Arial"/>
                <w:noProof/>
              </w:rPr>
              <w:t>Autoclaved Aerated Concrete (AAC)</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_Toc403721808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23</w:t>
            </w:r>
            <w:r w:rsidR="00FA741D" w:rsidRPr="00FA741D">
              <w:rPr>
                <w:rFonts w:ascii="Arial" w:hAnsi="Arial" w:cs="Arial"/>
                <w:noProof/>
                <w:webHidden/>
              </w:rPr>
              <w:fldChar w:fldCharType="end"/>
            </w:r>
          </w:hyperlink>
        </w:p>
        <w:p w14:paraId="36ADFB8E" w14:textId="77777777" w:rsidR="00FA741D" w:rsidRPr="00FA741D" w:rsidRDefault="00CD5540">
          <w:pPr>
            <w:pStyle w:val="TOC3"/>
            <w:tabs>
              <w:tab w:val="right" w:leader="dot" w:pos="9016"/>
            </w:tabs>
            <w:rPr>
              <w:rFonts w:ascii="Arial" w:hAnsi="Arial" w:cs="Arial"/>
              <w:noProof/>
            </w:rPr>
          </w:pPr>
          <w:hyperlink w:anchor="_Toc403721809" w:history="1">
            <w:r w:rsidR="00FA741D" w:rsidRPr="00FA741D">
              <w:rPr>
                <w:rStyle w:val="Hyperlink"/>
                <w:rFonts w:ascii="Arial" w:hAnsi="Arial" w:cs="Arial"/>
                <w:noProof/>
              </w:rPr>
              <w:t>Concrete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_Toc403721809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24</w:t>
            </w:r>
            <w:r w:rsidR="00FA741D" w:rsidRPr="00FA741D">
              <w:rPr>
                <w:rFonts w:ascii="Arial" w:hAnsi="Arial" w:cs="Arial"/>
                <w:noProof/>
                <w:webHidden/>
              </w:rPr>
              <w:fldChar w:fldCharType="end"/>
            </w:r>
          </w:hyperlink>
        </w:p>
        <w:p w14:paraId="4B983D9E" w14:textId="77777777" w:rsidR="00FA741D" w:rsidRPr="00FA741D" w:rsidRDefault="00CD5540">
          <w:pPr>
            <w:pStyle w:val="TOC2"/>
            <w:tabs>
              <w:tab w:val="right" w:leader="dot" w:pos="9016"/>
            </w:tabs>
            <w:rPr>
              <w:rFonts w:ascii="Arial" w:hAnsi="Arial" w:cs="Arial"/>
              <w:noProof/>
            </w:rPr>
          </w:pPr>
          <w:hyperlink w:anchor="_Toc403721810" w:history="1">
            <w:r w:rsidR="00FA741D" w:rsidRPr="00FA741D">
              <w:rPr>
                <w:rStyle w:val="Hyperlink"/>
                <w:rFonts w:ascii="Arial" w:hAnsi="Arial" w:cs="Arial"/>
                <w:noProof/>
              </w:rPr>
              <w:t>Construction material source guide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_Toc403721810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24</w:t>
            </w:r>
            <w:r w:rsidR="00FA741D" w:rsidRPr="00FA741D">
              <w:rPr>
                <w:rFonts w:ascii="Arial" w:hAnsi="Arial" w:cs="Arial"/>
                <w:noProof/>
                <w:webHidden/>
              </w:rPr>
              <w:fldChar w:fldCharType="end"/>
            </w:r>
          </w:hyperlink>
        </w:p>
        <w:p w14:paraId="2A80C332" w14:textId="77777777" w:rsidR="00FA741D" w:rsidRPr="00FA741D" w:rsidRDefault="00CD5540">
          <w:pPr>
            <w:pStyle w:val="TOC2"/>
            <w:tabs>
              <w:tab w:val="right" w:leader="dot" w:pos="9016"/>
            </w:tabs>
            <w:rPr>
              <w:rFonts w:ascii="Arial" w:hAnsi="Arial" w:cs="Arial"/>
              <w:noProof/>
            </w:rPr>
          </w:pPr>
          <w:hyperlink w:anchor="_Toc403721811" w:history="1">
            <w:r w:rsidR="00FA741D" w:rsidRPr="00FA741D">
              <w:rPr>
                <w:rStyle w:val="Hyperlink"/>
                <w:rFonts w:ascii="Arial" w:hAnsi="Arial" w:cs="Arial"/>
                <w:noProof/>
              </w:rPr>
              <w:t>Managing Construction Waste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_Toc403721811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41</w:t>
            </w:r>
            <w:r w:rsidR="00FA741D" w:rsidRPr="00FA741D">
              <w:rPr>
                <w:rFonts w:ascii="Arial" w:hAnsi="Arial" w:cs="Arial"/>
                <w:noProof/>
                <w:webHidden/>
              </w:rPr>
              <w:fldChar w:fldCharType="end"/>
            </w:r>
          </w:hyperlink>
        </w:p>
        <w:p w14:paraId="28CD251D" w14:textId="77777777" w:rsidR="00FA741D" w:rsidRPr="00FA741D" w:rsidRDefault="00CD5540">
          <w:pPr>
            <w:pStyle w:val="TOC2"/>
            <w:tabs>
              <w:tab w:val="right" w:leader="dot" w:pos="9016"/>
            </w:tabs>
            <w:rPr>
              <w:rFonts w:ascii="Arial" w:hAnsi="Arial" w:cs="Arial"/>
              <w:noProof/>
            </w:rPr>
          </w:pPr>
          <w:hyperlink w:anchor="_Toc403721812" w:history="1">
            <w:r w:rsidR="00FA741D" w:rsidRPr="00FA741D">
              <w:rPr>
                <w:rStyle w:val="Hyperlink"/>
                <w:rFonts w:ascii="Arial" w:hAnsi="Arial" w:cs="Arial"/>
                <w:noProof/>
              </w:rPr>
              <w:t>Construction waste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_Toc403721812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42</w:t>
            </w:r>
            <w:r w:rsidR="00FA741D" w:rsidRPr="00FA741D">
              <w:rPr>
                <w:rFonts w:ascii="Arial" w:hAnsi="Arial" w:cs="Arial"/>
                <w:noProof/>
                <w:webHidden/>
              </w:rPr>
              <w:fldChar w:fldCharType="end"/>
            </w:r>
          </w:hyperlink>
        </w:p>
        <w:p w14:paraId="61159C1B" w14:textId="77777777" w:rsidR="00FA741D" w:rsidRPr="00FA741D" w:rsidRDefault="00CD5540">
          <w:pPr>
            <w:pStyle w:val="TOC2"/>
            <w:tabs>
              <w:tab w:val="right" w:leader="dot" w:pos="9016"/>
            </w:tabs>
            <w:rPr>
              <w:rFonts w:ascii="Arial" w:hAnsi="Arial" w:cs="Arial"/>
              <w:noProof/>
            </w:rPr>
          </w:pPr>
          <w:hyperlink w:anchor="_Toc403721813" w:history="1">
            <w:r w:rsidR="00FA741D" w:rsidRPr="00FA741D">
              <w:rPr>
                <w:rStyle w:val="Hyperlink"/>
                <w:rFonts w:ascii="Arial" w:hAnsi="Arial" w:cs="Arial"/>
                <w:noProof/>
              </w:rPr>
              <w:t>Fixtures and Fittings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_Toc403721813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44</w:t>
            </w:r>
            <w:r w:rsidR="00FA741D" w:rsidRPr="00FA741D">
              <w:rPr>
                <w:rFonts w:ascii="Arial" w:hAnsi="Arial" w:cs="Arial"/>
                <w:noProof/>
                <w:webHidden/>
              </w:rPr>
              <w:fldChar w:fldCharType="end"/>
            </w:r>
          </w:hyperlink>
        </w:p>
        <w:p w14:paraId="15129818" w14:textId="77777777" w:rsidR="00FA741D" w:rsidRPr="00FA741D" w:rsidRDefault="00CD5540">
          <w:pPr>
            <w:pStyle w:val="TOC3"/>
            <w:tabs>
              <w:tab w:val="right" w:leader="dot" w:pos="9016"/>
            </w:tabs>
            <w:rPr>
              <w:rFonts w:ascii="Arial" w:hAnsi="Arial" w:cs="Arial"/>
              <w:noProof/>
            </w:rPr>
          </w:pPr>
          <w:hyperlink w:anchor="_Toc403721814" w:history="1">
            <w:r w:rsidR="00FA741D" w:rsidRPr="00FA741D">
              <w:rPr>
                <w:rStyle w:val="Hyperlink"/>
                <w:rFonts w:ascii="Arial" w:hAnsi="Arial" w:cs="Arial"/>
                <w:noProof/>
              </w:rPr>
              <w:t>General Lighting</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_Toc403721814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44</w:t>
            </w:r>
            <w:r w:rsidR="00FA741D" w:rsidRPr="00FA741D">
              <w:rPr>
                <w:rFonts w:ascii="Arial" w:hAnsi="Arial" w:cs="Arial"/>
                <w:noProof/>
                <w:webHidden/>
              </w:rPr>
              <w:fldChar w:fldCharType="end"/>
            </w:r>
          </w:hyperlink>
        </w:p>
        <w:p w14:paraId="056193DC" w14:textId="77777777" w:rsidR="00FA741D" w:rsidRPr="00FA741D" w:rsidRDefault="00CD5540">
          <w:pPr>
            <w:pStyle w:val="TOC3"/>
            <w:tabs>
              <w:tab w:val="right" w:leader="dot" w:pos="9016"/>
            </w:tabs>
            <w:rPr>
              <w:rFonts w:ascii="Arial" w:hAnsi="Arial" w:cs="Arial"/>
              <w:noProof/>
            </w:rPr>
          </w:pPr>
          <w:hyperlink w:anchor="_Toc403721815" w:history="1">
            <w:r w:rsidR="00FA741D" w:rsidRPr="00FA741D">
              <w:rPr>
                <w:rStyle w:val="Hyperlink"/>
                <w:rFonts w:ascii="Arial" w:hAnsi="Arial" w:cs="Arial"/>
                <w:noProof/>
              </w:rPr>
              <w:t>Recessed Down Lights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_Toc403721815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44</w:t>
            </w:r>
            <w:r w:rsidR="00FA741D" w:rsidRPr="00FA741D">
              <w:rPr>
                <w:rFonts w:ascii="Arial" w:hAnsi="Arial" w:cs="Arial"/>
                <w:noProof/>
                <w:webHidden/>
              </w:rPr>
              <w:fldChar w:fldCharType="end"/>
            </w:r>
          </w:hyperlink>
        </w:p>
        <w:p w14:paraId="0B7208CF" w14:textId="77777777" w:rsidR="00FA741D" w:rsidRPr="00FA741D" w:rsidRDefault="00CD5540">
          <w:pPr>
            <w:pStyle w:val="TOC3"/>
            <w:tabs>
              <w:tab w:val="right" w:leader="dot" w:pos="9016"/>
            </w:tabs>
            <w:rPr>
              <w:rFonts w:ascii="Arial" w:hAnsi="Arial" w:cs="Arial"/>
              <w:noProof/>
            </w:rPr>
          </w:pPr>
          <w:hyperlink w:anchor="_Toc403721816" w:history="1">
            <w:r w:rsidR="00FA741D" w:rsidRPr="00FA741D">
              <w:rPr>
                <w:rStyle w:val="Hyperlink"/>
                <w:rFonts w:ascii="Arial" w:hAnsi="Arial" w:cs="Arial"/>
                <w:noProof/>
              </w:rPr>
              <w:t>Taps and Showerheads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_Toc403721816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45</w:t>
            </w:r>
            <w:r w:rsidR="00FA741D" w:rsidRPr="00FA741D">
              <w:rPr>
                <w:rFonts w:ascii="Arial" w:hAnsi="Arial" w:cs="Arial"/>
                <w:noProof/>
                <w:webHidden/>
              </w:rPr>
              <w:fldChar w:fldCharType="end"/>
            </w:r>
          </w:hyperlink>
        </w:p>
        <w:p w14:paraId="30C8B548" w14:textId="77777777" w:rsidR="00FA741D" w:rsidRPr="00FA741D" w:rsidRDefault="00CD5540">
          <w:pPr>
            <w:pStyle w:val="TOC3"/>
            <w:tabs>
              <w:tab w:val="right" w:leader="dot" w:pos="9016"/>
            </w:tabs>
            <w:rPr>
              <w:rFonts w:ascii="Arial" w:hAnsi="Arial" w:cs="Arial"/>
              <w:noProof/>
            </w:rPr>
          </w:pPr>
          <w:hyperlink w:anchor="_Toc403721817" w:history="1">
            <w:r w:rsidR="00FA741D" w:rsidRPr="00FA741D">
              <w:rPr>
                <w:rStyle w:val="Hyperlink"/>
                <w:rFonts w:ascii="Arial" w:hAnsi="Arial" w:cs="Arial"/>
                <w:noProof/>
              </w:rPr>
              <w:t>What can you do with an existing house?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_Toc403721817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45</w:t>
            </w:r>
            <w:r w:rsidR="00FA741D" w:rsidRPr="00FA741D">
              <w:rPr>
                <w:rFonts w:ascii="Arial" w:hAnsi="Arial" w:cs="Arial"/>
                <w:noProof/>
                <w:webHidden/>
              </w:rPr>
              <w:fldChar w:fldCharType="end"/>
            </w:r>
          </w:hyperlink>
        </w:p>
        <w:p w14:paraId="1EDF5AF5" w14:textId="77777777" w:rsidR="00FA741D" w:rsidRPr="00FA741D" w:rsidRDefault="00CD5540">
          <w:pPr>
            <w:pStyle w:val="TOC3"/>
            <w:tabs>
              <w:tab w:val="right" w:leader="dot" w:pos="9016"/>
            </w:tabs>
            <w:rPr>
              <w:rFonts w:ascii="Arial" w:hAnsi="Arial" w:cs="Arial"/>
              <w:noProof/>
            </w:rPr>
          </w:pPr>
          <w:hyperlink w:anchor="_Toc403721818" w:history="1">
            <w:r w:rsidR="00FA741D" w:rsidRPr="00FA741D">
              <w:rPr>
                <w:rStyle w:val="Hyperlink"/>
                <w:rFonts w:ascii="Arial" w:hAnsi="Arial" w:cs="Arial"/>
                <w:noProof/>
              </w:rPr>
              <w:t>Fixtures and Fittings Source Guide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_Toc403721818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46</w:t>
            </w:r>
            <w:r w:rsidR="00FA741D" w:rsidRPr="00FA741D">
              <w:rPr>
                <w:rFonts w:ascii="Arial" w:hAnsi="Arial" w:cs="Arial"/>
                <w:noProof/>
                <w:webHidden/>
              </w:rPr>
              <w:fldChar w:fldCharType="end"/>
            </w:r>
          </w:hyperlink>
        </w:p>
        <w:p w14:paraId="79B12DA3" w14:textId="77777777" w:rsidR="00FA741D" w:rsidRPr="00FA741D" w:rsidRDefault="00CD5540">
          <w:pPr>
            <w:pStyle w:val="TOC2"/>
            <w:tabs>
              <w:tab w:val="right" w:leader="dot" w:pos="9016"/>
            </w:tabs>
            <w:rPr>
              <w:rFonts w:ascii="Arial" w:hAnsi="Arial" w:cs="Arial"/>
              <w:noProof/>
            </w:rPr>
          </w:pPr>
          <w:hyperlink w:anchor="_Toc403721819" w:history="1">
            <w:r w:rsidR="00FA741D" w:rsidRPr="00FA741D">
              <w:rPr>
                <w:rStyle w:val="Hyperlink"/>
                <w:rFonts w:ascii="Arial" w:hAnsi="Arial" w:cs="Arial"/>
                <w:noProof/>
              </w:rPr>
              <w:t>Furniture and Finishes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_Toc403721819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56</w:t>
            </w:r>
            <w:r w:rsidR="00FA741D" w:rsidRPr="00FA741D">
              <w:rPr>
                <w:rFonts w:ascii="Arial" w:hAnsi="Arial" w:cs="Arial"/>
                <w:noProof/>
                <w:webHidden/>
              </w:rPr>
              <w:fldChar w:fldCharType="end"/>
            </w:r>
          </w:hyperlink>
        </w:p>
        <w:p w14:paraId="1D30AEBE" w14:textId="77777777" w:rsidR="00FA741D" w:rsidRPr="00FA741D" w:rsidRDefault="00CD5540">
          <w:pPr>
            <w:pStyle w:val="TOC3"/>
            <w:tabs>
              <w:tab w:val="right" w:leader="dot" w:pos="9016"/>
            </w:tabs>
            <w:rPr>
              <w:rFonts w:ascii="Arial" w:hAnsi="Arial" w:cs="Arial"/>
              <w:noProof/>
            </w:rPr>
          </w:pPr>
          <w:hyperlink w:anchor="_Toc403721820" w:history="1">
            <w:r w:rsidR="00FA741D" w:rsidRPr="00FA741D">
              <w:rPr>
                <w:rStyle w:val="Hyperlink"/>
                <w:rFonts w:ascii="Arial" w:hAnsi="Arial" w:cs="Arial"/>
                <w:noProof/>
              </w:rPr>
              <w:t>Furniture and Finishes Source Guide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_Toc403721820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57</w:t>
            </w:r>
            <w:r w:rsidR="00FA741D" w:rsidRPr="00FA741D">
              <w:rPr>
                <w:rFonts w:ascii="Arial" w:hAnsi="Arial" w:cs="Arial"/>
                <w:noProof/>
                <w:webHidden/>
              </w:rPr>
              <w:fldChar w:fldCharType="end"/>
            </w:r>
          </w:hyperlink>
        </w:p>
        <w:p w14:paraId="6FAC717B" w14:textId="77777777" w:rsidR="00FA741D" w:rsidRPr="00FA741D" w:rsidRDefault="00CD5540">
          <w:pPr>
            <w:pStyle w:val="TOC2"/>
            <w:tabs>
              <w:tab w:val="right" w:leader="dot" w:pos="9016"/>
            </w:tabs>
            <w:rPr>
              <w:rFonts w:ascii="Arial" w:hAnsi="Arial" w:cs="Arial"/>
              <w:noProof/>
            </w:rPr>
          </w:pPr>
          <w:hyperlink w:anchor="_Toc403721821" w:history="1">
            <w:r w:rsidR="00FA741D" w:rsidRPr="00FA741D">
              <w:rPr>
                <w:rStyle w:val="Hyperlink"/>
                <w:rFonts w:ascii="Arial" w:hAnsi="Arial" w:cs="Arial"/>
                <w:noProof/>
              </w:rPr>
              <w:t>Heating and Cooling</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_Toc403721821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63</w:t>
            </w:r>
            <w:r w:rsidR="00FA741D" w:rsidRPr="00FA741D">
              <w:rPr>
                <w:rFonts w:ascii="Arial" w:hAnsi="Arial" w:cs="Arial"/>
                <w:noProof/>
                <w:webHidden/>
              </w:rPr>
              <w:fldChar w:fldCharType="end"/>
            </w:r>
          </w:hyperlink>
        </w:p>
        <w:p w14:paraId="458A804F" w14:textId="77777777" w:rsidR="00FA741D" w:rsidRPr="00FA741D" w:rsidRDefault="00CD5540">
          <w:pPr>
            <w:pStyle w:val="TOC3"/>
            <w:tabs>
              <w:tab w:val="right" w:leader="dot" w:pos="9016"/>
            </w:tabs>
            <w:rPr>
              <w:rFonts w:ascii="Arial" w:hAnsi="Arial" w:cs="Arial"/>
              <w:noProof/>
            </w:rPr>
          </w:pPr>
          <w:hyperlink w:anchor="_Toc403721822" w:history="1">
            <w:r w:rsidR="00FA741D" w:rsidRPr="00FA741D">
              <w:rPr>
                <w:rStyle w:val="Hyperlink"/>
                <w:rFonts w:ascii="Arial" w:hAnsi="Arial" w:cs="Arial"/>
                <w:noProof/>
              </w:rPr>
              <w:t>Winter:</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_Toc403721822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64</w:t>
            </w:r>
            <w:r w:rsidR="00FA741D" w:rsidRPr="00FA741D">
              <w:rPr>
                <w:rFonts w:ascii="Arial" w:hAnsi="Arial" w:cs="Arial"/>
                <w:noProof/>
                <w:webHidden/>
              </w:rPr>
              <w:fldChar w:fldCharType="end"/>
            </w:r>
          </w:hyperlink>
        </w:p>
        <w:p w14:paraId="6D691D81" w14:textId="77777777" w:rsidR="00FA741D" w:rsidRPr="00FA741D" w:rsidRDefault="00CD5540">
          <w:pPr>
            <w:pStyle w:val="TOC3"/>
            <w:tabs>
              <w:tab w:val="right" w:leader="dot" w:pos="9016"/>
            </w:tabs>
            <w:rPr>
              <w:rFonts w:ascii="Arial" w:hAnsi="Arial" w:cs="Arial"/>
              <w:noProof/>
            </w:rPr>
          </w:pPr>
          <w:hyperlink w:anchor="_Toc403721823" w:history="1">
            <w:r w:rsidR="00FA741D" w:rsidRPr="00FA741D">
              <w:rPr>
                <w:rStyle w:val="Hyperlink"/>
                <w:rFonts w:ascii="Arial" w:hAnsi="Arial" w:cs="Arial"/>
                <w:noProof/>
              </w:rPr>
              <w:t>Summer:</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_Toc403721823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64</w:t>
            </w:r>
            <w:r w:rsidR="00FA741D" w:rsidRPr="00FA741D">
              <w:rPr>
                <w:rFonts w:ascii="Arial" w:hAnsi="Arial" w:cs="Arial"/>
                <w:noProof/>
                <w:webHidden/>
              </w:rPr>
              <w:fldChar w:fldCharType="end"/>
            </w:r>
          </w:hyperlink>
        </w:p>
        <w:p w14:paraId="749DD0A7" w14:textId="77777777" w:rsidR="00FA741D" w:rsidRPr="00FA741D" w:rsidRDefault="00CD5540">
          <w:pPr>
            <w:pStyle w:val="TOC3"/>
            <w:tabs>
              <w:tab w:val="right" w:leader="dot" w:pos="9016"/>
            </w:tabs>
            <w:rPr>
              <w:rFonts w:ascii="Arial" w:hAnsi="Arial" w:cs="Arial"/>
              <w:noProof/>
            </w:rPr>
          </w:pPr>
          <w:hyperlink w:anchor="_Toc403721824" w:history="1">
            <w:r w:rsidR="00FA741D" w:rsidRPr="00FA741D">
              <w:rPr>
                <w:rStyle w:val="Hyperlink"/>
                <w:rFonts w:ascii="Arial" w:hAnsi="Arial" w:cs="Arial"/>
                <w:noProof/>
              </w:rPr>
              <w:t>Fuel Sources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_Toc403721824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65</w:t>
            </w:r>
            <w:r w:rsidR="00FA741D" w:rsidRPr="00FA741D">
              <w:rPr>
                <w:rFonts w:ascii="Arial" w:hAnsi="Arial" w:cs="Arial"/>
                <w:noProof/>
                <w:webHidden/>
              </w:rPr>
              <w:fldChar w:fldCharType="end"/>
            </w:r>
          </w:hyperlink>
        </w:p>
        <w:p w14:paraId="655A7AFF" w14:textId="77777777" w:rsidR="00FA741D" w:rsidRPr="00FA741D" w:rsidRDefault="00CD5540">
          <w:pPr>
            <w:pStyle w:val="TOC3"/>
            <w:tabs>
              <w:tab w:val="right" w:leader="dot" w:pos="9016"/>
            </w:tabs>
            <w:rPr>
              <w:rFonts w:ascii="Arial" w:hAnsi="Arial" w:cs="Arial"/>
              <w:noProof/>
            </w:rPr>
          </w:pPr>
          <w:hyperlink w:anchor="_Toc403721825" w:history="1">
            <w:r w:rsidR="00FA741D" w:rsidRPr="00FA741D">
              <w:rPr>
                <w:rStyle w:val="Hyperlink"/>
                <w:rFonts w:ascii="Arial" w:hAnsi="Arial" w:cs="Arial"/>
                <w:noProof/>
              </w:rPr>
              <w:t>Some common heating options are detailed below:</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_Toc403721825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66</w:t>
            </w:r>
            <w:r w:rsidR="00FA741D" w:rsidRPr="00FA741D">
              <w:rPr>
                <w:rFonts w:ascii="Arial" w:hAnsi="Arial" w:cs="Arial"/>
                <w:noProof/>
                <w:webHidden/>
              </w:rPr>
              <w:fldChar w:fldCharType="end"/>
            </w:r>
          </w:hyperlink>
        </w:p>
        <w:p w14:paraId="5B2D6ADE" w14:textId="77777777" w:rsidR="00FA741D" w:rsidRPr="00FA741D" w:rsidRDefault="00CD5540">
          <w:pPr>
            <w:pStyle w:val="TOC3"/>
            <w:tabs>
              <w:tab w:val="right" w:leader="dot" w:pos="9016"/>
            </w:tabs>
            <w:rPr>
              <w:rFonts w:ascii="Arial" w:hAnsi="Arial" w:cs="Arial"/>
              <w:noProof/>
            </w:rPr>
          </w:pPr>
          <w:hyperlink w:anchor="_Toc403721826" w:history="1">
            <w:r w:rsidR="00FA741D" w:rsidRPr="00FA741D">
              <w:rPr>
                <w:rStyle w:val="Hyperlink"/>
                <w:rFonts w:ascii="Arial" w:hAnsi="Arial" w:cs="Arial"/>
                <w:noProof/>
              </w:rPr>
              <w:t>Cooling</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_Toc403721826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68</w:t>
            </w:r>
            <w:r w:rsidR="00FA741D" w:rsidRPr="00FA741D">
              <w:rPr>
                <w:rFonts w:ascii="Arial" w:hAnsi="Arial" w:cs="Arial"/>
                <w:noProof/>
                <w:webHidden/>
              </w:rPr>
              <w:fldChar w:fldCharType="end"/>
            </w:r>
          </w:hyperlink>
        </w:p>
        <w:p w14:paraId="7869A581" w14:textId="77777777" w:rsidR="00FA741D" w:rsidRPr="00FA741D" w:rsidRDefault="00CD5540">
          <w:pPr>
            <w:pStyle w:val="TOC3"/>
            <w:tabs>
              <w:tab w:val="right" w:leader="dot" w:pos="9016"/>
            </w:tabs>
            <w:rPr>
              <w:rFonts w:ascii="Arial" w:hAnsi="Arial" w:cs="Arial"/>
              <w:noProof/>
            </w:rPr>
          </w:pPr>
          <w:hyperlink w:anchor="_Toc403721827" w:history="1">
            <w:r w:rsidR="00FA741D" w:rsidRPr="00FA741D">
              <w:rPr>
                <w:rStyle w:val="Hyperlink"/>
                <w:rFonts w:ascii="Arial" w:hAnsi="Arial" w:cs="Arial"/>
                <w:noProof/>
              </w:rPr>
              <w:t>Compare the costs: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_Toc403721827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69</w:t>
            </w:r>
            <w:r w:rsidR="00FA741D" w:rsidRPr="00FA741D">
              <w:rPr>
                <w:rFonts w:ascii="Arial" w:hAnsi="Arial" w:cs="Arial"/>
                <w:noProof/>
                <w:webHidden/>
              </w:rPr>
              <w:fldChar w:fldCharType="end"/>
            </w:r>
          </w:hyperlink>
        </w:p>
        <w:p w14:paraId="07FF446C" w14:textId="77777777" w:rsidR="00FA741D" w:rsidRPr="00FA741D" w:rsidRDefault="00CD5540">
          <w:pPr>
            <w:pStyle w:val="TOC3"/>
            <w:tabs>
              <w:tab w:val="right" w:leader="dot" w:pos="9016"/>
            </w:tabs>
            <w:rPr>
              <w:rFonts w:ascii="Arial" w:hAnsi="Arial" w:cs="Arial"/>
              <w:noProof/>
            </w:rPr>
          </w:pPr>
          <w:hyperlink w:anchor="_Toc403721828" w:history="1">
            <w:r w:rsidR="00FA741D" w:rsidRPr="00FA741D">
              <w:rPr>
                <w:rStyle w:val="Hyperlink"/>
                <w:rFonts w:ascii="Arial" w:hAnsi="Arial" w:cs="Arial"/>
                <w:noProof/>
              </w:rPr>
              <w:t>How to choose the right reverse-cycle air conditioner (heat pump)</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_Toc403721828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69</w:t>
            </w:r>
            <w:r w:rsidR="00FA741D" w:rsidRPr="00FA741D">
              <w:rPr>
                <w:rFonts w:ascii="Arial" w:hAnsi="Arial" w:cs="Arial"/>
                <w:noProof/>
                <w:webHidden/>
              </w:rPr>
              <w:fldChar w:fldCharType="end"/>
            </w:r>
          </w:hyperlink>
        </w:p>
        <w:p w14:paraId="66F08EC4" w14:textId="77777777" w:rsidR="00FA741D" w:rsidRPr="00FA741D" w:rsidRDefault="00CD5540">
          <w:pPr>
            <w:pStyle w:val="TOC2"/>
            <w:tabs>
              <w:tab w:val="right" w:leader="dot" w:pos="9016"/>
            </w:tabs>
            <w:rPr>
              <w:rFonts w:ascii="Arial" w:hAnsi="Arial" w:cs="Arial"/>
              <w:noProof/>
            </w:rPr>
          </w:pPr>
          <w:hyperlink w:anchor="_Toc403721829" w:history="1">
            <w:r w:rsidR="00FA741D" w:rsidRPr="00FA741D">
              <w:rPr>
                <w:rStyle w:val="Hyperlink"/>
                <w:rFonts w:ascii="Arial" w:hAnsi="Arial" w:cs="Arial"/>
                <w:noProof/>
              </w:rPr>
              <w:t>Hot Water Systems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_Toc403721829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70</w:t>
            </w:r>
            <w:r w:rsidR="00FA741D" w:rsidRPr="00FA741D">
              <w:rPr>
                <w:rFonts w:ascii="Arial" w:hAnsi="Arial" w:cs="Arial"/>
                <w:noProof/>
                <w:webHidden/>
              </w:rPr>
              <w:fldChar w:fldCharType="end"/>
            </w:r>
          </w:hyperlink>
        </w:p>
        <w:p w14:paraId="35A1E380" w14:textId="77777777" w:rsidR="00FA741D" w:rsidRPr="00FA741D" w:rsidRDefault="00CD5540">
          <w:pPr>
            <w:pStyle w:val="TOC3"/>
            <w:tabs>
              <w:tab w:val="right" w:leader="dot" w:pos="9016"/>
            </w:tabs>
            <w:rPr>
              <w:rFonts w:ascii="Arial" w:hAnsi="Arial" w:cs="Arial"/>
              <w:noProof/>
            </w:rPr>
          </w:pPr>
          <w:hyperlink w:anchor="_Toc403721830" w:history="1">
            <w:r w:rsidR="00FA741D" w:rsidRPr="00FA741D">
              <w:rPr>
                <w:rStyle w:val="Hyperlink"/>
                <w:rFonts w:ascii="Arial" w:hAnsi="Arial" w:cs="Arial"/>
                <w:noProof/>
              </w:rPr>
              <w:t>Solar with gas booster</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_Toc403721830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70</w:t>
            </w:r>
            <w:r w:rsidR="00FA741D" w:rsidRPr="00FA741D">
              <w:rPr>
                <w:rFonts w:ascii="Arial" w:hAnsi="Arial" w:cs="Arial"/>
                <w:noProof/>
                <w:webHidden/>
              </w:rPr>
              <w:fldChar w:fldCharType="end"/>
            </w:r>
          </w:hyperlink>
        </w:p>
        <w:p w14:paraId="1EA1675D" w14:textId="77777777" w:rsidR="00FA741D" w:rsidRPr="00FA741D" w:rsidRDefault="00CD5540">
          <w:pPr>
            <w:pStyle w:val="TOC3"/>
            <w:tabs>
              <w:tab w:val="right" w:leader="dot" w:pos="9016"/>
            </w:tabs>
            <w:rPr>
              <w:rFonts w:ascii="Arial" w:hAnsi="Arial" w:cs="Arial"/>
              <w:noProof/>
            </w:rPr>
          </w:pPr>
          <w:hyperlink w:anchor="_Toc403721831" w:history="1">
            <w:r w:rsidR="00FA741D" w:rsidRPr="00FA741D">
              <w:rPr>
                <w:rStyle w:val="Hyperlink"/>
                <w:rFonts w:ascii="Arial" w:hAnsi="Arial" w:cs="Arial"/>
                <w:noProof/>
              </w:rPr>
              <w:t>Solar with electric booster</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_Toc403721831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71</w:t>
            </w:r>
            <w:r w:rsidR="00FA741D" w:rsidRPr="00FA741D">
              <w:rPr>
                <w:rFonts w:ascii="Arial" w:hAnsi="Arial" w:cs="Arial"/>
                <w:noProof/>
                <w:webHidden/>
              </w:rPr>
              <w:fldChar w:fldCharType="end"/>
            </w:r>
          </w:hyperlink>
        </w:p>
        <w:p w14:paraId="310727AA" w14:textId="77777777" w:rsidR="00FA741D" w:rsidRPr="00FA741D" w:rsidRDefault="00CD5540">
          <w:pPr>
            <w:pStyle w:val="TOC3"/>
            <w:tabs>
              <w:tab w:val="right" w:leader="dot" w:pos="9016"/>
            </w:tabs>
            <w:rPr>
              <w:rFonts w:ascii="Arial" w:hAnsi="Arial" w:cs="Arial"/>
              <w:noProof/>
            </w:rPr>
          </w:pPr>
          <w:hyperlink w:anchor="_Toc403721832" w:history="1">
            <w:r w:rsidR="00FA741D" w:rsidRPr="00FA741D">
              <w:rPr>
                <w:rStyle w:val="Hyperlink"/>
                <w:rFonts w:ascii="Arial" w:hAnsi="Arial" w:cs="Arial"/>
                <w:noProof/>
              </w:rPr>
              <w:t>Heat pump</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_Toc403721832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71</w:t>
            </w:r>
            <w:r w:rsidR="00FA741D" w:rsidRPr="00FA741D">
              <w:rPr>
                <w:rFonts w:ascii="Arial" w:hAnsi="Arial" w:cs="Arial"/>
                <w:noProof/>
                <w:webHidden/>
              </w:rPr>
              <w:fldChar w:fldCharType="end"/>
            </w:r>
          </w:hyperlink>
        </w:p>
        <w:p w14:paraId="7A89662B" w14:textId="77777777" w:rsidR="00FA741D" w:rsidRPr="00FA741D" w:rsidRDefault="00CD5540">
          <w:pPr>
            <w:pStyle w:val="TOC3"/>
            <w:tabs>
              <w:tab w:val="right" w:leader="dot" w:pos="9016"/>
            </w:tabs>
            <w:rPr>
              <w:rFonts w:ascii="Arial" w:hAnsi="Arial" w:cs="Arial"/>
              <w:noProof/>
            </w:rPr>
          </w:pPr>
          <w:hyperlink w:anchor="_Toc403721833" w:history="1">
            <w:r w:rsidR="00FA741D" w:rsidRPr="00FA741D">
              <w:rPr>
                <w:rStyle w:val="Hyperlink"/>
                <w:rFonts w:ascii="Arial" w:hAnsi="Arial" w:cs="Arial"/>
                <w:noProof/>
              </w:rPr>
              <w:t>Gas instantaneous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_Toc403721833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71</w:t>
            </w:r>
            <w:r w:rsidR="00FA741D" w:rsidRPr="00FA741D">
              <w:rPr>
                <w:rFonts w:ascii="Arial" w:hAnsi="Arial" w:cs="Arial"/>
                <w:noProof/>
                <w:webHidden/>
              </w:rPr>
              <w:fldChar w:fldCharType="end"/>
            </w:r>
          </w:hyperlink>
        </w:p>
        <w:p w14:paraId="04216F6B" w14:textId="77777777" w:rsidR="00FA741D" w:rsidRPr="00FA741D" w:rsidRDefault="00CD5540">
          <w:pPr>
            <w:pStyle w:val="TOC3"/>
            <w:tabs>
              <w:tab w:val="right" w:leader="dot" w:pos="9016"/>
            </w:tabs>
            <w:rPr>
              <w:rFonts w:ascii="Arial" w:hAnsi="Arial" w:cs="Arial"/>
              <w:noProof/>
            </w:rPr>
          </w:pPr>
          <w:hyperlink w:anchor="_Toc403721834" w:history="1">
            <w:r w:rsidR="00FA741D" w:rsidRPr="00FA741D">
              <w:rPr>
                <w:rStyle w:val="Hyperlink"/>
                <w:rFonts w:ascii="Arial" w:hAnsi="Arial" w:cs="Arial"/>
                <w:noProof/>
              </w:rPr>
              <w:t>Electric instantaneous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_Toc403721834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71</w:t>
            </w:r>
            <w:r w:rsidR="00FA741D" w:rsidRPr="00FA741D">
              <w:rPr>
                <w:rFonts w:ascii="Arial" w:hAnsi="Arial" w:cs="Arial"/>
                <w:noProof/>
                <w:webHidden/>
              </w:rPr>
              <w:fldChar w:fldCharType="end"/>
            </w:r>
          </w:hyperlink>
        </w:p>
        <w:p w14:paraId="11BC0FA6" w14:textId="77777777" w:rsidR="00FA741D" w:rsidRPr="00FA741D" w:rsidRDefault="00CD5540">
          <w:pPr>
            <w:pStyle w:val="TOC3"/>
            <w:tabs>
              <w:tab w:val="right" w:leader="dot" w:pos="9016"/>
            </w:tabs>
            <w:rPr>
              <w:rFonts w:ascii="Arial" w:hAnsi="Arial" w:cs="Arial"/>
              <w:noProof/>
            </w:rPr>
          </w:pPr>
          <w:hyperlink w:anchor="_Toc403721835" w:history="1">
            <w:r w:rsidR="00FA741D" w:rsidRPr="00FA741D">
              <w:rPr>
                <w:rStyle w:val="Hyperlink"/>
                <w:rFonts w:ascii="Arial" w:hAnsi="Arial" w:cs="Arial"/>
                <w:noProof/>
              </w:rPr>
              <w:t>Heat Recovery System</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_Toc403721835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72</w:t>
            </w:r>
            <w:r w:rsidR="00FA741D" w:rsidRPr="00FA741D">
              <w:rPr>
                <w:rFonts w:ascii="Arial" w:hAnsi="Arial" w:cs="Arial"/>
                <w:noProof/>
                <w:webHidden/>
              </w:rPr>
              <w:fldChar w:fldCharType="end"/>
            </w:r>
          </w:hyperlink>
        </w:p>
        <w:p w14:paraId="76B11A7C" w14:textId="77777777" w:rsidR="00FA741D" w:rsidRPr="00FA741D" w:rsidRDefault="00CD5540">
          <w:pPr>
            <w:pStyle w:val="TOC3"/>
            <w:tabs>
              <w:tab w:val="right" w:leader="dot" w:pos="9016"/>
            </w:tabs>
            <w:rPr>
              <w:rFonts w:ascii="Arial" w:hAnsi="Arial" w:cs="Arial"/>
              <w:noProof/>
            </w:rPr>
          </w:pPr>
          <w:hyperlink w:anchor="_Toc403721836" w:history="1">
            <w:r w:rsidR="00FA741D" w:rsidRPr="00FA741D">
              <w:rPr>
                <w:rStyle w:val="Hyperlink"/>
                <w:rFonts w:ascii="Arial" w:hAnsi="Arial" w:cs="Arial"/>
                <w:noProof/>
              </w:rPr>
              <w:t>What can you do with an existing house?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_Toc403721836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72</w:t>
            </w:r>
            <w:r w:rsidR="00FA741D" w:rsidRPr="00FA741D">
              <w:rPr>
                <w:rFonts w:ascii="Arial" w:hAnsi="Arial" w:cs="Arial"/>
                <w:noProof/>
                <w:webHidden/>
              </w:rPr>
              <w:fldChar w:fldCharType="end"/>
            </w:r>
          </w:hyperlink>
        </w:p>
        <w:p w14:paraId="0351F652" w14:textId="77777777" w:rsidR="00FA741D" w:rsidRPr="00FA741D" w:rsidRDefault="00CD5540">
          <w:pPr>
            <w:pStyle w:val="TOC2"/>
            <w:tabs>
              <w:tab w:val="right" w:leader="dot" w:pos="9016"/>
            </w:tabs>
            <w:rPr>
              <w:rFonts w:ascii="Arial" w:hAnsi="Arial" w:cs="Arial"/>
              <w:noProof/>
            </w:rPr>
          </w:pPr>
          <w:hyperlink w:anchor="_Toc403721837" w:history="1">
            <w:r w:rsidR="00FA741D" w:rsidRPr="00FA741D">
              <w:rPr>
                <w:rStyle w:val="Hyperlink"/>
                <w:rFonts w:ascii="Arial" w:hAnsi="Arial" w:cs="Arial"/>
                <w:noProof/>
              </w:rPr>
              <w:t>Appliances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_Toc403721837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73</w:t>
            </w:r>
            <w:r w:rsidR="00FA741D" w:rsidRPr="00FA741D">
              <w:rPr>
                <w:rFonts w:ascii="Arial" w:hAnsi="Arial" w:cs="Arial"/>
                <w:noProof/>
                <w:webHidden/>
              </w:rPr>
              <w:fldChar w:fldCharType="end"/>
            </w:r>
          </w:hyperlink>
        </w:p>
        <w:p w14:paraId="7A635139" w14:textId="77777777" w:rsidR="00FA741D" w:rsidRPr="00FA741D" w:rsidRDefault="00CD5540">
          <w:pPr>
            <w:pStyle w:val="TOC3"/>
            <w:tabs>
              <w:tab w:val="right" w:leader="dot" w:pos="9016"/>
            </w:tabs>
            <w:rPr>
              <w:rFonts w:ascii="Arial" w:hAnsi="Arial" w:cs="Arial"/>
              <w:noProof/>
            </w:rPr>
          </w:pPr>
          <w:hyperlink w:anchor="_Toc403721838" w:history="1">
            <w:r w:rsidR="00FA741D" w:rsidRPr="00FA741D">
              <w:rPr>
                <w:rStyle w:val="Hyperlink"/>
                <w:rFonts w:ascii="Arial" w:hAnsi="Arial" w:cs="Arial"/>
                <w:noProof/>
              </w:rPr>
              <w:t>Resources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_Toc403721838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74</w:t>
            </w:r>
            <w:r w:rsidR="00FA741D" w:rsidRPr="00FA741D">
              <w:rPr>
                <w:rFonts w:ascii="Arial" w:hAnsi="Arial" w:cs="Arial"/>
                <w:noProof/>
                <w:webHidden/>
              </w:rPr>
              <w:fldChar w:fldCharType="end"/>
            </w:r>
          </w:hyperlink>
        </w:p>
        <w:p w14:paraId="4F2FE2B5" w14:textId="77777777" w:rsidR="00FA741D" w:rsidRPr="00FA741D" w:rsidRDefault="00CD5540">
          <w:pPr>
            <w:pStyle w:val="TOC3"/>
            <w:tabs>
              <w:tab w:val="right" w:leader="dot" w:pos="9016"/>
            </w:tabs>
            <w:rPr>
              <w:rFonts w:ascii="Arial" w:hAnsi="Arial" w:cs="Arial"/>
              <w:noProof/>
            </w:rPr>
          </w:pPr>
          <w:hyperlink w:anchor="_Toc403721839" w:history="1">
            <w:r w:rsidR="00FA741D" w:rsidRPr="00FA741D">
              <w:rPr>
                <w:rStyle w:val="Hyperlink"/>
                <w:rFonts w:ascii="Arial" w:hAnsi="Arial" w:cs="Arial"/>
                <w:noProof/>
              </w:rPr>
              <w:t>Standby Power</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_Toc403721839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74</w:t>
            </w:r>
            <w:r w:rsidR="00FA741D" w:rsidRPr="00FA741D">
              <w:rPr>
                <w:rFonts w:ascii="Arial" w:hAnsi="Arial" w:cs="Arial"/>
                <w:noProof/>
                <w:webHidden/>
              </w:rPr>
              <w:fldChar w:fldCharType="end"/>
            </w:r>
          </w:hyperlink>
        </w:p>
        <w:p w14:paraId="7B1912D7" w14:textId="77777777" w:rsidR="00FA741D" w:rsidRPr="00FA741D" w:rsidRDefault="00CD5540">
          <w:pPr>
            <w:pStyle w:val="TOC3"/>
            <w:tabs>
              <w:tab w:val="right" w:leader="dot" w:pos="9016"/>
            </w:tabs>
            <w:rPr>
              <w:rFonts w:ascii="Arial" w:hAnsi="Arial" w:cs="Arial"/>
              <w:noProof/>
            </w:rPr>
          </w:pPr>
          <w:hyperlink w:anchor="_Toc403721840" w:history="1">
            <w:r w:rsidR="00FA741D" w:rsidRPr="00FA741D">
              <w:rPr>
                <w:rStyle w:val="Hyperlink"/>
                <w:rFonts w:ascii="Arial" w:hAnsi="Arial" w:cs="Arial"/>
                <w:noProof/>
              </w:rPr>
              <w:t>Dishwashers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_Toc403721840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74</w:t>
            </w:r>
            <w:r w:rsidR="00FA741D" w:rsidRPr="00FA741D">
              <w:rPr>
                <w:rFonts w:ascii="Arial" w:hAnsi="Arial" w:cs="Arial"/>
                <w:noProof/>
                <w:webHidden/>
              </w:rPr>
              <w:fldChar w:fldCharType="end"/>
            </w:r>
          </w:hyperlink>
        </w:p>
        <w:p w14:paraId="0BF4C130" w14:textId="77777777" w:rsidR="00FA741D" w:rsidRPr="00FA741D" w:rsidRDefault="00CD5540">
          <w:pPr>
            <w:pStyle w:val="TOC3"/>
            <w:tabs>
              <w:tab w:val="right" w:leader="dot" w:pos="9016"/>
            </w:tabs>
            <w:rPr>
              <w:rFonts w:ascii="Arial" w:hAnsi="Arial" w:cs="Arial"/>
              <w:noProof/>
            </w:rPr>
          </w:pPr>
          <w:hyperlink w:anchor="_Toc403721841" w:history="1">
            <w:r w:rsidR="00FA741D" w:rsidRPr="00FA741D">
              <w:rPr>
                <w:rStyle w:val="Hyperlink"/>
                <w:rFonts w:ascii="Arial" w:hAnsi="Arial" w:cs="Arial"/>
                <w:noProof/>
              </w:rPr>
              <w:t>Washing Machines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_Toc403721841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75</w:t>
            </w:r>
            <w:r w:rsidR="00FA741D" w:rsidRPr="00FA741D">
              <w:rPr>
                <w:rFonts w:ascii="Arial" w:hAnsi="Arial" w:cs="Arial"/>
                <w:noProof/>
                <w:webHidden/>
              </w:rPr>
              <w:fldChar w:fldCharType="end"/>
            </w:r>
          </w:hyperlink>
        </w:p>
        <w:p w14:paraId="47A40450" w14:textId="77777777" w:rsidR="00FA741D" w:rsidRPr="00FA741D" w:rsidRDefault="00CD5540">
          <w:pPr>
            <w:pStyle w:val="TOC3"/>
            <w:tabs>
              <w:tab w:val="right" w:leader="dot" w:pos="9016"/>
            </w:tabs>
            <w:rPr>
              <w:rFonts w:ascii="Arial" w:hAnsi="Arial" w:cs="Arial"/>
              <w:noProof/>
            </w:rPr>
          </w:pPr>
          <w:hyperlink w:anchor="_Toc403721842" w:history="1">
            <w:r w:rsidR="00FA741D" w:rsidRPr="00FA741D">
              <w:rPr>
                <w:rStyle w:val="Hyperlink"/>
                <w:rFonts w:ascii="Arial" w:hAnsi="Arial" w:cs="Arial"/>
                <w:noProof/>
              </w:rPr>
              <w:t>Clothes Dryers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_Toc403721842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75</w:t>
            </w:r>
            <w:r w:rsidR="00FA741D" w:rsidRPr="00FA741D">
              <w:rPr>
                <w:rFonts w:ascii="Arial" w:hAnsi="Arial" w:cs="Arial"/>
                <w:noProof/>
                <w:webHidden/>
              </w:rPr>
              <w:fldChar w:fldCharType="end"/>
            </w:r>
          </w:hyperlink>
        </w:p>
        <w:p w14:paraId="7A463B8A" w14:textId="77777777" w:rsidR="00FA741D" w:rsidRPr="00FA741D" w:rsidRDefault="00CD5540">
          <w:pPr>
            <w:pStyle w:val="TOC3"/>
            <w:tabs>
              <w:tab w:val="right" w:leader="dot" w:pos="9016"/>
            </w:tabs>
            <w:rPr>
              <w:rFonts w:ascii="Arial" w:hAnsi="Arial" w:cs="Arial"/>
              <w:noProof/>
            </w:rPr>
          </w:pPr>
          <w:hyperlink w:anchor="_Toc403721843" w:history="1">
            <w:r w:rsidR="00FA741D" w:rsidRPr="00FA741D">
              <w:rPr>
                <w:rStyle w:val="Hyperlink"/>
                <w:rFonts w:ascii="Arial" w:hAnsi="Arial" w:cs="Arial"/>
                <w:noProof/>
              </w:rPr>
              <w:t>Refrigerators and Freezers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_Toc403721843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75</w:t>
            </w:r>
            <w:r w:rsidR="00FA741D" w:rsidRPr="00FA741D">
              <w:rPr>
                <w:rFonts w:ascii="Arial" w:hAnsi="Arial" w:cs="Arial"/>
                <w:noProof/>
                <w:webHidden/>
              </w:rPr>
              <w:fldChar w:fldCharType="end"/>
            </w:r>
          </w:hyperlink>
        </w:p>
        <w:p w14:paraId="73670C19" w14:textId="77777777" w:rsidR="00FA741D" w:rsidRPr="00FA741D" w:rsidRDefault="00CD5540">
          <w:pPr>
            <w:pStyle w:val="TOC3"/>
            <w:tabs>
              <w:tab w:val="right" w:leader="dot" w:pos="9016"/>
            </w:tabs>
            <w:rPr>
              <w:rFonts w:ascii="Arial" w:hAnsi="Arial" w:cs="Arial"/>
              <w:noProof/>
            </w:rPr>
          </w:pPr>
          <w:hyperlink w:anchor="_Toc403721844" w:history="1">
            <w:r w:rsidR="00FA741D" w:rsidRPr="00FA741D">
              <w:rPr>
                <w:rStyle w:val="Hyperlink"/>
                <w:rFonts w:ascii="Arial" w:hAnsi="Arial" w:cs="Arial"/>
                <w:noProof/>
              </w:rPr>
              <w:t>Televisions and Entertainment Equipment</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_Toc403721844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76</w:t>
            </w:r>
            <w:r w:rsidR="00FA741D" w:rsidRPr="00FA741D">
              <w:rPr>
                <w:rFonts w:ascii="Arial" w:hAnsi="Arial" w:cs="Arial"/>
                <w:noProof/>
                <w:webHidden/>
              </w:rPr>
              <w:fldChar w:fldCharType="end"/>
            </w:r>
          </w:hyperlink>
        </w:p>
        <w:p w14:paraId="53481BBC" w14:textId="77777777" w:rsidR="00FA741D" w:rsidRPr="00FA741D" w:rsidRDefault="00CD5540">
          <w:pPr>
            <w:pStyle w:val="TOC3"/>
            <w:tabs>
              <w:tab w:val="right" w:leader="dot" w:pos="9016"/>
            </w:tabs>
            <w:rPr>
              <w:rFonts w:ascii="Arial" w:hAnsi="Arial" w:cs="Arial"/>
              <w:noProof/>
            </w:rPr>
          </w:pPr>
          <w:hyperlink w:anchor="_Toc403721845" w:history="1">
            <w:r w:rsidR="00FA741D" w:rsidRPr="00FA741D">
              <w:rPr>
                <w:rStyle w:val="Hyperlink"/>
                <w:rFonts w:ascii="Arial" w:hAnsi="Arial" w:cs="Arial"/>
                <w:noProof/>
              </w:rPr>
              <w:t>Office Equipment</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_Toc403721845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76</w:t>
            </w:r>
            <w:r w:rsidR="00FA741D" w:rsidRPr="00FA741D">
              <w:rPr>
                <w:rFonts w:ascii="Arial" w:hAnsi="Arial" w:cs="Arial"/>
                <w:noProof/>
                <w:webHidden/>
              </w:rPr>
              <w:fldChar w:fldCharType="end"/>
            </w:r>
          </w:hyperlink>
        </w:p>
        <w:p w14:paraId="105CD07E" w14:textId="77777777" w:rsidR="00FA741D" w:rsidRPr="00FA741D" w:rsidRDefault="00CD5540">
          <w:pPr>
            <w:pStyle w:val="TOC3"/>
            <w:tabs>
              <w:tab w:val="right" w:leader="dot" w:pos="9016"/>
            </w:tabs>
            <w:rPr>
              <w:rFonts w:ascii="Arial" w:hAnsi="Arial" w:cs="Arial"/>
              <w:noProof/>
            </w:rPr>
          </w:pPr>
          <w:hyperlink w:anchor="_Toc403721846" w:history="1">
            <w:r w:rsidR="00FA741D" w:rsidRPr="00FA741D">
              <w:rPr>
                <w:rStyle w:val="Hyperlink"/>
                <w:rFonts w:ascii="Arial" w:hAnsi="Arial" w:cs="Arial"/>
                <w:noProof/>
              </w:rPr>
              <w:t>Pool Pumps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_Toc403721846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76</w:t>
            </w:r>
            <w:r w:rsidR="00FA741D" w:rsidRPr="00FA741D">
              <w:rPr>
                <w:rFonts w:ascii="Arial" w:hAnsi="Arial" w:cs="Arial"/>
                <w:noProof/>
                <w:webHidden/>
              </w:rPr>
              <w:fldChar w:fldCharType="end"/>
            </w:r>
          </w:hyperlink>
        </w:p>
        <w:p w14:paraId="53B73967" w14:textId="77777777" w:rsidR="00FA741D" w:rsidRPr="00FA741D" w:rsidRDefault="00CD5540">
          <w:pPr>
            <w:pStyle w:val="TOC2"/>
            <w:tabs>
              <w:tab w:val="right" w:leader="dot" w:pos="9016"/>
            </w:tabs>
            <w:rPr>
              <w:rFonts w:ascii="Arial" w:hAnsi="Arial" w:cs="Arial"/>
              <w:noProof/>
            </w:rPr>
          </w:pPr>
          <w:hyperlink w:anchor="_Toc403721847" w:history="1">
            <w:r w:rsidR="00FA741D" w:rsidRPr="00FA741D">
              <w:rPr>
                <w:rStyle w:val="Hyperlink"/>
                <w:rFonts w:ascii="Arial" w:hAnsi="Arial" w:cs="Arial"/>
                <w:noProof/>
              </w:rPr>
              <w:t>Renewable Energy</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_Toc403721847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77</w:t>
            </w:r>
            <w:r w:rsidR="00FA741D" w:rsidRPr="00FA741D">
              <w:rPr>
                <w:rFonts w:ascii="Arial" w:hAnsi="Arial" w:cs="Arial"/>
                <w:noProof/>
                <w:webHidden/>
              </w:rPr>
              <w:fldChar w:fldCharType="end"/>
            </w:r>
          </w:hyperlink>
        </w:p>
        <w:p w14:paraId="37221722" w14:textId="77777777" w:rsidR="00FA741D" w:rsidRPr="00FA741D" w:rsidRDefault="00CD5540">
          <w:pPr>
            <w:pStyle w:val="TOC3"/>
            <w:tabs>
              <w:tab w:val="right" w:leader="dot" w:pos="9016"/>
            </w:tabs>
            <w:rPr>
              <w:rFonts w:ascii="Arial" w:hAnsi="Arial" w:cs="Arial"/>
              <w:noProof/>
            </w:rPr>
          </w:pPr>
          <w:hyperlink w:anchor="_Toc403721848" w:history="1">
            <w:r w:rsidR="00FA741D" w:rsidRPr="00FA741D">
              <w:rPr>
                <w:rStyle w:val="Hyperlink"/>
                <w:rFonts w:ascii="Arial" w:hAnsi="Arial" w:cs="Arial"/>
                <w:noProof/>
              </w:rPr>
              <w:t>Solar Panels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_Toc403721848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77</w:t>
            </w:r>
            <w:r w:rsidR="00FA741D" w:rsidRPr="00FA741D">
              <w:rPr>
                <w:rFonts w:ascii="Arial" w:hAnsi="Arial" w:cs="Arial"/>
                <w:noProof/>
                <w:webHidden/>
              </w:rPr>
              <w:fldChar w:fldCharType="end"/>
            </w:r>
          </w:hyperlink>
        </w:p>
        <w:p w14:paraId="31DE50B7" w14:textId="77777777" w:rsidR="00FA741D" w:rsidRPr="00FA741D" w:rsidRDefault="00CD5540">
          <w:pPr>
            <w:pStyle w:val="TOC3"/>
            <w:tabs>
              <w:tab w:val="right" w:leader="dot" w:pos="9016"/>
            </w:tabs>
            <w:rPr>
              <w:rFonts w:ascii="Arial" w:hAnsi="Arial" w:cs="Arial"/>
              <w:noProof/>
            </w:rPr>
          </w:pPr>
          <w:hyperlink w:anchor="_Toc403721849" w:history="1">
            <w:r w:rsidR="00FA741D" w:rsidRPr="00FA741D">
              <w:rPr>
                <w:rStyle w:val="Hyperlink"/>
                <w:rFonts w:ascii="Arial" w:hAnsi="Arial" w:cs="Arial"/>
                <w:noProof/>
              </w:rPr>
              <w:t>Inverters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_Toc403721849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78</w:t>
            </w:r>
            <w:r w:rsidR="00FA741D" w:rsidRPr="00FA741D">
              <w:rPr>
                <w:rFonts w:ascii="Arial" w:hAnsi="Arial" w:cs="Arial"/>
                <w:noProof/>
                <w:webHidden/>
              </w:rPr>
              <w:fldChar w:fldCharType="end"/>
            </w:r>
          </w:hyperlink>
        </w:p>
        <w:p w14:paraId="38CB3C65" w14:textId="77777777" w:rsidR="00FA741D" w:rsidRPr="00FA741D" w:rsidRDefault="00CD5540">
          <w:pPr>
            <w:pStyle w:val="TOC3"/>
            <w:tabs>
              <w:tab w:val="right" w:leader="dot" w:pos="9016"/>
            </w:tabs>
            <w:rPr>
              <w:rFonts w:ascii="Arial" w:hAnsi="Arial" w:cs="Arial"/>
              <w:noProof/>
            </w:rPr>
          </w:pPr>
          <w:hyperlink w:anchor="_Toc403721850" w:history="1">
            <w:r w:rsidR="00FA741D" w:rsidRPr="00FA741D">
              <w:rPr>
                <w:rStyle w:val="Hyperlink"/>
                <w:rFonts w:ascii="Arial" w:hAnsi="Arial" w:cs="Arial"/>
                <w:noProof/>
              </w:rPr>
              <w:t>Siting a Solar System</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_Toc403721850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78</w:t>
            </w:r>
            <w:r w:rsidR="00FA741D" w:rsidRPr="00FA741D">
              <w:rPr>
                <w:rFonts w:ascii="Arial" w:hAnsi="Arial" w:cs="Arial"/>
                <w:noProof/>
                <w:webHidden/>
              </w:rPr>
              <w:fldChar w:fldCharType="end"/>
            </w:r>
          </w:hyperlink>
        </w:p>
        <w:p w14:paraId="67D8C635" w14:textId="77777777" w:rsidR="00FA741D" w:rsidRPr="00FA741D" w:rsidRDefault="00CD5540">
          <w:pPr>
            <w:pStyle w:val="TOC3"/>
            <w:tabs>
              <w:tab w:val="right" w:leader="dot" w:pos="9016"/>
            </w:tabs>
            <w:rPr>
              <w:rFonts w:ascii="Arial" w:hAnsi="Arial" w:cs="Arial"/>
              <w:noProof/>
            </w:rPr>
          </w:pPr>
          <w:hyperlink w:anchor="_Toc403721851" w:history="1">
            <w:r w:rsidR="00FA741D" w:rsidRPr="00FA741D">
              <w:rPr>
                <w:rStyle w:val="Hyperlink"/>
                <w:rFonts w:ascii="Arial" w:hAnsi="Arial" w:cs="Arial"/>
                <w:noProof/>
              </w:rPr>
              <w:t>Wind Generators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_Toc403721851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79</w:t>
            </w:r>
            <w:r w:rsidR="00FA741D" w:rsidRPr="00FA741D">
              <w:rPr>
                <w:rFonts w:ascii="Arial" w:hAnsi="Arial" w:cs="Arial"/>
                <w:noProof/>
                <w:webHidden/>
              </w:rPr>
              <w:fldChar w:fldCharType="end"/>
            </w:r>
          </w:hyperlink>
        </w:p>
        <w:p w14:paraId="0238BF17" w14:textId="77777777" w:rsidR="00FA741D" w:rsidRPr="00FA741D" w:rsidRDefault="00CD5540">
          <w:pPr>
            <w:pStyle w:val="TOC3"/>
            <w:tabs>
              <w:tab w:val="right" w:leader="dot" w:pos="9016"/>
            </w:tabs>
            <w:rPr>
              <w:rFonts w:ascii="Arial" w:hAnsi="Arial" w:cs="Arial"/>
              <w:noProof/>
            </w:rPr>
          </w:pPr>
          <w:hyperlink w:anchor="_Toc403721852" w:history="1">
            <w:r w:rsidR="00FA741D" w:rsidRPr="00FA741D">
              <w:rPr>
                <w:rStyle w:val="Hyperlink"/>
                <w:rFonts w:ascii="Arial" w:hAnsi="Arial" w:cs="Arial"/>
                <w:noProof/>
              </w:rPr>
              <w:t>Siting and Wind Generator</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_Toc403721852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80</w:t>
            </w:r>
            <w:r w:rsidR="00FA741D" w:rsidRPr="00FA741D">
              <w:rPr>
                <w:rFonts w:ascii="Arial" w:hAnsi="Arial" w:cs="Arial"/>
                <w:noProof/>
                <w:webHidden/>
              </w:rPr>
              <w:fldChar w:fldCharType="end"/>
            </w:r>
          </w:hyperlink>
        </w:p>
        <w:p w14:paraId="5607950B" w14:textId="77777777" w:rsidR="00FA741D" w:rsidRPr="00FA741D" w:rsidRDefault="00CD5540">
          <w:pPr>
            <w:pStyle w:val="TOC3"/>
            <w:tabs>
              <w:tab w:val="right" w:leader="dot" w:pos="9016"/>
            </w:tabs>
            <w:rPr>
              <w:rFonts w:ascii="Arial" w:hAnsi="Arial" w:cs="Arial"/>
              <w:noProof/>
            </w:rPr>
          </w:pPr>
          <w:hyperlink w:anchor="_Toc403721853" w:history="1">
            <w:r w:rsidR="00FA741D" w:rsidRPr="00FA741D">
              <w:rPr>
                <w:rStyle w:val="Hyperlink"/>
                <w:rFonts w:ascii="Arial" w:hAnsi="Arial" w:cs="Arial"/>
                <w:noProof/>
              </w:rPr>
              <w:t>GreenPower</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_Toc403721853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80</w:t>
            </w:r>
            <w:r w:rsidR="00FA741D" w:rsidRPr="00FA741D">
              <w:rPr>
                <w:rFonts w:ascii="Arial" w:hAnsi="Arial" w:cs="Arial"/>
                <w:noProof/>
                <w:webHidden/>
              </w:rPr>
              <w:fldChar w:fldCharType="end"/>
            </w:r>
          </w:hyperlink>
        </w:p>
        <w:p w14:paraId="7BEDAFF8" w14:textId="77777777" w:rsidR="00FA741D" w:rsidRPr="00FA741D" w:rsidRDefault="00CD5540">
          <w:pPr>
            <w:pStyle w:val="TOC3"/>
            <w:tabs>
              <w:tab w:val="right" w:leader="dot" w:pos="9016"/>
            </w:tabs>
            <w:rPr>
              <w:rFonts w:ascii="Arial" w:hAnsi="Arial" w:cs="Arial"/>
              <w:noProof/>
            </w:rPr>
          </w:pPr>
          <w:hyperlink w:anchor="_Toc403721854" w:history="1">
            <w:r w:rsidR="00FA741D" w:rsidRPr="00FA741D">
              <w:rPr>
                <w:rStyle w:val="Hyperlink"/>
                <w:rFonts w:ascii="Arial" w:hAnsi="Arial" w:cs="Arial"/>
                <w:noProof/>
              </w:rPr>
              <w:t>Community Solar or Wind Projects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_Toc403721854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81</w:t>
            </w:r>
            <w:r w:rsidR="00FA741D" w:rsidRPr="00FA741D">
              <w:rPr>
                <w:rFonts w:ascii="Arial" w:hAnsi="Arial" w:cs="Arial"/>
                <w:noProof/>
                <w:webHidden/>
              </w:rPr>
              <w:fldChar w:fldCharType="end"/>
            </w:r>
          </w:hyperlink>
        </w:p>
        <w:p w14:paraId="6884C04B" w14:textId="77777777" w:rsidR="00FA741D" w:rsidRPr="00FA741D" w:rsidRDefault="00CD5540">
          <w:pPr>
            <w:pStyle w:val="TOC2"/>
            <w:tabs>
              <w:tab w:val="right" w:leader="dot" w:pos="9016"/>
            </w:tabs>
            <w:rPr>
              <w:rFonts w:ascii="Arial" w:hAnsi="Arial" w:cs="Arial"/>
              <w:noProof/>
            </w:rPr>
          </w:pPr>
          <w:hyperlink w:anchor="_Toc403721855" w:history="1">
            <w:r w:rsidR="00FA741D" w:rsidRPr="00FA741D">
              <w:rPr>
                <w:rStyle w:val="Hyperlink"/>
                <w:rFonts w:ascii="Arial" w:hAnsi="Arial" w:cs="Arial"/>
                <w:noProof/>
              </w:rPr>
              <w:t>Water Capture and Use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_Toc403721855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81</w:t>
            </w:r>
            <w:r w:rsidR="00FA741D" w:rsidRPr="00FA741D">
              <w:rPr>
                <w:rFonts w:ascii="Arial" w:hAnsi="Arial" w:cs="Arial"/>
                <w:noProof/>
                <w:webHidden/>
              </w:rPr>
              <w:fldChar w:fldCharType="end"/>
            </w:r>
          </w:hyperlink>
        </w:p>
        <w:p w14:paraId="47D1D92F" w14:textId="77777777" w:rsidR="00FA741D" w:rsidRPr="00FA741D" w:rsidRDefault="00CD5540">
          <w:pPr>
            <w:pStyle w:val="TOC3"/>
            <w:tabs>
              <w:tab w:val="right" w:leader="dot" w:pos="9016"/>
            </w:tabs>
            <w:rPr>
              <w:rFonts w:ascii="Arial" w:hAnsi="Arial" w:cs="Arial"/>
              <w:noProof/>
            </w:rPr>
          </w:pPr>
          <w:hyperlink w:anchor="_Toc403721856" w:history="1">
            <w:r w:rsidR="00FA741D" w:rsidRPr="00FA741D">
              <w:rPr>
                <w:rStyle w:val="Hyperlink"/>
                <w:rFonts w:ascii="Arial" w:hAnsi="Arial" w:cs="Arial"/>
                <w:noProof/>
              </w:rPr>
              <w:t>Capturing and Using Rainwater</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_Toc403721856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81</w:t>
            </w:r>
            <w:r w:rsidR="00FA741D" w:rsidRPr="00FA741D">
              <w:rPr>
                <w:rFonts w:ascii="Arial" w:hAnsi="Arial" w:cs="Arial"/>
                <w:noProof/>
                <w:webHidden/>
              </w:rPr>
              <w:fldChar w:fldCharType="end"/>
            </w:r>
          </w:hyperlink>
        </w:p>
        <w:p w14:paraId="5885B50B" w14:textId="77777777" w:rsidR="00FA741D" w:rsidRPr="00FA741D" w:rsidRDefault="00CD5540">
          <w:pPr>
            <w:pStyle w:val="TOC3"/>
            <w:tabs>
              <w:tab w:val="right" w:leader="dot" w:pos="9016"/>
            </w:tabs>
            <w:rPr>
              <w:rFonts w:ascii="Arial" w:hAnsi="Arial" w:cs="Arial"/>
              <w:noProof/>
            </w:rPr>
          </w:pPr>
          <w:hyperlink w:anchor="_Toc403721857" w:history="1">
            <w:r w:rsidR="00FA741D" w:rsidRPr="00FA741D">
              <w:rPr>
                <w:rStyle w:val="Hyperlink"/>
                <w:rFonts w:ascii="Arial" w:hAnsi="Arial" w:cs="Arial"/>
                <w:noProof/>
              </w:rPr>
              <w:t>Raingardens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_Toc403721857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82</w:t>
            </w:r>
            <w:r w:rsidR="00FA741D" w:rsidRPr="00FA741D">
              <w:rPr>
                <w:rFonts w:ascii="Arial" w:hAnsi="Arial" w:cs="Arial"/>
                <w:noProof/>
                <w:webHidden/>
              </w:rPr>
              <w:fldChar w:fldCharType="end"/>
            </w:r>
          </w:hyperlink>
        </w:p>
        <w:p w14:paraId="1C7F4017" w14:textId="77777777" w:rsidR="00FA741D" w:rsidRPr="00FA741D" w:rsidRDefault="00CD5540">
          <w:pPr>
            <w:pStyle w:val="TOC3"/>
            <w:tabs>
              <w:tab w:val="right" w:leader="dot" w:pos="9016"/>
            </w:tabs>
            <w:rPr>
              <w:rFonts w:ascii="Arial" w:hAnsi="Arial" w:cs="Arial"/>
              <w:noProof/>
            </w:rPr>
          </w:pPr>
          <w:hyperlink w:anchor="_Toc403721858" w:history="1">
            <w:r w:rsidR="00FA741D" w:rsidRPr="00FA741D">
              <w:rPr>
                <w:rStyle w:val="Hyperlink"/>
                <w:rFonts w:ascii="Arial" w:hAnsi="Arial" w:cs="Arial"/>
                <w:noProof/>
              </w:rPr>
              <w:t>Grey Water Re-use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_Toc403721858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83</w:t>
            </w:r>
            <w:r w:rsidR="00FA741D" w:rsidRPr="00FA741D">
              <w:rPr>
                <w:rFonts w:ascii="Arial" w:hAnsi="Arial" w:cs="Arial"/>
                <w:noProof/>
                <w:webHidden/>
              </w:rPr>
              <w:fldChar w:fldCharType="end"/>
            </w:r>
          </w:hyperlink>
        </w:p>
        <w:p w14:paraId="58CA64B5" w14:textId="77777777" w:rsidR="00FA741D" w:rsidRPr="00FA741D" w:rsidRDefault="00CD5540">
          <w:pPr>
            <w:pStyle w:val="TOC3"/>
            <w:tabs>
              <w:tab w:val="right" w:leader="dot" w:pos="9016"/>
            </w:tabs>
            <w:rPr>
              <w:rFonts w:ascii="Arial" w:hAnsi="Arial" w:cs="Arial"/>
              <w:noProof/>
            </w:rPr>
          </w:pPr>
          <w:hyperlink w:anchor="_Toc403721859" w:history="1">
            <w:r w:rsidR="00FA741D" w:rsidRPr="00FA741D">
              <w:rPr>
                <w:rStyle w:val="Hyperlink"/>
                <w:rFonts w:ascii="Arial" w:hAnsi="Arial" w:cs="Arial"/>
                <w:noProof/>
              </w:rPr>
              <w:t>Wastewater Treatment</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_Toc403721859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83</w:t>
            </w:r>
            <w:r w:rsidR="00FA741D" w:rsidRPr="00FA741D">
              <w:rPr>
                <w:rFonts w:ascii="Arial" w:hAnsi="Arial" w:cs="Arial"/>
                <w:noProof/>
                <w:webHidden/>
              </w:rPr>
              <w:fldChar w:fldCharType="end"/>
            </w:r>
          </w:hyperlink>
        </w:p>
        <w:p w14:paraId="67864FFD" w14:textId="77777777" w:rsidR="00FA741D" w:rsidRPr="00FA741D" w:rsidRDefault="00CD5540">
          <w:pPr>
            <w:pStyle w:val="TOC3"/>
            <w:tabs>
              <w:tab w:val="right" w:leader="dot" w:pos="9016"/>
            </w:tabs>
            <w:rPr>
              <w:rFonts w:ascii="Arial" w:hAnsi="Arial" w:cs="Arial"/>
              <w:noProof/>
            </w:rPr>
          </w:pPr>
          <w:hyperlink w:anchor="_Toc403721860" w:history="1">
            <w:r w:rsidR="00FA741D" w:rsidRPr="00FA741D">
              <w:rPr>
                <w:rStyle w:val="Hyperlink"/>
                <w:rFonts w:ascii="Arial" w:hAnsi="Arial" w:cs="Arial"/>
                <w:noProof/>
              </w:rPr>
              <w:t>Composting Toilets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_Toc403721860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84</w:t>
            </w:r>
            <w:r w:rsidR="00FA741D" w:rsidRPr="00FA741D">
              <w:rPr>
                <w:rFonts w:ascii="Arial" w:hAnsi="Arial" w:cs="Arial"/>
                <w:noProof/>
                <w:webHidden/>
              </w:rPr>
              <w:fldChar w:fldCharType="end"/>
            </w:r>
          </w:hyperlink>
        </w:p>
        <w:p w14:paraId="26B78DC1" w14:textId="77777777" w:rsidR="00FA741D" w:rsidRPr="00FA741D" w:rsidRDefault="00CD5540">
          <w:pPr>
            <w:pStyle w:val="TOC3"/>
            <w:tabs>
              <w:tab w:val="right" w:leader="dot" w:pos="9016"/>
            </w:tabs>
            <w:rPr>
              <w:rFonts w:ascii="Arial" w:hAnsi="Arial" w:cs="Arial"/>
              <w:noProof/>
            </w:rPr>
          </w:pPr>
          <w:hyperlink w:anchor="_Toc403721861" w:history="1">
            <w:r w:rsidR="00FA741D" w:rsidRPr="00FA741D">
              <w:rPr>
                <w:rStyle w:val="Hyperlink"/>
                <w:rFonts w:ascii="Arial" w:hAnsi="Arial" w:cs="Arial"/>
                <w:noProof/>
              </w:rPr>
              <w:t>Worm Farm Systems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_Toc403721861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84</w:t>
            </w:r>
            <w:r w:rsidR="00FA741D" w:rsidRPr="00FA741D">
              <w:rPr>
                <w:rFonts w:ascii="Arial" w:hAnsi="Arial" w:cs="Arial"/>
                <w:noProof/>
                <w:webHidden/>
              </w:rPr>
              <w:fldChar w:fldCharType="end"/>
            </w:r>
          </w:hyperlink>
        </w:p>
        <w:p w14:paraId="6AC5EDB7" w14:textId="77777777" w:rsidR="00FA741D" w:rsidRPr="00FA741D" w:rsidRDefault="00CD5540">
          <w:pPr>
            <w:pStyle w:val="TOC3"/>
            <w:tabs>
              <w:tab w:val="right" w:leader="dot" w:pos="9016"/>
            </w:tabs>
            <w:rPr>
              <w:rFonts w:ascii="Arial" w:hAnsi="Arial" w:cs="Arial"/>
              <w:noProof/>
            </w:rPr>
          </w:pPr>
          <w:hyperlink w:anchor="_Toc403721862" w:history="1">
            <w:r w:rsidR="00FA741D" w:rsidRPr="00FA741D">
              <w:rPr>
                <w:rStyle w:val="Hyperlink"/>
                <w:rFonts w:ascii="Arial" w:hAnsi="Arial" w:cs="Arial"/>
                <w:noProof/>
              </w:rPr>
              <w:t>Reed-bed Systems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_Toc403721862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84</w:t>
            </w:r>
            <w:r w:rsidR="00FA741D" w:rsidRPr="00FA741D">
              <w:rPr>
                <w:rFonts w:ascii="Arial" w:hAnsi="Arial" w:cs="Arial"/>
                <w:noProof/>
                <w:webHidden/>
              </w:rPr>
              <w:fldChar w:fldCharType="end"/>
            </w:r>
          </w:hyperlink>
        </w:p>
        <w:p w14:paraId="463D860F" w14:textId="77777777" w:rsidR="00FA741D" w:rsidRPr="00FA741D" w:rsidRDefault="00CD5540">
          <w:pPr>
            <w:pStyle w:val="TOC3"/>
            <w:tabs>
              <w:tab w:val="right" w:leader="dot" w:pos="9016"/>
            </w:tabs>
            <w:rPr>
              <w:rFonts w:ascii="Arial" w:hAnsi="Arial" w:cs="Arial"/>
              <w:noProof/>
            </w:rPr>
          </w:pPr>
          <w:hyperlink w:anchor="_Toc403721863" w:history="1">
            <w:r w:rsidR="00FA741D" w:rsidRPr="00FA741D">
              <w:rPr>
                <w:rStyle w:val="Hyperlink"/>
                <w:rFonts w:ascii="Arial" w:hAnsi="Arial" w:cs="Arial"/>
                <w:noProof/>
              </w:rPr>
              <w:t>Resources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_Toc403721863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85</w:t>
            </w:r>
            <w:r w:rsidR="00FA741D" w:rsidRPr="00FA741D">
              <w:rPr>
                <w:rFonts w:ascii="Arial" w:hAnsi="Arial" w:cs="Arial"/>
                <w:noProof/>
                <w:webHidden/>
              </w:rPr>
              <w:fldChar w:fldCharType="end"/>
            </w:r>
          </w:hyperlink>
        </w:p>
        <w:p w14:paraId="414CBB9A" w14:textId="77777777" w:rsidR="00FA741D" w:rsidRPr="00FA741D" w:rsidRDefault="00CD5540">
          <w:pPr>
            <w:pStyle w:val="TOC3"/>
            <w:tabs>
              <w:tab w:val="right" w:leader="dot" w:pos="9016"/>
            </w:tabs>
            <w:rPr>
              <w:rFonts w:ascii="Arial" w:hAnsi="Arial" w:cs="Arial"/>
              <w:noProof/>
            </w:rPr>
          </w:pPr>
          <w:hyperlink w:anchor="_Toc403721864" w:history="1">
            <w:r w:rsidR="00FA741D" w:rsidRPr="00FA741D">
              <w:rPr>
                <w:rStyle w:val="Hyperlink"/>
                <w:rFonts w:ascii="Arial" w:hAnsi="Arial" w:cs="Arial"/>
                <w:noProof/>
              </w:rPr>
              <w:t>What can you do with an existing house?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_Toc403721864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85</w:t>
            </w:r>
            <w:r w:rsidR="00FA741D" w:rsidRPr="00FA741D">
              <w:rPr>
                <w:rFonts w:ascii="Arial" w:hAnsi="Arial" w:cs="Arial"/>
                <w:noProof/>
                <w:webHidden/>
              </w:rPr>
              <w:fldChar w:fldCharType="end"/>
            </w:r>
          </w:hyperlink>
        </w:p>
        <w:p w14:paraId="37C5C7BB" w14:textId="77777777" w:rsidR="00FA741D" w:rsidRPr="00FA741D" w:rsidRDefault="00CD5540">
          <w:pPr>
            <w:pStyle w:val="TOC2"/>
            <w:tabs>
              <w:tab w:val="right" w:leader="dot" w:pos="9016"/>
            </w:tabs>
            <w:rPr>
              <w:rFonts w:ascii="Arial" w:hAnsi="Arial" w:cs="Arial"/>
              <w:noProof/>
            </w:rPr>
          </w:pPr>
          <w:hyperlink w:anchor="_Toc403721865" w:history="1">
            <w:r w:rsidR="00FA741D" w:rsidRPr="00FA741D">
              <w:rPr>
                <w:rStyle w:val="Hyperlink"/>
                <w:rFonts w:ascii="Arial" w:hAnsi="Arial" w:cs="Arial"/>
                <w:noProof/>
              </w:rPr>
              <w:t>Landscaping and Garden Design</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_Toc403721865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86</w:t>
            </w:r>
            <w:r w:rsidR="00FA741D" w:rsidRPr="00FA741D">
              <w:rPr>
                <w:rFonts w:ascii="Arial" w:hAnsi="Arial" w:cs="Arial"/>
                <w:noProof/>
                <w:webHidden/>
              </w:rPr>
              <w:fldChar w:fldCharType="end"/>
            </w:r>
          </w:hyperlink>
        </w:p>
        <w:p w14:paraId="398C2108" w14:textId="77777777" w:rsidR="00FA741D" w:rsidRPr="00FA741D" w:rsidRDefault="00CD5540">
          <w:pPr>
            <w:pStyle w:val="TOC3"/>
            <w:tabs>
              <w:tab w:val="right" w:leader="dot" w:pos="9016"/>
            </w:tabs>
            <w:rPr>
              <w:rFonts w:ascii="Arial" w:hAnsi="Arial" w:cs="Arial"/>
              <w:noProof/>
            </w:rPr>
          </w:pPr>
          <w:hyperlink w:anchor="_Toc403721866" w:history="1">
            <w:r w:rsidR="00FA741D" w:rsidRPr="00FA741D">
              <w:rPr>
                <w:rStyle w:val="Hyperlink"/>
                <w:rFonts w:ascii="Arial" w:hAnsi="Arial" w:cs="Arial"/>
                <w:noProof/>
              </w:rPr>
              <w:t>Site Considerations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_Toc403721866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86</w:t>
            </w:r>
            <w:r w:rsidR="00FA741D" w:rsidRPr="00FA741D">
              <w:rPr>
                <w:rFonts w:ascii="Arial" w:hAnsi="Arial" w:cs="Arial"/>
                <w:noProof/>
                <w:webHidden/>
              </w:rPr>
              <w:fldChar w:fldCharType="end"/>
            </w:r>
          </w:hyperlink>
        </w:p>
        <w:p w14:paraId="4FDC106A" w14:textId="77777777" w:rsidR="00FA741D" w:rsidRPr="00FA741D" w:rsidRDefault="00CD5540">
          <w:pPr>
            <w:pStyle w:val="TOC3"/>
            <w:tabs>
              <w:tab w:val="right" w:leader="dot" w:pos="9016"/>
            </w:tabs>
            <w:rPr>
              <w:rFonts w:ascii="Arial" w:hAnsi="Arial" w:cs="Arial"/>
              <w:noProof/>
            </w:rPr>
          </w:pPr>
          <w:hyperlink w:anchor="_Toc403721867" w:history="1">
            <w:r w:rsidR="00FA741D" w:rsidRPr="00FA741D">
              <w:rPr>
                <w:rStyle w:val="Hyperlink"/>
                <w:rFonts w:ascii="Arial" w:hAnsi="Arial" w:cs="Arial"/>
                <w:noProof/>
              </w:rPr>
              <w:t>Handy Design Hints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_Toc403721867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87</w:t>
            </w:r>
            <w:r w:rsidR="00FA741D" w:rsidRPr="00FA741D">
              <w:rPr>
                <w:rFonts w:ascii="Arial" w:hAnsi="Arial" w:cs="Arial"/>
                <w:noProof/>
                <w:webHidden/>
              </w:rPr>
              <w:fldChar w:fldCharType="end"/>
            </w:r>
          </w:hyperlink>
        </w:p>
        <w:p w14:paraId="486E8A8C" w14:textId="77777777" w:rsidR="00FA741D" w:rsidRPr="00FA741D" w:rsidRDefault="00CD5540">
          <w:pPr>
            <w:pStyle w:val="TOC3"/>
            <w:tabs>
              <w:tab w:val="right" w:leader="dot" w:pos="9016"/>
            </w:tabs>
            <w:rPr>
              <w:rFonts w:ascii="Arial" w:hAnsi="Arial" w:cs="Arial"/>
              <w:noProof/>
            </w:rPr>
          </w:pPr>
          <w:hyperlink w:anchor="_Toc403721868" w:history="1">
            <w:r w:rsidR="00FA741D" w:rsidRPr="00FA741D">
              <w:rPr>
                <w:rStyle w:val="Hyperlink"/>
                <w:rFonts w:ascii="Arial" w:hAnsi="Arial" w:cs="Arial"/>
                <w:noProof/>
              </w:rPr>
              <w:t>Soils and Additives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_Toc403721868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88</w:t>
            </w:r>
            <w:r w:rsidR="00FA741D" w:rsidRPr="00FA741D">
              <w:rPr>
                <w:rFonts w:ascii="Arial" w:hAnsi="Arial" w:cs="Arial"/>
                <w:noProof/>
                <w:webHidden/>
              </w:rPr>
              <w:fldChar w:fldCharType="end"/>
            </w:r>
          </w:hyperlink>
        </w:p>
        <w:p w14:paraId="53C6071B" w14:textId="77777777" w:rsidR="00FA741D" w:rsidRPr="00FA741D" w:rsidRDefault="00CD5540">
          <w:pPr>
            <w:pStyle w:val="TOC3"/>
            <w:tabs>
              <w:tab w:val="right" w:leader="dot" w:pos="9016"/>
            </w:tabs>
            <w:rPr>
              <w:rFonts w:ascii="Arial" w:hAnsi="Arial" w:cs="Arial"/>
              <w:noProof/>
            </w:rPr>
          </w:pPr>
          <w:hyperlink w:anchor="_Toc403721869" w:history="1">
            <w:r w:rsidR="00FA741D" w:rsidRPr="00FA741D">
              <w:rPr>
                <w:rStyle w:val="Hyperlink"/>
                <w:rFonts w:ascii="Arial" w:hAnsi="Arial" w:cs="Arial"/>
                <w:noProof/>
              </w:rPr>
              <w:t>Landscaping Materials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_Toc403721869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88</w:t>
            </w:r>
            <w:r w:rsidR="00FA741D" w:rsidRPr="00FA741D">
              <w:rPr>
                <w:rFonts w:ascii="Arial" w:hAnsi="Arial" w:cs="Arial"/>
                <w:noProof/>
                <w:webHidden/>
              </w:rPr>
              <w:fldChar w:fldCharType="end"/>
            </w:r>
          </w:hyperlink>
        </w:p>
        <w:p w14:paraId="6F0B8660" w14:textId="77777777" w:rsidR="00FA741D" w:rsidRPr="00FA741D" w:rsidRDefault="00CD5540">
          <w:pPr>
            <w:pStyle w:val="TOC3"/>
            <w:tabs>
              <w:tab w:val="right" w:leader="dot" w:pos="9016"/>
            </w:tabs>
            <w:rPr>
              <w:rFonts w:ascii="Arial" w:hAnsi="Arial" w:cs="Arial"/>
              <w:noProof/>
            </w:rPr>
          </w:pPr>
          <w:hyperlink w:anchor="_Toc403721870" w:history="1">
            <w:r w:rsidR="00FA741D" w:rsidRPr="00FA741D">
              <w:rPr>
                <w:rStyle w:val="Hyperlink"/>
                <w:rFonts w:ascii="Arial" w:hAnsi="Arial" w:cs="Arial"/>
                <w:noProof/>
              </w:rPr>
              <w:t>Landscaping Materials Source Guide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_Toc403721870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89</w:t>
            </w:r>
            <w:r w:rsidR="00FA741D" w:rsidRPr="00FA741D">
              <w:rPr>
                <w:rFonts w:ascii="Arial" w:hAnsi="Arial" w:cs="Arial"/>
                <w:noProof/>
                <w:webHidden/>
              </w:rPr>
              <w:fldChar w:fldCharType="end"/>
            </w:r>
          </w:hyperlink>
        </w:p>
        <w:p w14:paraId="282EFC79" w14:textId="77777777" w:rsidR="00FA741D" w:rsidRPr="00FA741D" w:rsidRDefault="00CD5540">
          <w:pPr>
            <w:pStyle w:val="TOC3"/>
            <w:tabs>
              <w:tab w:val="right" w:leader="dot" w:pos="9016"/>
            </w:tabs>
            <w:rPr>
              <w:rFonts w:ascii="Arial" w:hAnsi="Arial" w:cs="Arial"/>
              <w:noProof/>
            </w:rPr>
          </w:pPr>
          <w:hyperlink w:anchor="_Toc403721871" w:history="1">
            <w:r w:rsidR="00FA741D" w:rsidRPr="00FA741D">
              <w:rPr>
                <w:rStyle w:val="Hyperlink"/>
                <w:rFonts w:ascii="Arial" w:hAnsi="Arial" w:cs="Arial"/>
                <w:noProof/>
              </w:rPr>
              <w:t>Timbers to avoid (rare or threatened species):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_Toc403721871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92</w:t>
            </w:r>
            <w:r w:rsidR="00FA741D" w:rsidRPr="00FA741D">
              <w:rPr>
                <w:rFonts w:ascii="Arial" w:hAnsi="Arial" w:cs="Arial"/>
                <w:noProof/>
                <w:webHidden/>
              </w:rPr>
              <w:fldChar w:fldCharType="end"/>
            </w:r>
          </w:hyperlink>
        </w:p>
        <w:p w14:paraId="2D988181" w14:textId="77777777" w:rsidR="00FA741D" w:rsidRPr="00FA741D" w:rsidRDefault="00CD5540">
          <w:pPr>
            <w:pStyle w:val="TOC3"/>
            <w:tabs>
              <w:tab w:val="right" w:leader="dot" w:pos="9016"/>
            </w:tabs>
            <w:rPr>
              <w:rFonts w:ascii="Arial" w:hAnsi="Arial" w:cs="Arial"/>
              <w:noProof/>
            </w:rPr>
          </w:pPr>
          <w:hyperlink w:anchor="_Toc403721872" w:history="1">
            <w:r w:rsidR="00FA741D" w:rsidRPr="00FA741D">
              <w:rPr>
                <w:rStyle w:val="Hyperlink"/>
                <w:rFonts w:ascii="Arial" w:hAnsi="Arial" w:cs="Arial"/>
                <w:noProof/>
              </w:rPr>
              <w:t>Better alternatives (managed plantations):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_Toc403721872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93</w:t>
            </w:r>
            <w:r w:rsidR="00FA741D" w:rsidRPr="00FA741D">
              <w:rPr>
                <w:rFonts w:ascii="Arial" w:hAnsi="Arial" w:cs="Arial"/>
                <w:noProof/>
                <w:webHidden/>
              </w:rPr>
              <w:fldChar w:fldCharType="end"/>
            </w:r>
          </w:hyperlink>
        </w:p>
        <w:p w14:paraId="4EACF9A5" w14:textId="77777777" w:rsidR="00FA741D" w:rsidRPr="00FA741D" w:rsidRDefault="00CD5540">
          <w:pPr>
            <w:pStyle w:val="TOC3"/>
            <w:tabs>
              <w:tab w:val="right" w:leader="dot" w:pos="9016"/>
            </w:tabs>
            <w:rPr>
              <w:rFonts w:ascii="Arial" w:hAnsi="Arial" w:cs="Arial"/>
              <w:noProof/>
            </w:rPr>
          </w:pPr>
          <w:hyperlink w:anchor="_Toc403721873" w:history="1">
            <w:r w:rsidR="00FA741D" w:rsidRPr="00FA741D">
              <w:rPr>
                <w:rStyle w:val="Hyperlink"/>
                <w:rFonts w:ascii="Arial" w:hAnsi="Arial" w:cs="Arial"/>
                <w:noProof/>
              </w:rPr>
              <w:t>Resources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_Toc403721873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93</w:t>
            </w:r>
            <w:r w:rsidR="00FA741D" w:rsidRPr="00FA741D">
              <w:rPr>
                <w:rFonts w:ascii="Arial" w:hAnsi="Arial" w:cs="Arial"/>
                <w:noProof/>
                <w:webHidden/>
              </w:rPr>
              <w:fldChar w:fldCharType="end"/>
            </w:r>
          </w:hyperlink>
        </w:p>
        <w:p w14:paraId="5CF2093B" w14:textId="77777777" w:rsidR="00FA741D" w:rsidRPr="00FA741D" w:rsidRDefault="00CD5540">
          <w:pPr>
            <w:pStyle w:val="TOC2"/>
            <w:tabs>
              <w:tab w:val="right" w:leader="dot" w:pos="9016"/>
            </w:tabs>
            <w:rPr>
              <w:rFonts w:ascii="Arial" w:hAnsi="Arial" w:cs="Arial"/>
              <w:noProof/>
            </w:rPr>
          </w:pPr>
          <w:hyperlink w:anchor="_Toc403721874" w:history="1">
            <w:r w:rsidR="00FA741D" w:rsidRPr="00FA741D">
              <w:rPr>
                <w:rStyle w:val="Hyperlink"/>
                <w:rFonts w:ascii="Arial" w:hAnsi="Arial" w:cs="Arial"/>
                <w:noProof/>
              </w:rPr>
              <w:t>Living Sustainably</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_Toc403721874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95</w:t>
            </w:r>
            <w:r w:rsidR="00FA741D" w:rsidRPr="00FA741D">
              <w:rPr>
                <w:rFonts w:ascii="Arial" w:hAnsi="Arial" w:cs="Arial"/>
                <w:noProof/>
                <w:webHidden/>
              </w:rPr>
              <w:fldChar w:fldCharType="end"/>
            </w:r>
          </w:hyperlink>
        </w:p>
        <w:p w14:paraId="4C58F18D" w14:textId="77777777" w:rsidR="00FA741D" w:rsidRPr="00FA741D" w:rsidRDefault="00CD5540">
          <w:pPr>
            <w:pStyle w:val="TOC3"/>
            <w:tabs>
              <w:tab w:val="right" w:leader="dot" w:pos="9016"/>
            </w:tabs>
            <w:rPr>
              <w:rFonts w:ascii="Arial" w:hAnsi="Arial" w:cs="Arial"/>
              <w:noProof/>
            </w:rPr>
          </w:pPr>
          <w:hyperlink w:anchor="_Toc403721875" w:history="1">
            <w:r w:rsidR="00FA741D" w:rsidRPr="00FA741D">
              <w:rPr>
                <w:rStyle w:val="Hyperlink"/>
                <w:rFonts w:ascii="Arial" w:hAnsi="Arial" w:cs="Arial"/>
                <w:noProof/>
              </w:rPr>
              <w:t>Sustainable Purchasing</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_Toc403721875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95</w:t>
            </w:r>
            <w:r w:rsidR="00FA741D" w:rsidRPr="00FA741D">
              <w:rPr>
                <w:rFonts w:ascii="Arial" w:hAnsi="Arial" w:cs="Arial"/>
                <w:noProof/>
                <w:webHidden/>
              </w:rPr>
              <w:fldChar w:fldCharType="end"/>
            </w:r>
          </w:hyperlink>
        </w:p>
        <w:p w14:paraId="0B379541" w14:textId="77777777" w:rsidR="00FA741D" w:rsidRPr="00FA741D" w:rsidRDefault="00CD5540">
          <w:pPr>
            <w:pStyle w:val="TOC3"/>
            <w:tabs>
              <w:tab w:val="right" w:leader="dot" w:pos="9016"/>
            </w:tabs>
            <w:rPr>
              <w:rFonts w:ascii="Arial" w:hAnsi="Arial" w:cs="Arial"/>
              <w:noProof/>
            </w:rPr>
          </w:pPr>
          <w:hyperlink w:anchor="_Toc403721876" w:history="1">
            <w:r w:rsidR="00FA741D" w:rsidRPr="00FA741D">
              <w:rPr>
                <w:rStyle w:val="Hyperlink"/>
                <w:rFonts w:ascii="Arial" w:hAnsi="Arial" w:cs="Arial"/>
                <w:noProof/>
              </w:rPr>
              <w:t>Building and Renovating Tips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_Toc403721876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96</w:t>
            </w:r>
            <w:r w:rsidR="00FA741D" w:rsidRPr="00FA741D">
              <w:rPr>
                <w:rFonts w:ascii="Arial" w:hAnsi="Arial" w:cs="Arial"/>
                <w:noProof/>
                <w:webHidden/>
              </w:rPr>
              <w:fldChar w:fldCharType="end"/>
            </w:r>
          </w:hyperlink>
        </w:p>
        <w:p w14:paraId="6E6588B8" w14:textId="77777777" w:rsidR="00FA741D" w:rsidRPr="00FA741D" w:rsidRDefault="00CD5540">
          <w:pPr>
            <w:pStyle w:val="TOC3"/>
            <w:tabs>
              <w:tab w:val="right" w:leader="dot" w:pos="9016"/>
            </w:tabs>
            <w:rPr>
              <w:rFonts w:ascii="Arial" w:hAnsi="Arial" w:cs="Arial"/>
              <w:noProof/>
            </w:rPr>
          </w:pPr>
          <w:hyperlink w:anchor="_Toc403721877" w:history="1">
            <w:r w:rsidR="00FA741D" w:rsidRPr="00FA741D">
              <w:rPr>
                <w:rStyle w:val="Hyperlink"/>
                <w:rFonts w:ascii="Arial" w:hAnsi="Arial" w:cs="Arial"/>
                <w:noProof/>
              </w:rPr>
              <w:t>Resources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_Toc403721877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97</w:t>
            </w:r>
            <w:r w:rsidR="00FA741D" w:rsidRPr="00FA741D">
              <w:rPr>
                <w:rFonts w:ascii="Arial" w:hAnsi="Arial" w:cs="Arial"/>
                <w:noProof/>
                <w:webHidden/>
              </w:rPr>
              <w:fldChar w:fldCharType="end"/>
            </w:r>
          </w:hyperlink>
        </w:p>
        <w:p w14:paraId="483AFE31" w14:textId="77777777" w:rsidR="00FA741D" w:rsidRPr="00FA741D" w:rsidRDefault="00CD5540">
          <w:pPr>
            <w:pStyle w:val="TOC3"/>
            <w:tabs>
              <w:tab w:val="right" w:leader="dot" w:pos="9016"/>
            </w:tabs>
            <w:rPr>
              <w:rFonts w:ascii="Arial" w:hAnsi="Arial" w:cs="Arial"/>
              <w:noProof/>
            </w:rPr>
          </w:pPr>
          <w:hyperlink w:anchor="_Toc403721878" w:history="1">
            <w:r w:rsidR="00FA741D" w:rsidRPr="00FA741D">
              <w:rPr>
                <w:rStyle w:val="Hyperlink"/>
                <w:rFonts w:ascii="Arial" w:hAnsi="Arial" w:cs="Arial"/>
                <w:noProof/>
              </w:rPr>
              <w:t>Green Cleaning</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_Toc403721878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97</w:t>
            </w:r>
            <w:r w:rsidR="00FA741D" w:rsidRPr="00FA741D">
              <w:rPr>
                <w:rFonts w:ascii="Arial" w:hAnsi="Arial" w:cs="Arial"/>
                <w:noProof/>
                <w:webHidden/>
              </w:rPr>
              <w:fldChar w:fldCharType="end"/>
            </w:r>
          </w:hyperlink>
        </w:p>
        <w:p w14:paraId="1A3687AD" w14:textId="77777777" w:rsidR="00FA741D" w:rsidRPr="00FA741D" w:rsidRDefault="00CD5540">
          <w:pPr>
            <w:pStyle w:val="TOC3"/>
            <w:tabs>
              <w:tab w:val="right" w:leader="dot" w:pos="9016"/>
            </w:tabs>
            <w:rPr>
              <w:rFonts w:ascii="Arial" w:hAnsi="Arial" w:cs="Arial"/>
              <w:noProof/>
            </w:rPr>
          </w:pPr>
          <w:hyperlink w:anchor="_Toc403721879" w:history="1">
            <w:r w:rsidR="00FA741D" w:rsidRPr="00FA741D">
              <w:rPr>
                <w:rStyle w:val="Hyperlink"/>
                <w:rFonts w:ascii="Arial" w:hAnsi="Arial" w:cs="Arial"/>
                <w:noProof/>
              </w:rPr>
              <w:t>Resources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_Toc403721879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98</w:t>
            </w:r>
            <w:r w:rsidR="00FA741D" w:rsidRPr="00FA741D">
              <w:rPr>
                <w:rFonts w:ascii="Arial" w:hAnsi="Arial" w:cs="Arial"/>
                <w:noProof/>
                <w:webHidden/>
              </w:rPr>
              <w:fldChar w:fldCharType="end"/>
            </w:r>
          </w:hyperlink>
        </w:p>
        <w:p w14:paraId="38FFC493" w14:textId="77777777" w:rsidR="00FA741D" w:rsidRPr="00FA741D" w:rsidRDefault="00CD5540">
          <w:pPr>
            <w:pStyle w:val="TOC3"/>
            <w:tabs>
              <w:tab w:val="right" w:leader="dot" w:pos="9016"/>
            </w:tabs>
            <w:rPr>
              <w:rFonts w:ascii="Arial" w:hAnsi="Arial" w:cs="Arial"/>
              <w:noProof/>
            </w:rPr>
          </w:pPr>
          <w:hyperlink w:anchor="_Toc403721880" w:history="1">
            <w:r w:rsidR="00FA741D" w:rsidRPr="00FA741D">
              <w:rPr>
                <w:rStyle w:val="Hyperlink"/>
                <w:rFonts w:ascii="Arial" w:hAnsi="Arial" w:cs="Arial"/>
                <w:noProof/>
              </w:rPr>
              <w:t>Building and Renovating Tips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_Toc403721880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98</w:t>
            </w:r>
            <w:r w:rsidR="00FA741D" w:rsidRPr="00FA741D">
              <w:rPr>
                <w:rFonts w:ascii="Arial" w:hAnsi="Arial" w:cs="Arial"/>
                <w:noProof/>
                <w:webHidden/>
              </w:rPr>
              <w:fldChar w:fldCharType="end"/>
            </w:r>
          </w:hyperlink>
        </w:p>
        <w:p w14:paraId="4725153E" w14:textId="77777777" w:rsidR="00FA741D" w:rsidRPr="00FA741D" w:rsidRDefault="00CD5540">
          <w:pPr>
            <w:pStyle w:val="TOC3"/>
            <w:tabs>
              <w:tab w:val="right" w:leader="dot" w:pos="9016"/>
            </w:tabs>
            <w:rPr>
              <w:rFonts w:ascii="Arial" w:hAnsi="Arial" w:cs="Arial"/>
              <w:noProof/>
            </w:rPr>
          </w:pPr>
          <w:hyperlink w:anchor="_Toc403721881" w:history="1">
            <w:r w:rsidR="00FA741D" w:rsidRPr="00FA741D">
              <w:rPr>
                <w:rStyle w:val="Hyperlink"/>
                <w:rFonts w:ascii="Arial" w:hAnsi="Arial" w:cs="Arial"/>
                <w:noProof/>
              </w:rPr>
              <w:t>Household Maintenance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_Toc403721881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98</w:t>
            </w:r>
            <w:r w:rsidR="00FA741D" w:rsidRPr="00FA741D">
              <w:rPr>
                <w:rFonts w:ascii="Arial" w:hAnsi="Arial" w:cs="Arial"/>
                <w:noProof/>
                <w:webHidden/>
              </w:rPr>
              <w:fldChar w:fldCharType="end"/>
            </w:r>
          </w:hyperlink>
        </w:p>
        <w:p w14:paraId="74ACBD31" w14:textId="77777777" w:rsidR="00FA741D" w:rsidRPr="00FA741D" w:rsidRDefault="00CD5540">
          <w:pPr>
            <w:pStyle w:val="TOC3"/>
            <w:tabs>
              <w:tab w:val="right" w:leader="dot" w:pos="9016"/>
            </w:tabs>
            <w:rPr>
              <w:rFonts w:ascii="Arial" w:hAnsi="Arial" w:cs="Arial"/>
              <w:noProof/>
            </w:rPr>
          </w:pPr>
          <w:hyperlink w:anchor="_Toc403721882" w:history="1">
            <w:r w:rsidR="00FA741D" w:rsidRPr="00FA741D">
              <w:rPr>
                <w:rStyle w:val="Hyperlink"/>
                <w:rFonts w:ascii="Arial" w:hAnsi="Arial" w:cs="Arial"/>
                <w:noProof/>
              </w:rPr>
              <w:t>Waste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_Toc403721882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98</w:t>
            </w:r>
            <w:r w:rsidR="00FA741D" w:rsidRPr="00FA741D">
              <w:rPr>
                <w:rFonts w:ascii="Arial" w:hAnsi="Arial" w:cs="Arial"/>
                <w:noProof/>
                <w:webHidden/>
              </w:rPr>
              <w:fldChar w:fldCharType="end"/>
            </w:r>
          </w:hyperlink>
        </w:p>
        <w:p w14:paraId="21E3008E" w14:textId="77777777" w:rsidR="00FA741D" w:rsidRPr="00FA741D" w:rsidRDefault="00CD5540">
          <w:pPr>
            <w:pStyle w:val="TOC3"/>
            <w:tabs>
              <w:tab w:val="right" w:leader="dot" w:pos="9016"/>
            </w:tabs>
            <w:rPr>
              <w:rFonts w:ascii="Arial" w:hAnsi="Arial" w:cs="Arial"/>
              <w:noProof/>
            </w:rPr>
          </w:pPr>
          <w:hyperlink w:anchor="_Toc403721883" w:history="1">
            <w:r w:rsidR="00FA741D" w:rsidRPr="00FA741D">
              <w:rPr>
                <w:rStyle w:val="Hyperlink"/>
                <w:rFonts w:ascii="Arial" w:hAnsi="Arial" w:cs="Arial"/>
                <w:noProof/>
              </w:rPr>
              <w:t>Recycling</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_Toc403721883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99</w:t>
            </w:r>
            <w:r w:rsidR="00FA741D" w:rsidRPr="00FA741D">
              <w:rPr>
                <w:rFonts w:ascii="Arial" w:hAnsi="Arial" w:cs="Arial"/>
                <w:noProof/>
                <w:webHidden/>
              </w:rPr>
              <w:fldChar w:fldCharType="end"/>
            </w:r>
          </w:hyperlink>
        </w:p>
        <w:p w14:paraId="1C9915E3" w14:textId="77777777" w:rsidR="00FA741D" w:rsidRPr="00FA741D" w:rsidRDefault="00CD5540">
          <w:pPr>
            <w:pStyle w:val="TOC3"/>
            <w:tabs>
              <w:tab w:val="right" w:leader="dot" w:pos="9016"/>
            </w:tabs>
            <w:rPr>
              <w:rFonts w:ascii="Arial" w:hAnsi="Arial" w:cs="Arial"/>
              <w:noProof/>
            </w:rPr>
          </w:pPr>
          <w:hyperlink w:anchor="_Toc403721884" w:history="1">
            <w:r w:rsidR="00FA741D" w:rsidRPr="00FA741D">
              <w:rPr>
                <w:rStyle w:val="Hyperlink"/>
                <w:rFonts w:ascii="Arial" w:hAnsi="Arial" w:cs="Arial"/>
                <w:noProof/>
              </w:rPr>
              <w:t>Green Waste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_Toc403721884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100</w:t>
            </w:r>
            <w:r w:rsidR="00FA741D" w:rsidRPr="00FA741D">
              <w:rPr>
                <w:rFonts w:ascii="Arial" w:hAnsi="Arial" w:cs="Arial"/>
                <w:noProof/>
                <w:webHidden/>
              </w:rPr>
              <w:fldChar w:fldCharType="end"/>
            </w:r>
          </w:hyperlink>
        </w:p>
        <w:p w14:paraId="37E97830" w14:textId="77777777" w:rsidR="00FA741D" w:rsidRPr="00FA741D" w:rsidRDefault="00CD5540">
          <w:pPr>
            <w:pStyle w:val="TOC3"/>
            <w:tabs>
              <w:tab w:val="right" w:leader="dot" w:pos="9016"/>
            </w:tabs>
            <w:rPr>
              <w:rFonts w:ascii="Arial" w:hAnsi="Arial" w:cs="Arial"/>
              <w:noProof/>
            </w:rPr>
          </w:pPr>
          <w:hyperlink w:anchor="_Toc403721885" w:history="1">
            <w:r w:rsidR="00FA741D" w:rsidRPr="00FA741D">
              <w:rPr>
                <w:rStyle w:val="Hyperlink"/>
                <w:rFonts w:ascii="Arial" w:hAnsi="Arial" w:cs="Arial"/>
                <w:noProof/>
              </w:rPr>
              <w:t>Building and Renovating Tips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_Toc403721885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100</w:t>
            </w:r>
            <w:r w:rsidR="00FA741D" w:rsidRPr="00FA741D">
              <w:rPr>
                <w:rFonts w:ascii="Arial" w:hAnsi="Arial" w:cs="Arial"/>
                <w:noProof/>
                <w:webHidden/>
              </w:rPr>
              <w:fldChar w:fldCharType="end"/>
            </w:r>
          </w:hyperlink>
        </w:p>
        <w:p w14:paraId="12B4914C" w14:textId="77777777" w:rsidR="00FA741D" w:rsidRPr="00FA741D" w:rsidRDefault="00CD5540">
          <w:pPr>
            <w:pStyle w:val="TOC3"/>
            <w:tabs>
              <w:tab w:val="right" w:leader="dot" w:pos="9016"/>
            </w:tabs>
            <w:rPr>
              <w:rFonts w:ascii="Arial" w:hAnsi="Arial" w:cs="Arial"/>
              <w:noProof/>
            </w:rPr>
          </w:pPr>
          <w:hyperlink w:anchor="_Toc403721886" w:history="1">
            <w:r w:rsidR="00FA741D" w:rsidRPr="00FA741D">
              <w:rPr>
                <w:rStyle w:val="Hyperlink"/>
                <w:rFonts w:ascii="Arial" w:hAnsi="Arial" w:cs="Arial"/>
                <w:noProof/>
              </w:rPr>
              <w:t>Nappies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_Toc403721886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101</w:t>
            </w:r>
            <w:r w:rsidR="00FA741D" w:rsidRPr="00FA741D">
              <w:rPr>
                <w:rFonts w:ascii="Arial" w:hAnsi="Arial" w:cs="Arial"/>
                <w:noProof/>
                <w:webHidden/>
              </w:rPr>
              <w:fldChar w:fldCharType="end"/>
            </w:r>
          </w:hyperlink>
        </w:p>
        <w:p w14:paraId="3436CB81" w14:textId="77777777" w:rsidR="00FA741D" w:rsidRPr="00FA741D" w:rsidRDefault="00CD5540">
          <w:pPr>
            <w:pStyle w:val="TOC3"/>
            <w:tabs>
              <w:tab w:val="right" w:leader="dot" w:pos="9016"/>
            </w:tabs>
            <w:rPr>
              <w:rFonts w:ascii="Arial" w:hAnsi="Arial" w:cs="Arial"/>
              <w:noProof/>
            </w:rPr>
          </w:pPr>
          <w:hyperlink w:anchor="_Toc403721887" w:history="1">
            <w:r w:rsidR="00FA741D" w:rsidRPr="00FA741D">
              <w:rPr>
                <w:rStyle w:val="Hyperlink"/>
                <w:rFonts w:ascii="Arial" w:hAnsi="Arial" w:cs="Arial"/>
                <w:noProof/>
              </w:rPr>
              <w:t>Nappy Source Guide</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_Toc403721887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102</w:t>
            </w:r>
            <w:r w:rsidR="00FA741D" w:rsidRPr="00FA741D">
              <w:rPr>
                <w:rFonts w:ascii="Arial" w:hAnsi="Arial" w:cs="Arial"/>
                <w:noProof/>
                <w:webHidden/>
              </w:rPr>
              <w:fldChar w:fldCharType="end"/>
            </w:r>
          </w:hyperlink>
        </w:p>
        <w:p w14:paraId="3529E4DD" w14:textId="77777777" w:rsidR="00FA741D" w:rsidRPr="00FA741D" w:rsidRDefault="00CD5540">
          <w:pPr>
            <w:pStyle w:val="TOC3"/>
            <w:tabs>
              <w:tab w:val="right" w:leader="dot" w:pos="9016"/>
            </w:tabs>
            <w:rPr>
              <w:rFonts w:ascii="Arial" w:hAnsi="Arial" w:cs="Arial"/>
              <w:noProof/>
            </w:rPr>
          </w:pPr>
          <w:hyperlink w:anchor="_Toc403721888" w:history="1">
            <w:r w:rsidR="00FA741D" w:rsidRPr="00FA741D">
              <w:rPr>
                <w:rStyle w:val="Hyperlink"/>
                <w:rFonts w:ascii="Arial" w:hAnsi="Arial" w:cs="Arial"/>
                <w:noProof/>
              </w:rPr>
              <w:t>Transport</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_Toc403721888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103</w:t>
            </w:r>
            <w:r w:rsidR="00FA741D" w:rsidRPr="00FA741D">
              <w:rPr>
                <w:rFonts w:ascii="Arial" w:hAnsi="Arial" w:cs="Arial"/>
                <w:noProof/>
                <w:webHidden/>
              </w:rPr>
              <w:fldChar w:fldCharType="end"/>
            </w:r>
          </w:hyperlink>
        </w:p>
        <w:p w14:paraId="233DB353" w14:textId="77777777" w:rsidR="00FA741D" w:rsidRPr="00FA741D" w:rsidRDefault="00CD5540">
          <w:pPr>
            <w:pStyle w:val="TOC3"/>
            <w:tabs>
              <w:tab w:val="right" w:leader="dot" w:pos="9016"/>
            </w:tabs>
            <w:rPr>
              <w:rFonts w:ascii="Arial" w:hAnsi="Arial" w:cs="Arial"/>
              <w:noProof/>
            </w:rPr>
          </w:pPr>
          <w:hyperlink w:anchor="_Toc403721889" w:history="1">
            <w:r w:rsidR="00FA741D" w:rsidRPr="00FA741D">
              <w:rPr>
                <w:rStyle w:val="Hyperlink"/>
                <w:rFonts w:ascii="Arial" w:hAnsi="Arial" w:cs="Arial"/>
                <w:noProof/>
              </w:rPr>
              <w:t>Building and Renovating Tips</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_Toc403721889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104</w:t>
            </w:r>
            <w:r w:rsidR="00FA741D" w:rsidRPr="00FA741D">
              <w:rPr>
                <w:rFonts w:ascii="Arial" w:hAnsi="Arial" w:cs="Arial"/>
                <w:noProof/>
                <w:webHidden/>
              </w:rPr>
              <w:fldChar w:fldCharType="end"/>
            </w:r>
          </w:hyperlink>
        </w:p>
        <w:p w14:paraId="1115441B" w14:textId="77777777" w:rsidR="00FA741D" w:rsidRPr="00FA741D" w:rsidRDefault="00CD5540">
          <w:pPr>
            <w:pStyle w:val="TOC2"/>
            <w:tabs>
              <w:tab w:val="right" w:leader="dot" w:pos="9016"/>
            </w:tabs>
            <w:rPr>
              <w:rFonts w:ascii="Arial" w:hAnsi="Arial" w:cs="Arial"/>
              <w:noProof/>
            </w:rPr>
          </w:pPr>
          <w:hyperlink w:anchor="_Toc403721890" w:history="1">
            <w:r w:rsidR="00FA741D" w:rsidRPr="00FA741D">
              <w:rPr>
                <w:rStyle w:val="Hyperlink"/>
                <w:rFonts w:ascii="Arial" w:hAnsi="Arial" w:cs="Arial"/>
                <w:noProof/>
              </w:rPr>
              <w:t>Appendix</w:t>
            </w:r>
            <w:r w:rsidR="00FA741D" w:rsidRPr="00FA741D">
              <w:rPr>
                <w:rFonts w:ascii="Arial" w:hAnsi="Arial" w:cs="Arial"/>
                <w:noProof/>
                <w:webHidden/>
              </w:rPr>
              <w:tab/>
            </w:r>
            <w:r w:rsidR="00FA741D" w:rsidRPr="00FA741D">
              <w:rPr>
                <w:rFonts w:ascii="Arial" w:hAnsi="Arial" w:cs="Arial"/>
                <w:noProof/>
                <w:webHidden/>
              </w:rPr>
              <w:fldChar w:fldCharType="begin"/>
            </w:r>
            <w:r w:rsidR="00FA741D" w:rsidRPr="00FA741D">
              <w:rPr>
                <w:rFonts w:ascii="Arial" w:hAnsi="Arial" w:cs="Arial"/>
                <w:noProof/>
                <w:webHidden/>
              </w:rPr>
              <w:instrText xml:space="preserve"> PAGEREF _Toc403721890 \h </w:instrText>
            </w:r>
            <w:r w:rsidR="00FA741D" w:rsidRPr="00FA741D">
              <w:rPr>
                <w:rFonts w:ascii="Arial" w:hAnsi="Arial" w:cs="Arial"/>
                <w:noProof/>
                <w:webHidden/>
              </w:rPr>
            </w:r>
            <w:r w:rsidR="00FA741D" w:rsidRPr="00FA741D">
              <w:rPr>
                <w:rFonts w:ascii="Arial" w:hAnsi="Arial" w:cs="Arial"/>
                <w:noProof/>
                <w:webHidden/>
              </w:rPr>
              <w:fldChar w:fldCharType="separate"/>
            </w:r>
            <w:r w:rsidR="00FA741D" w:rsidRPr="00FA741D">
              <w:rPr>
                <w:rFonts w:ascii="Arial" w:hAnsi="Arial" w:cs="Arial"/>
                <w:noProof/>
                <w:webHidden/>
              </w:rPr>
              <w:t>104</w:t>
            </w:r>
            <w:r w:rsidR="00FA741D" w:rsidRPr="00FA741D">
              <w:rPr>
                <w:rFonts w:ascii="Arial" w:hAnsi="Arial" w:cs="Arial"/>
                <w:noProof/>
                <w:webHidden/>
              </w:rPr>
              <w:fldChar w:fldCharType="end"/>
            </w:r>
          </w:hyperlink>
        </w:p>
        <w:p w14:paraId="77E28830" w14:textId="77777777" w:rsidR="00FA741D" w:rsidRDefault="00FA741D">
          <w:r w:rsidRPr="00FA741D">
            <w:rPr>
              <w:rFonts w:ascii="Arial" w:hAnsi="Arial" w:cs="Arial"/>
              <w:b/>
              <w:bCs/>
              <w:noProof/>
            </w:rPr>
            <w:fldChar w:fldCharType="end"/>
          </w:r>
        </w:p>
      </w:sdtContent>
    </w:sdt>
    <w:p w14:paraId="488F851C" w14:textId="77777777" w:rsidR="001D5E9A" w:rsidRPr="00B7166E" w:rsidRDefault="001D5E9A" w:rsidP="00B7166E">
      <w:pPr>
        <w:pStyle w:val="Heading2"/>
        <w:rPr>
          <w:rFonts w:ascii="Arial" w:hAnsi="Arial" w:cs="Arial"/>
          <w:i w:val="0"/>
        </w:rPr>
      </w:pPr>
      <w:bookmarkStart w:id="2" w:name="_Toc403721775"/>
      <w:r w:rsidRPr="00B7166E">
        <w:rPr>
          <w:rFonts w:ascii="Arial" w:hAnsi="Arial" w:cs="Arial"/>
          <w:i w:val="0"/>
        </w:rPr>
        <w:t>Acknowledgments</w:t>
      </w:r>
      <w:bookmarkEnd w:id="2"/>
    </w:p>
    <w:p w14:paraId="44F25DC3" w14:textId="77777777" w:rsidR="001D5E9A" w:rsidRPr="001D5E9A" w:rsidRDefault="001D5E9A" w:rsidP="001D5E9A">
      <w:pPr>
        <w:autoSpaceDE w:val="0"/>
        <w:autoSpaceDN w:val="0"/>
        <w:adjustRightInd w:val="0"/>
        <w:spacing w:before="120" w:after="120" w:line="360" w:lineRule="auto"/>
        <w:rPr>
          <w:rFonts w:ascii="Arial" w:hAnsi="Arial" w:cs="Arial"/>
        </w:rPr>
      </w:pPr>
      <w:r w:rsidRPr="001D5E9A">
        <w:rPr>
          <w:rFonts w:ascii="Arial" w:hAnsi="Arial" w:cs="Arial"/>
        </w:rPr>
        <w:t xml:space="preserve">This booklet was produced by Nillumbik Shire Council and the City of Whittlesea. </w:t>
      </w:r>
    </w:p>
    <w:p w14:paraId="2103CC78" w14:textId="77777777" w:rsidR="001D5E9A" w:rsidRPr="001D5E9A" w:rsidRDefault="001D5E9A" w:rsidP="001D5E9A">
      <w:pPr>
        <w:autoSpaceDE w:val="0"/>
        <w:autoSpaceDN w:val="0"/>
        <w:adjustRightInd w:val="0"/>
        <w:spacing w:before="120" w:after="120" w:line="360" w:lineRule="auto"/>
        <w:rPr>
          <w:rFonts w:ascii="Arial" w:hAnsi="Arial" w:cs="Arial"/>
        </w:rPr>
      </w:pPr>
      <w:r w:rsidRPr="001D5E9A">
        <w:rPr>
          <w:rFonts w:ascii="Arial" w:hAnsi="Arial" w:cs="Arial"/>
          <w:b/>
          <w:bCs/>
        </w:rPr>
        <w:t xml:space="preserve">Disclaimer: </w:t>
      </w:r>
      <w:r w:rsidRPr="001D5E9A">
        <w:rPr>
          <w:rFonts w:ascii="Arial" w:hAnsi="Arial" w:cs="Arial"/>
        </w:rPr>
        <w:t>Although precautions have been taken to</w:t>
      </w:r>
      <w:r>
        <w:rPr>
          <w:rFonts w:ascii="Arial" w:hAnsi="Arial" w:cs="Arial"/>
        </w:rPr>
        <w:t xml:space="preserve"> </w:t>
      </w:r>
      <w:r w:rsidRPr="001D5E9A">
        <w:rPr>
          <w:rFonts w:ascii="Arial" w:hAnsi="Arial" w:cs="Arial"/>
        </w:rPr>
        <w:t>ensure the accuracy of the information, the publishers,</w:t>
      </w:r>
      <w:r>
        <w:rPr>
          <w:rFonts w:ascii="Arial" w:hAnsi="Arial" w:cs="Arial"/>
        </w:rPr>
        <w:t xml:space="preserve"> </w:t>
      </w:r>
      <w:r w:rsidRPr="001D5E9A">
        <w:rPr>
          <w:rFonts w:ascii="Arial" w:hAnsi="Arial" w:cs="Arial"/>
        </w:rPr>
        <w:t>authors and printers cannot accept responsibility for</w:t>
      </w:r>
      <w:r>
        <w:rPr>
          <w:rFonts w:ascii="Arial" w:hAnsi="Arial" w:cs="Arial"/>
        </w:rPr>
        <w:t xml:space="preserve"> </w:t>
      </w:r>
      <w:r w:rsidRPr="001D5E9A">
        <w:rPr>
          <w:rFonts w:ascii="Arial" w:hAnsi="Arial" w:cs="Arial"/>
        </w:rPr>
        <w:t>any claim, loss, damage or liability arising.</w:t>
      </w:r>
    </w:p>
    <w:p w14:paraId="29C7EE23" w14:textId="77777777" w:rsidR="001D5E9A" w:rsidRDefault="001D5E9A" w:rsidP="001D5E9A">
      <w:pPr>
        <w:autoSpaceDE w:val="0"/>
        <w:autoSpaceDN w:val="0"/>
        <w:adjustRightInd w:val="0"/>
        <w:spacing w:before="120" w:after="120" w:line="360" w:lineRule="auto"/>
        <w:rPr>
          <w:rFonts w:ascii="Arial" w:hAnsi="Arial" w:cs="Arial"/>
        </w:rPr>
      </w:pPr>
      <w:r w:rsidRPr="001D5E9A">
        <w:rPr>
          <w:rFonts w:ascii="Arial" w:hAnsi="Arial" w:cs="Arial"/>
          <w:b/>
          <w:bCs/>
        </w:rPr>
        <w:t xml:space="preserve">Copyright: </w:t>
      </w:r>
      <w:r w:rsidRPr="001D5E9A">
        <w:rPr>
          <w:rFonts w:ascii="Arial" w:hAnsi="Arial" w:cs="Arial"/>
        </w:rPr>
        <w:t>The information in this booklet may be</w:t>
      </w:r>
      <w:r>
        <w:rPr>
          <w:rFonts w:ascii="Arial" w:hAnsi="Arial" w:cs="Arial"/>
        </w:rPr>
        <w:t xml:space="preserve"> </w:t>
      </w:r>
      <w:r w:rsidRPr="001D5E9A">
        <w:rPr>
          <w:rFonts w:ascii="Arial" w:hAnsi="Arial" w:cs="Arial"/>
        </w:rPr>
        <w:t>copied with acknowledgement to Nillumbik Shire</w:t>
      </w:r>
      <w:r>
        <w:rPr>
          <w:rFonts w:ascii="Arial" w:hAnsi="Arial" w:cs="Arial"/>
        </w:rPr>
        <w:t xml:space="preserve"> </w:t>
      </w:r>
      <w:r w:rsidRPr="001D5E9A">
        <w:rPr>
          <w:rFonts w:ascii="Arial" w:hAnsi="Arial" w:cs="Arial"/>
        </w:rPr>
        <w:t>Council. The reproduction of any photos will require</w:t>
      </w:r>
      <w:r>
        <w:rPr>
          <w:rFonts w:ascii="Arial" w:hAnsi="Arial" w:cs="Arial"/>
        </w:rPr>
        <w:t xml:space="preserve"> </w:t>
      </w:r>
      <w:r w:rsidRPr="001D5E9A">
        <w:rPr>
          <w:rFonts w:ascii="Arial" w:hAnsi="Arial" w:cs="Arial"/>
        </w:rPr>
        <w:t>permission. Please contact Nillumbik Shire Council’s</w:t>
      </w:r>
      <w:r>
        <w:rPr>
          <w:rFonts w:ascii="Arial" w:hAnsi="Arial" w:cs="Arial"/>
        </w:rPr>
        <w:t xml:space="preserve"> </w:t>
      </w:r>
      <w:r w:rsidRPr="001D5E9A">
        <w:rPr>
          <w:rFonts w:ascii="Arial" w:hAnsi="Arial" w:cs="Arial"/>
        </w:rPr>
        <w:t>Environmental Planning Unit for more information.</w:t>
      </w:r>
    </w:p>
    <w:p w14:paraId="760786AF" w14:textId="77777777" w:rsidR="007F4429" w:rsidRPr="00B7166E" w:rsidRDefault="007F4429" w:rsidP="00B7166E">
      <w:pPr>
        <w:pStyle w:val="Heading2"/>
        <w:rPr>
          <w:rFonts w:ascii="Arial" w:hAnsi="Arial" w:cs="Arial"/>
          <w:i w:val="0"/>
        </w:rPr>
      </w:pPr>
      <w:bookmarkStart w:id="3" w:name="_Toc403721776"/>
      <w:r w:rsidRPr="00B7166E">
        <w:rPr>
          <w:rFonts w:ascii="Arial" w:hAnsi="Arial" w:cs="Arial"/>
          <w:i w:val="0"/>
        </w:rPr>
        <w:t>Introduction</w:t>
      </w:r>
      <w:bookmarkEnd w:id="3"/>
    </w:p>
    <w:p w14:paraId="19C6DCD7" w14:textId="77777777" w:rsidR="007F4429" w:rsidRPr="007F4429" w:rsidRDefault="007F4429" w:rsidP="007F4429">
      <w:pPr>
        <w:autoSpaceDE w:val="0"/>
        <w:autoSpaceDN w:val="0"/>
        <w:adjustRightInd w:val="0"/>
        <w:spacing w:before="120" w:after="120" w:line="360" w:lineRule="auto"/>
        <w:rPr>
          <w:rFonts w:ascii="Arial" w:hAnsi="Arial" w:cs="Arial"/>
        </w:rPr>
      </w:pPr>
      <w:r w:rsidRPr="007F4429">
        <w:rPr>
          <w:rFonts w:ascii="Arial" w:hAnsi="Arial" w:cs="Arial"/>
        </w:rPr>
        <w:t>Why build a sustainable home?</w:t>
      </w:r>
    </w:p>
    <w:p w14:paraId="7D12E1EB" w14:textId="77777777" w:rsidR="001D5E9A" w:rsidRPr="007F4429" w:rsidRDefault="007F4429" w:rsidP="007F4429">
      <w:pPr>
        <w:autoSpaceDE w:val="0"/>
        <w:autoSpaceDN w:val="0"/>
        <w:adjustRightInd w:val="0"/>
        <w:spacing w:before="120" w:after="120" w:line="360" w:lineRule="auto"/>
        <w:rPr>
          <w:rFonts w:ascii="Arial" w:hAnsi="Arial" w:cs="Arial"/>
        </w:rPr>
      </w:pPr>
      <w:r w:rsidRPr="007F4429">
        <w:rPr>
          <w:rFonts w:ascii="Arial" w:hAnsi="Arial" w:cs="Arial"/>
        </w:rPr>
        <w:t>Your home and the way you live are two of the</w:t>
      </w:r>
      <w:r>
        <w:rPr>
          <w:rFonts w:ascii="Arial" w:hAnsi="Arial" w:cs="Arial"/>
        </w:rPr>
        <w:t xml:space="preserve"> </w:t>
      </w:r>
      <w:r w:rsidRPr="007F4429">
        <w:rPr>
          <w:rFonts w:ascii="Arial" w:hAnsi="Arial" w:cs="Arial"/>
        </w:rPr>
        <w:t>main ways in which you can influence your</w:t>
      </w:r>
      <w:r>
        <w:rPr>
          <w:rFonts w:ascii="Arial" w:hAnsi="Arial" w:cs="Arial"/>
        </w:rPr>
        <w:t xml:space="preserve"> </w:t>
      </w:r>
      <w:r w:rsidRPr="007F4429">
        <w:rPr>
          <w:rFonts w:ascii="Arial" w:hAnsi="Arial" w:cs="Arial"/>
        </w:rPr>
        <w:t>impact on the planet. This guide for residents</w:t>
      </w:r>
      <w:r>
        <w:rPr>
          <w:rFonts w:ascii="Arial" w:hAnsi="Arial" w:cs="Arial"/>
        </w:rPr>
        <w:t xml:space="preserve"> </w:t>
      </w:r>
      <w:r w:rsidRPr="007F4429">
        <w:rPr>
          <w:rFonts w:ascii="Arial" w:hAnsi="Arial" w:cs="Arial"/>
        </w:rPr>
        <w:t>has been designed as a resource to help you create an environmentally sustainable home and lifestyle.</w:t>
      </w:r>
    </w:p>
    <w:p w14:paraId="5871EEF4" w14:textId="77777777" w:rsidR="007F4429" w:rsidRPr="00B7166E" w:rsidRDefault="007F4429" w:rsidP="00B7166E">
      <w:pPr>
        <w:pStyle w:val="Heading3"/>
        <w:rPr>
          <w:rFonts w:ascii="Arial" w:hAnsi="Arial" w:cs="Arial"/>
        </w:rPr>
      </w:pPr>
      <w:bookmarkStart w:id="4" w:name="_Toc403721777"/>
      <w:r w:rsidRPr="00B7166E">
        <w:rPr>
          <w:rFonts w:ascii="Arial" w:hAnsi="Arial" w:cs="Arial"/>
        </w:rPr>
        <w:t>Some of the benefits of making your house more sustainable are:</w:t>
      </w:r>
      <w:bookmarkEnd w:id="4"/>
    </w:p>
    <w:p w14:paraId="25E8E6C7" w14:textId="77777777" w:rsidR="007F4429" w:rsidRPr="007F4429" w:rsidRDefault="00B7166E"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A</w:t>
      </w:r>
      <w:r w:rsidR="007F4429" w:rsidRPr="007F4429">
        <w:rPr>
          <w:rFonts w:ascii="Arial" w:hAnsi="Arial" w:cs="Arial"/>
        </w:rPr>
        <w:t xml:space="preserve"> more comfortable environment to live in</w:t>
      </w:r>
      <w:r>
        <w:rPr>
          <w:rFonts w:ascii="Arial" w:hAnsi="Arial" w:cs="Arial"/>
        </w:rPr>
        <w:t>.</w:t>
      </w:r>
    </w:p>
    <w:p w14:paraId="72EA157D" w14:textId="77777777" w:rsidR="007F4429" w:rsidRPr="007F4429" w:rsidRDefault="00B7166E"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C</w:t>
      </w:r>
      <w:r w:rsidR="007F4429" w:rsidRPr="007F4429">
        <w:rPr>
          <w:rFonts w:ascii="Arial" w:hAnsi="Arial" w:cs="Arial"/>
        </w:rPr>
        <w:t>heaper heating and cooling</w:t>
      </w:r>
      <w:r>
        <w:rPr>
          <w:rFonts w:ascii="Arial" w:hAnsi="Arial" w:cs="Arial"/>
        </w:rPr>
        <w:t>.</w:t>
      </w:r>
    </w:p>
    <w:p w14:paraId="19475B44" w14:textId="77777777" w:rsidR="007F4429" w:rsidRPr="007F4429" w:rsidRDefault="00B7166E"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R</w:t>
      </w:r>
      <w:r w:rsidR="007F4429" w:rsidRPr="007F4429">
        <w:rPr>
          <w:rFonts w:ascii="Arial" w:hAnsi="Arial" w:cs="Arial"/>
        </w:rPr>
        <w:t>educed exposure to harmful chemicals</w:t>
      </w:r>
      <w:r>
        <w:rPr>
          <w:rFonts w:ascii="Arial" w:hAnsi="Arial" w:cs="Arial"/>
        </w:rPr>
        <w:t>.</w:t>
      </w:r>
    </w:p>
    <w:p w14:paraId="6185071C" w14:textId="77777777" w:rsidR="007F4429" w:rsidRPr="007F4429" w:rsidRDefault="00B7166E"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B</w:t>
      </w:r>
      <w:r w:rsidR="007F4429" w:rsidRPr="007F4429">
        <w:rPr>
          <w:rFonts w:ascii="Arial" w:hAnsi="Arial" w:cs="Arial"/>
        </w:rPr>
        <w:t>etter connections to the external environment</w:t>
      </w:r>
      <w:r>
        <w:rPr>
          <w:rFonts w:ascii="Arial" w:hAnsi="Arial" w:cs="Arial"/>
        </w:rPr>
        <w:t>.</w:t>
      </w:r>
    </w:p>
    <w:p w14:paraId="476E9AFB" w14:textId="77777777" w:rsidR="007F4429" w:rsidRPr="007F4429" w:rsidRDefault="00B7166E"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R</w:t>
      </w:r>
      <w:r w:rsidR="007F4429" w:rsidRPr="007F4429">
        <w:rPr>
          <w:rFonts w:ascii="Arial" w:hAnsi="Arial" w:cs="Arial"/>
        </w:rPr>
        <w:t>educed reliance on mains water</w:t>
      </w:r>
      <w:r>
        <w:rPr>
          <w:rFonts w:ascii="Arial" w:hAnsi="Arial" w:cs="Arial"/>
        </w:rPr>
        <w:t>.</w:t>
      </w:r>
    </w:p>
    <w:p w14:paraId="793C78E7" w14:textId="77777777" w:rsidR="007F4429" w:rsidRPr="007F4429" w:rsidRDefault="00B7166E"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F</w:t>
      </w:r>
      <w:r w:rsidR="007F4429" w:rsidRPr="007F4429">
        <w:rPr>
          <w:rFonts w:ascii="Arial" w:hAnsi="Arial" w:cs="Arial"/>
        </w:rPr>
        <w:t>ewer new and non-renewable resources used in</w:t>
      </w:r>
      <w:r>
        <w:rPr>
          <w:rFonts w:ascii="Arial" w:hAnsi="Arial" w:cs="Arial"/>
        </w:rPr>
        <w:t xml:space="preserve"> building and maintaining your </w:t>
      </w:r>
      <w:r w:rsidR="007F4429" w:rsidRPr="007F4429">
        <w:rPr>
          <w:rFonts w:ascii="Arial" w:hAnsi="Arial" w:cs="Arial"/>
        </w:rPr>
        <w:t>home</w:t>
      </w:r>
      <w:r>
        <w:rPr>
          <w:rFonts w:ascii="Arial" w:hAnsi="Arial" w:cs="Arial"/>
        </w:rPr>
        <w:t>.</w:t>
      </w:r>
    </w:p>
    <w:p w14:paraId="1FF74170" w14:textId="77777777" w:rsidR="007F4429" w:rsidRPr="007F4429" w:rsidRDefault="00B7166E"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A</w:t>
      </w:r>
      <w:r w:rsidR="007F4429" w:rsidRPr="007F4429">
        <w:rPr>
          <w:rFonts w:ascii="Arial" w:hAnsi="Arial" w:cs="Arial"/>
        </w:rPr>
        <w:t>ttraction of native birds and other wildlife</w:t>
      </w:r>
      <w:r>
        <w:rPr>
          <w:rFonts w:ascii="Arial" w:hAnsi="Arial" w:cs="Arial"/>
        </w:rPr>
        <w:t>.</w:t>
      </w:r>
    </w:p>
    <w:p w14:paraId="6B962167" w14:textId="77777777" w:rsidR="007F4429" w:rsidRPr="007F4429" w:rsidRDefault="00B7166E"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I</w:t>
      </w:r>
      <w:r w:rsidR="007F4429" w:rsidRPr="007F4429">
        <w:rPr>
          <w:rFonts w:ascii="Arial" w:hAnsi="Arial" w:cs="Arial"/>
        </w:rPr>
        <w:t>mproved biodiversity.</w:t>
      </w:r>
    </w:p>
    <w:p w14:paraId="798C63B3" w14:textId="77777777" w:rsidR="007F4429" w:rsidRPr="007F4429" w:rsidRDefault="007F4429" w:rsidP="007F4429">
      <w:pPr>
        <w:autoSpaceDE w:val="0"/>
        <w:autoSpaceDN w:val="0"/>
        <w:adjustRightInd w:val="0"/>
        <w:spacing w:before="120" w:after="120" w:line="360" w:lineRule="auto"/>
        <w:rPr>
          <w:rFonts w:ascii="Arial" w:hAnsi="Arial" w:cs="Arial"/>
        </w:rPr>
      </w:pPr>
      <w:r w:rsidRPr="007F4429">
        <w:rPr>
          <w:rFonts w:ascii="Arial" w:hAnsi="Arial" w:cs="Arial"/>
        </w:rPr>
        <w:t>The main objective of building sustainably</w:t>
      </w:r>
      <w:r>
        <w:rPr>
          <w:rFonts w:ascii="Arial" w:hAnsi="Arial" w:cs="Arial"/>
        </w:rPr>
        <w:t xml:space="preserve"> </w:t>
      </w:r>
      <w:r w:rsidRPr="007F4429">
        <w:rPr>
          <w:rFonts w:ascii="Arial" w:hAnsi="Arial" w:cs="Arial"/>
        </w:rPr>
        <w:t>is to reduce the pressure of your home on</w:t>
      </w:r>
      <w:r>
        <w:rPr>
          <w:rFonts w:ascii="Arial" w:hAnsi="Arial" w:cs="Arial"/>
        </w:rPr>
        <w:t xml:space="preserve"> </w:t>
      </w:r>
      <w:r w:rsidRPr="007F4429">
        <w:rPr>
          <w:rFonts w:ascii="Arial" w:hAnsi="Arial" w:cs="Arial"/>
        </w:rPr>
        <w:t>natural resources and the surrounding</w:t>
      </w:r>
      <w:r>
        <w:rPr>
          <w:rFonts w:ascii="Arial" w:hAnsi="Arial" w:cs="Arial"/>
        </w:rPr>
        <w:t xml:space="preserve"> </w:t>
      </w:r>
      <w:r w:rsidRPr="007F4429">
        <w:rPr>
          <w:rFonts w:ascii="Arial" w:hAnsi="Arial" w:cs="Arial"/>
        </w:rPr>
        <w:t>environment, both during the building</w:t>
      </w:r>
      <w:r>
        <w:rPr>
          <w:rFonts w:ascii="Arial" w:hAnsi="Arial" w:cs="Arial"/>
        </w:rPr>
        <w:t xml:space="preserve"> </w:t>
      </w:r>
      <w:r w:rsidRPr="007F4429">
        <w:rPr>
          <w:rFonts w:ascii="Arial" w:hAnsi="Arial" w:cs="Arial"/>
        </w:rPr>
        <w:t>or renovation phase, and throughout</w:t>
      </w:r>
      <w:r>
        <w:rPr>
          <w:rFonts w:ascii="Arial" w:hAnsi="Arial" w:cs="Arial"/>
        </w:rPr>
        <w:t xml:space="preserve"> </w:t>
      </w:r>
      <w:r w:rsidRPr="007F4429">
        <w:rPr>
          <w:rFonts w:ascii="Arial" w:hAnsi="Arial" w:cs="Arial"/>
        </w:rPr>
        <w:t>its life. Household energy use accounts</w:t>
      </w:r>
      <w:r>
        <w:rPr>
          <w:rFonts w:ascii="Arial" w:hAnsi="Arial" w:cs="Arial"/>
        </w:rPr>
        <w:t xml:space="preserve"> </w:t>
      </w:r>
      <w:r w:rsidRPr="007F4429">
        <w:rPr>
          <w:rFonts w:ascii="Arial" w:hAnsi="Arial" w:cs="Arial"/>
        </w:rPr>
        <w:t>for about 26 per cent of Australia’s total</w:t>
      </w:r>
      <w:r>
        <w:rPr>
          <w:rFonts w:ascii="Arial" w:hAnsi="Arial" w:cs="Arial"/>
        </w:rPr>
        <w:t xml:space="preserve"> </w:t>
      </w:r>
      <w:r w:rsidRPr="007F4429">
        <w:rPr>
          <w:rFonts w:ascii="Arial" w:hAnsi="Arial" w:cs="Arial"/>
        </w:rPr>
        <w:t>energy use, with the main sources being</w:t>
      </w:r>
      <w:r>
        <w:rPr>
          <w:rFonts w:ascii="Arial" w:hAnsi="Arial" w:cs="Arial"/>
        </w:rPr>
        <w:t xml:space="preserve"> </w:t>
      </w:r>
      <w:r w:rsidRPr="007F4429">
        <w:rPr>
          <w:rFonts w:ascii="Arial" w:hAnsi="Arial" w:cs="Arial"/>
        </w:rPr>
        <w:t>petrol, electricity and natural gas. If you</w:t>
      </w:r>
      <w:r>
        <w:rPr>
          <w:rFonts w:ascii="Arial" w:hAnsi="Arial" w:cs="Arial"/>
        </w:rPr>
        <w:t xml:space="preserve"> </w:t>
      </w:r>
      <w:r w:rsidRPr="007F4429">
        <w:rPr>
          <w:rFonts w:ascii="Arial" w:hAnsi="Arial" w:cs="Arial"/>
        </w:rPr>
        <w:t>think that your efforts alone don’t matter,</w:t>
      </w:r>
      <w:r>
        <w:rPr>
          <w:rFonts w:ascii="Arial" w:hAnsi="Arial" w:cs="Arial"/>
        </w:rPr>
        <w:t xml:space="preserve"> </w:t>
      </w:r>
      <w:r w:rsidRPr="007F4429">
        <w:rPr>
          <w:rFonts w:ascii="Arial" w:hAnsi="Arial" w:cs="Arial"/>
        </w:rPr>
        <w:t>consider what the impact on our health</w:t>
      </w:r>
      <w:r>
        <w:rPr>
          <w:rFonts w:ascii="Arial" w:hAnsi="Arial" w:cs="Arial"/>
        </w:rPr>
        <w:t xml:space="preserve"> </w:t>
      </w:r>
      <w:r w:rsidRPr="007F4429">
        <w:rPr>
          <w:rFonts w:ascii="Arial" w:hAnsi="Arial" w:cs="Arial"/>
        </w:rPr>
        <w:t>and the environment would be if everyone</w:t>
      </w:r>
      <w:r>
        <w:rPr>
          <w:rFonts w:ascii="Arial" w:hAnsi="Arial" w:cs="Arial"/>
        </w:rPr>
        <w:t xml:space="preserve"> </w:t>
      </w:r>
      <w:r w:rsidRPr="007F4429">
        <w:rPr>
          <w:rFonts w:ascii="Arial" w:hAnsi="Arial" w:cs="Arial"/>
        </w:rPr>
        <w:t>across the municipality or even Melbourne</w:t>
      </w:r>
      <w:r>
        <w:rPr>
          <w:rFonts w:ascii="Arial" w:hAnsi="Arial" w:cs="Arial"/>
        </w:rPr>
        <w:t xml:space="preserve"> </w:t>
      </w:r>
      <w:r w:rsidRPr="007F4429">
        <w:rPr>
          <w:rFonts w:ascii="Arial" w:hAnsi="Arial" w:cs="Arial"/>
        </w:rPr>
        <w:t>decided to make their homes more</w:t>
      </w:r>
      <w:r>
        <w:rPr>
          <w:rFonts w:ascii="Arial" w:hAnsi="Arial" w:cs="Arial"/>
        </w:rPr>
        <w:t xml:space="preserve"> </w:t>
      </w:r>
      <w:r w:rsidRPr="007F4429">
        <w:rPr>
          <w:rFonts w:ascii="Arial" w:hAnsi="Arial" w:cs="Arial"/>
        </w:rPr>
        <w:t>sustainable.</w:t>
      </w:r>
    </w:p>
    <w:p w14:paraId="19D9D0D3" w14:textId="77777777" w:rsidR="007F4429" w:rsidRPr="007F4429" w:rsidRDefault="007F4429" w:rsidP="007F4429">
      <w:pPr>
        <w:autoSpaceDE w:val="0"/>
        <w:autoSpaceDN w:val="0"/>
        <w:adjustRightInd w:val="0"/>
        <w:spacing w:before="120" w:after="120" w:line="360" w:lineRule="auto"/>
        <w:rPr>
          <w:rFonts w:ascii="Arial" w:hAnsi="Arial" w:cs="Arial"/>
        </w:rPr>
      </w:pPr>
      <w:r w:rsidRPr="007F4429">
        <w:rPr>
          <w:rFonts w:ascii="Arial" w:hAnsi="Arial" w:cs="Arial"/>
        </w:rPr>
        <w:t>Rising energy costs have impacted</w:t>
      </w:r>
      <w:r>
        <w:rPr>
          <w:rFonts w:ascii="Arial" w:hAnsi="Arial" w:cs="Arial"/>
        </w:rPr>
        <w:t xml:space="preserve"> </w:t>
      </w:r>
      <w:r w:rsidRPr="007F4429">
        <w:rPr>
          <w:rFonts w:ascii="Arial" w:hAnsi="Arial" w:cs="Arial"/>
        </w:rPr>
        <w:t>on all households recently. In parts</w:t>
      </w:r>
      <w:r>
        <w:rPr>
          <w:rFonts w:ascii="Arial" w:hAnsi="Arial" w:cs="Arial"/>
        </w:rPr>
        <w:t xml:space="preserve"> </w:t>
      </w:r>
      <w:r w:rsidRPr="007F4429">
        <w:rPr>
          <w:rFonts w:ascii="Arial" w:hAnsi="Arial" w:cs="Arial"/>
        </w:rPr>
        <w:t>of the municipality there is no access</w:t>
      </w:r>
      <w:r>
        <w:rPr>
          <w:rFonts w:ascii="Arial" w:hAnsi="Arial" w:cs="Arial"/>
        </w:rPr>
        <w:t xml:space="preserve"> </w:t>
      </w:r>
      <w:r w:rsidRPr="007F4429">
        <w:rPr>
          <w:rFonts w:ascii="Arial" w:hAnsi="Arial" w:cs="Arial"/>
        </w:rPr>
        <w:t>to reticulated natural gas, so the</w:t>
      </w:r>
      <w:r>
        <w:rPr>
          <w:rFonts w:ascii="Arial" w:hAnsi="Arial" w:cs="Arial"/>
        </w:rPr>
        <w:t xml:space="preserve"> </w:t>
      </w:r>
      <w:r w:rsidRPr="007F4429">
        <w:rPr>
          <w:rFonts w:ascii="Arial" w:hAnsi="Arial" w:cs="Arial"/>
        </w:rPr>
        <w:t>use of electricity and wood as fuel is</w:t>
      </w:r>
      <w:r>
        <w:rPr>
          <w:rFonts w:ascii="Arial" w:hAnsi="Arial" w:cs="Arial"/>
        </w:rPr>
        <w:t xml:space="preserve"> </w:t>
      </w:r>
      <w:r w:rsidRPr="007F4429">
        <w:rPr>
          <w:rFonts w:ascii="Arial" w:hAnsi="Arial" w:cs="Arial"/>
        </w:rPr>
        <w:t>common. These fuels contribute to</w:t>
      </w:r>
      <w:r>
        <w:rPr>
          <w:rFonts w:ascii="Arial" w:hAnsi="Arial" w:cs="Arial"/>
        </w:rPr>
        <w:t xml:space="preserve"> </w:t>
      </w:r>
      <w:r w:rsidRPr="007F4429">
        <w:rPr>
          <w:rFonts w:ascii="Arial" w:hAnsi="Arial" w:cs="Arial"/>
        </w:rPr>
        <w:t>higher greenhouse gas emissions than</w:t>
      </w:r>
      <w:r>
        <w:rPr>
          <w:rFonts w:ascii="Arial" w:hAnsi="Arial" w:cs="Arial"/>
        </w:rPr>
        <w:t xml:space="preserve"> </w:t>
      </w:r>
      <w:r w:rsidRPr="007F4429">
        <w:rPr>
          <w:rFonts w:ascii="Arial" w:hAnsi="Arial" w:cs="Arial"/>
        </w:rPr>
        <w:t>some alternatives and are expensive</w:t>
      </w:r>
      <w:r>
        <w:rPr>
          <w:rFonts w:ascii="Arial" w:hAnsi="Arial" w:cs="Arial"/>
        </w:rPr>
        <w:t xml:space="preserve"> </w:t>
      </w:r>
      <w:r w:rsidRPr="007F4429">
        <w:rPr>
          <w:rFonts w:ascii="Arial" w:hAnsi="Arial" w:cs="Arial"/>
        </w:rPr>
        <w:t>to purchase. It makes a lot of sense to</w:t>
      </w:r>
      <w:r>
        <w:rPr>
          <w:rFonts w:ascii="Arial" w:hAnsi="Arial" w:cs="Arial"/>
        </w:rPr>
        <w:t xml:space="preserve"> </w:t>
      </w:r>
      <w:r w:rsidRPr="007F4429">
        <w:rPr>
          <w:rFonts w:ascii="Arial" w:hAnsi="Arial" w:cs="Arial"/>
        </w:rPr>
        <w:t>have a home that doesn’t require large</w:t>
      </w:r>
      <w:r>
        <w:rPr>
          <w:rFonts w:ascii="Arial" w:hAnsi="Arial" w:cs="Arial"/>
        </w:rPr>
        <w:t xml:space="preserve"> </w:t>
      </w:r>
      <w:r w:rsidRPr="007F4429">
        <w:rPr>
          <w:rFonts w:ascii="Arial" w:hAnsi="Arial" w:cs="Arial"/>
        </w:rPr>
        <w:t>amounts of energy to heat, cool and light,</w:t>
      </w:r>
      <w:r>
        <w:rPr>
          <w:rFonts w:ascii="Arial" w:hAnsi="Arial" w:cs="Arial"/>
        </w:rPr>
        <w:t xml:space="preserve"> </w:t>
      </w:r>
      <w:r w:rsidRPr="007F4429">
        <w:rPr>
          <w:rFonts w:ascii="Arial" w:hAnsi="Arial" w:cs="Arial"/>
        </w:rPr>
        <w:t>yet remains comfortable and pleasant to</w:t>
      </w:r>
      <w:r>
        <w:rPr>
          <w:rFonts w:ascii="Arial" w:hAnsi="Arial" w:cs="Arial"/>
        </w:rPr>
        <w:t xml:space="preserve"> </w:t>
      </w:r>
      <w:r w:rsidRPr="007F4429">
        <w:rPr>
          <w:rFonts w:ascii="Arial" w:hAnsi="Arial" w:cs="Arial"/>
        </w:rPr>
        <w:t>live in.</w:t>
      </w:r>
    </w:p>
    <w:p w14:paraId="542CFFCC" w14:textId="77777777" w:rsidR="007F4429" w:rsidRPr="007F4429" w:rsidRDefault="007F4429" w:rsidP="007F4429">
      <w:pPr>
        <w:autoSpaceDE w:val="0"/>
        <w:autoSpaceDN w:val="0"/>
        <w:adjustRightInd w:val="0"/>
        <w:spacing w:before="120" w:after="120" w:line="360" w:lineRule="auto"/>
        <w:rPr>
          <w:rFonts w:ascii="Arial" w:hAnsi="Arial" w:cs="Arial"/>
        </w:rPr>
      </w:pPr>
      <w:r w:rsidRPr="007F4429">
        <w:rPr>
          <w:rFonts w:ascii="Arial" w:hAnsi="Arial" w:cs="Arial"/>
        </w:rPr>
        <w:t>Re-using building and landscaping</w:t>
      </w:r>
      <w:r>
        <w:rPr>
          <w:rFonts w:ascii="Arial" w:hAnsi="Arial" w:cs="Arial"/>
        </w:rPr>
        <w:t xml:space="preserve"> </w:t>
      </w:r>
      <w:r w:rsidRPr="007F4429">
        <w:rPr>
          <w:rFonts w:ascii="Arial" w:hAnsi="Arial" w:cs="Arial"/>
        </w:rPr>
        <w:t>materials, minimising the use of harmful</w:t>
      </w:r>
      <w:r>
        <w:rPr>
          <w:rFonts w:ascii="Arial" w:hAnsi="Arial" w:cs="Arial"/>
        </w:rPr>
        <w:t xml:space="preserve"> </w:t>
      </w:r>
      <w:r w:rsidRPr="007F4429">
        <w:rPr>
          <w:rFonts w:ascii="Arial" w:hAnsi="Arial" w:cs="Arial"/>
        </w:rPr>
        <w:t>chemicals around the home and eating</w:t>
      </w:r>
      <w:r>
        <w:rPr>
          <w:rFonts w:ascii="Arial" w:hAnsi="Arial" w:cs="Arial"/>
        </w:rPr>
        <w:t xml:space="preserve"> </w:t>
      </w:r>
      <w:r w:rsidRPr="007F4429">
        <w:rPr>
          <w:rFonts w:ascii="Arial" w:hAnsi="Arial" w:cs="Arial"/>
        </w:rPr>
        <w:t>locally produced foods can all contribute</w:t>
      </w:r>
      <w:r>
        <w:rPr>
          <w:rFonts w:ascii="Arial" w:hAnsi="Arial" w:cs="Arial"/>
        </w:rPr>
        <w:t xml:space="preserve"> </w:t>
      </w:r>
      <w:r w:rsidRPr="007F4429">
        <w:rPr>
          <w:rFonts w:ascii="Arial" w:hAnsi="Arial" w:cs="Arial"/>
        </w:rPr>
        <w:t>to a healthy and satisfying life.</w:t>
      </w:r>
    </w:p>
    <w:p w14:paraId="5D5E2A72" w14:textId="77777777" w:rsidR="007F4429" w:rsidRPr="007F4429" w:rsidRDefault="007F4429" w:rsidP="00B7166E">
      <w:pPr>
        <w:pStyle w:val="Heading3"/>
        <w:rPr>
          <w:rFonts w:ascii="Arial" w:hAnsi="Arial" w:cs="Arial"/>
        </w:rPr>
      </w:pPr>
      <w:bookmarkStart w:id="5" w:name="_Toc403721778"/>
      <w:r w:rsidRPr="007F4429">
        <w:rPr>
          <w:rFonts w:ascii="Arial" w:hAnsi="Arial" w:cs="Arial"/>
        </w:rPr>
        <w:t>Key Considerations</w:t>
      </w:r>
      <w:bookmarkEnd w:id="5"/>
    </w:p>
    <w:p w14:paraId="008F427E" w14:textId="77777777" w:rsidR="007F4429" w:rsidRPr="007F4429" w:rsidRDefault="007F4429" w:rsidP="007F4429">
      <w:pPr>
        <w:autoSpaceDE w:val="0"/>
        <w:autoSpaceDN w:val="0"/>
        <w:adjustRightInd w:val="0"/>
        <w:spacing w:before="120" w:after="120" w:line="360" w:lineRule="auto"/>
        <w:rPr>
          <w:rFonts w:ascii="Arial" w:hAnsi="Arial" w:cs="Arial"/>
        </w:rPr>
      </w:pPr>
      <w:r w:rsidRPr="007F4429">
        <w:rPr>
          <w:rFonts w:ascii="Arial" w:hAnsi="Arial" w:cs="Arial"/>
        </w:rPr>
        <w:t>Key sustainability</w:t>
      </w:r>
      <w:r>
        <w:rPr>
          <w:rFonts w:ascii="Arial" w:hAnsi="Arial" w:cs="Arial"/>
        </w:rPr>
        <w:t xml:space="preserve"> </w:t>
      </w:r>
      <w:r w:rsidRPr="007F4429">
        <w:rPr>
          <w:rFonts w:ascii="Arial" w:hAnsi="Arial" w:cs="Arial"/>
        </w:rPr>
        <w:t>considerations when</w:t>
      </w:r>
      <w:r>
        <w:rPr>
          <w:rFonts w:ascii="Arial" w:hAnsi="Arial" w:cs="Arial"/>
        </w:rPr>
        <w:t xml:space="preserve"> </w:t>
      </w:r>
      <w:r w:rsidRPr="007F4429">
        <w:rPr>
          <w:rFonts w:ascii="Arial" w:hAnsi="Arial" w:cs="Arial"/>
        </w:rPr>
        <w:t>building or renovating are:</w:t>
      </w:r>
    </w:p>
    <w:p w14:paraId="12F67E8B" w14:textId="77777777" w:rsidR="007F4429" w:rsidRPr="007F4429" w:rsidRDefault="005C328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B</w:t>
      </w:r>
      <w:r w:rsidR="007F4429" w:rsidRPr="007F4429">
        <w:rPr>
          <w:rFonts w:ascii="Arial" w:hAnsi="Arial" w:cs="Arial"/>
        </w:rPr>
        <w:t>uilding size, design and site issues</w:t>
      </w:r>
      <w:r>
        <w:rPr>
          <w:rFonts w:ascii="Arial" w:hAnsi="Arial" w:cs="Arial"/>
        </w:rPr>
        <w:t>.</w:t>
      </w:r>
    </w:p>
    <w:p w14:paraId="156158C4" w14:textId="77777777" w:rsidR="007F4429" w:rsidRPr="007F4429" w:rsidRDefault="005C328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I</w:t>
      </w:r>
      <w:r w:rsidR="007F4429" w:rsidRPr="007F4429">
        <w:rPr>
          <w:rFonts w:ascii="Arial" w:hAnsi="Arial" w:cs="Arial"/>
        </w:rPr>
        <w:t>ndoor environment quality</w:t>
      </w:r>
      <w:r>
        <w:rPr>
          <w:rFonts w:ascii="Arial" w:hAnsi="Arial" w:cs="Arial"/>
        </w:rPr>
        <w:t>.</w:t>
      </w:r>
    </w:p>
    <w:p w14:paraId="52971402" w14:textId="77777777" w:rsidR="007F4429" w:rsidRPr="007F4429" w:rsidRDefault="005C328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C</w:t>
      </w:r>
      <w:r w:rsidR="007F4429" w:rsidRPr="007F4429">
        <w:rPr>
          <w:rFonts w:ascii="Arial" w:hAnsi="Arial" w:cs="Arial"/>
        </w:rPr>
        <w:t>onstruction materials</w:t>
      </w:r>
      <w:r>
        <w:rPr>
          <w:rFonts w:ascii="Arial" w:hAnsi="Arial" w:cs="Arial"/>
        </w:rPr>
        <w:t>.</w:t>
      </w:r>
    </w:p>
    <w:p w14:paraId="08E766C9" w14:textId="77777777" w:rsidR="007F4429" w:rsidRPr="007F4429" w:rsidRDefault="005C328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E</w:t>
      </w:r>
      <w:r w:rsidR="007F4429" w:rsidRPr="007F4429">
        <w:rPr>
          <w:rFonts w:ascii="Arial" w:hAnsi="Arial" w:cs="Arial"/>
        </w:rPr>
        <w:t>nergy efficiency</w:t>
      </w:r>
      <w:r>
        <w:rPr>
          <w:rFonts w:ascii="Arial" w:hAnsi="Arial" w:cs="Arial"/>
        </w:rPr>
        <w:t>.</w:t>
      </w:r>
    </w:p>
    <w:p w14:paraId="305EE4EB" w14:textId="77777777" w:rsidR="007F4429" w:rsidRPr="007F4429" w:rsidRDefault="005C328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W</w:t>
      </w:r>
      <w:r w:rsidR="007F4429" w:rsidRPr="007F4429">
        <w:rPr>
          <w:rFonts w:ascii="Arial" w:hAnsi="Arial" w:cs="Arial"/>
        </w:rPr>
        <w:t>ater efficiency</w:t>
      </w:r>
      <w:r>
        <w:rPr>
          <w:rFonts w:ascii="Arial" w:hAnsi="Arial" w:cs="Arial"/>
        </w:rPr>
        <w:t>.</w:t>
      </w:r>
    </w:p>
    <w:p w14:paraId="4380D22E" w14:textId="77777777" w:rsidR="007F4429" w:rsidRPr="007F4429" w:rsidRDefault="005C328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M</w:t>
      </w:r>
      <w:r w:rsidR="007F4429" w:rsidRPr="007F4429">
        <w:rPr>
          <w:rFonts w:ascii="Arial" w:hAnsi="Arial" w:cs="Arial"/>
        </w:rPr>
        <w:t>anaging rainfall and stormwater</w:t>
      </w:r>
      <w:r>
        <w:rPr>
          <w:rFonts w:ascii="Arial" w:hAnsi="Arial" w:cs="Arial"/>
        </w:rPr>
        <w:t>.</w:t>
      </w:r>
    </w:p>
    <w:p w14:paraId="400BFB23" w14:textId="77777777" w:rsidR="007F4429" w:rsidRPr="007F4429" w:rsidRDefault="005C328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G</w:t>
      </w:r>
      <w:r w:rsidR="007F4429" w:rsidRPr="007F4429">
        <w:rPr>
          <w:rFonts w:ascii="Arial" w:hAnsi="Arial" w:cs="Arial"/>
        </w:rPr>
        <w:t>ardens and landscaping</w:t>
      </w:r>
      <w:r>
        <w:rPr>
          <w:rFonts w:ascii="Arial" w:hAnsi="Arial" w:cs="Arial"/>
        </w:rPr>
        <w:t>.</w:t>
      </w:r>
    </w:p>
    <w:p w14:paraId="26AE520C" w14:textId="77777777" w:rsidR="007F4429" w:rsidRPr="005C328B" w:rsidRDefault="005C328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W</w:t>
      </w:r>
      <w:r w:rsidR="007F4429" w:rsidRPr="005C328B">
        <w:rPr>
          <w:rFonts w:ascii="Arial" w:hAnsi="Arial" w:cs="Arial"/>
        </w:rPr>
        <w:t>aste management</w:t>
      </w:r>
      <w:r>
        <w:rPr>
          <w:rFonts w:ascii="Arial" w:hAnsi="Arial" w:cs="Arial"/>
        </w:rPr>
        <w:t>.</w:t>
      </w:r>
    </w:p>
    <w:p w14:paraId="088E5228" w14:textId="77777777" w:rsidR="007F4429" w:rsidRPr="007F4429" w:rsidRDefault="005C328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T</w:t>
      </w:r>
      <w:r w:rsidR="007F4429" w:rsidRPr="007F4429">
        <w:rPr>
          <w:rFonts w:ascii="Arial" w:hAnsi="Arial" w:cs="Arial"/>
        </w:rPr>
        <w:t>ransport</w:t>
      </w:r>
      <w:r>
        <w:rPr>
          <w:rFonts w:ascii="Arial" w:hAnsi="Arial" w:cs="Arial"/>
        </w:rPr>
        <w:t>.</w:t>
      </w:r>
    </w:p>
    <w:p w14:paraId="56F27A0F" w14:textId="77777777" w:rsidR="007F4429" w:rsidRDefault="005C328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E</w:t>
      </w:r>
      <w:r w:rsidR="007F4429" w:rsidRPr="007F4429">
        <w:rPr>
          <w:rFonts w:ascii="Arial" w:hAnsi="Arial" w:cs="Arial"/>
        </w:rPr>
        <w:t>veryday purchasing patterns.</w:t>
      </w:r>
    </w:p>
    <w:p w14:paraId="2F416DC3" w14:textId="77777777" w:rsidR="007F4429" w:rsidRPr="00B7166E" w:rsidRDefault="007F4429" w:rsidP="00B7166E">
      <w:pPr>
        <w:pStyle w:val="Heading2"/>
        <w:rPr>
          <w:rFonts w:ascii="Arial" w:hAnsi="Arial" w:cs="Arial"/>
          <w:i w:val="0"/>
        </w:rPr>
      </w:pPr>
      <w:bookmarkStart w:id="6" w:name="_Toc403721779"/>
      <w:r w:rsidRPr="00B7166E">
        <w:rPr>
          <w:rFonts w:ascii="Arial" w:hAnsi="Arial" w:cs="Arial"/>
          <w:i w:val="0"/>
        </w:rPr>
        <w:t>About This Guide</w:t>
      </w:r>
      <w:bookmarkEnd w:id="6"/>
    </w:p>
    <w:p w14:paraId="7C1CA349" w14:textId="77777777" w:rsidR="007F4429" w:rsidRPr="007F4429" w:rsidRDefault="007F4429" w:rsidP="007F4429">
      <w:pPr>
        <w:autoSpaceDE w:val="0"/>
        <w:autoSpaceDN w:val="0"/>
        <w:adjustRightInd w:val="0"/>
        <w:spacing w:before="120" w:after="120" w:line="360" w:lineRule="auto"/>
        <w:rPr>
          <w:rFonts w:ascii="Arial" w:hAnsi="Arial" w:cs="Arial"/>
        </w:rPr>
      </w:pPr>
      <w:r w:rsidRPr="007F4429">
        <w:rPr>
          <w:rFonts w:ascii="Arial" w:hAnsi="Arial" w:cs="Arial"/>
        </w:rPr>
        <w:t>This guide aims to provide information on more</w:t>
      </w:r>
      <w:r>
        <w:rPr>
          <w:rFonts w:ascii="Arial" w:hAnsi="Arial" w:cs="Arial"/>
        </w:rPr>
        <w:t xml:space="preserve"> </w:t>
      </w:r>
      <w:r w:rsidRPr="007F4429">
        <w:rPr>
          <w:rFonts w:ascii="Arial" w:hAnsi="Arial" w:cs="Arial"/>
        </w:rPr>
        <w:t>sustainable choices for residents building new</w:t>
      </w:r>
      <w:r>
        <w:rPr>
          <w:rFonts w:ascii="Arial" w:hAnsi="Arial" w:cs="Arial"/>
        </w:rPr>
        <w:t xml:space="preserve"> </w:t>
      </w:r>
      <w:r w:rsidRPr="007F4429">
        <w:rPr>
          <w:rFonts w:ascii="Arial" w:hAnsi="Arial" w:cs="Arial"/>
        </w:rPr>
        <w:t>homes or renovating existing homes and</w:t>
      </w:r>
      <w:r>
        <w:rPr>
          <w:rFonts w:ascii="Arial" w:hAnsi="Arial" w:cs="Arial"/>
        </w:rPr>
        <w:t xml:space="preserve"> </w:t>
      </w:r>
      <w:r w:rsidRPr="007F4429">
        <w:rPr>
          <w:rFonts w:ascii="Arial" w:hAnsi="Arial" w:cs="Arial"/>
        </w:rPr>
        <w:t>highlights opportunities for a greener lifestyle.</w:t>
      </w:r>
    </w:p>
    <w:p w14:paraId="71B1125D" w14:textId="77777777" w:rsidR="007F4429" w:rsidRPr="007F4429" w:rsidRDefault="007F4429" w:rsidP="007F4429">
      <w:pPr>
        <w:autoSpaceDE w:val="0"/>
        <w:autoSpaceDN w:val="0"/>
        <w:adjustRightInd w:val="0"/>
        <w:spacing w:before="120" w:after="120" w:line="360" w:lineRule="auto"/>
        <w:ind w:left="357" w:hanging="357"/>
        <w:rPr>
          <w:rFonts w:ascii="Arial" w:hAnsi="Arial" w:cs="Arial"/>
        </w:rPr>
      </w:pPr>
      <w:r w:rsidRPr="007F4429">
        <w:rPr>
          <w:rFonts w:ascii="Arial" w:hAnsi="Arial" w:cs="Arial"/>
        </w:rPr>
        <w:t>Included in this guide are:</w:t>
      </w:r>
    </w:p>
    <w:p w14:paraId="311A7ABD" w14:textId="77777777" w:rsidR="007F4429" w:rsidRPr="007F4429" w:rsidRDefault="0098673F"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C</w:t>
      </w:r>
      <w:r w:rsidR="007F4429" w:rsidRPr="007F4429">
        <w:rPr>
          <w:rFonts w:ascii="Arial" w:hAnsi="Arial" w:cs="Arial"/>
        </w:rPr>
        <w:t>onsiderations when building or renovating</w:t>
      </w:r>
      <w:r w:rsidR="0028726B">
        <w:rPr>
          <w:rFonts w:ascii="Arial" w:hAnsi="Arial" w:cs="Arial"/>
        </w:rPr>
        <w:t>.</w:t>
      </w:r>
    </w:p>
    <w:p w14:paraId="5FE36F5D" w14:textId="77777777" w:rsidR="007F4429" w:rsidRPr="007F4429" w:rsidRDefault="0028726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L</w:t>
      </w:r>
      <w:r w:rsidR="007F4429" w:rsidRPr="007F4429">
        <w:rPr>
          <w:rFonts w:ascii="Arial" w:hAnsi="Arial" w:cs="Arial"/>
        </w:rPr>
        <w:t>ifestyle options</w:t>
      </w:r>
      <w:r>
        <w:rPr>
          <w:rFonts w:ascii="Arial" w:hAnsi="Arial" w:cs="Arial"/>
        </w:rPr>
        <w:t>.</w:t>
      </w:r>
    </w:p>
    <w:p w14:paraId="3334204C" w14:textId="77777777" w:rsidR="007F4429" w:rsidRPr="007F4429" w:rsidRDefault="0028726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I</w:t>
      </w:r>
      <w:r w:rsidR="007F4429" w:rsidRPr="007F4429">
        <w:rPr>
          <w:rFonts w:ascii="Arial" w:hAnsi="Arial" w:cs="Arial"/>
        </w:rPr>
        <w:t>nformation about appliances</w:t>
      </w:r>
      <w:r>
        <w:rPr>
          <w:rFonts w:ascii="Arial" w:hAnsi="Arial" w:cs="Arial"/>
        </w:rPr>
        <w:t>.</w:t>
      </w:r>
    </w:p>
    <w:p w14:paraId="71C7D175" w14:textId="77777777" w:rsidR="007F4429" w:rsidRDefault="0028726B" w:rsidP="001B3B51">
      <w:pPr>
        <w:pStyle w:val="ListParagraph"/>
        <w:numPr>
          <w:ilvl w:val="0"/>
          <w:numId w:val="1"/>
        </w:numPr>
        <w:autoSpaceDE w:val="0"/>
        <w:autoSpaceDN w:val="0"/>
        <w:adjustRightInd w:val="0"/>
        <w:spacing w:before="120" w:after="120" w:line="360" w:lineRule="auto"/>
        <w:ind w:left="567" w:hanging="567"/>
        <w:rPr>
          <w:rFonts w:ascii="Arial" w:hAnsi="Arial" w:cs="Arial"/>
        </w:rPr>
      </w:pPr>
      <w:r>
        <w:rPr>
          <w:rFonts w:ascii="Arial" w:hAnsi="Arial" w:cs="Arial"/>
        </w:rPr>
        <w:t>R</w:t>
      </w:r>
      <w:r w:rsidR="007F4429" w:rsidRPr="007F4429">
        <w:rPr>
          <w:rFonts w:ascii="Arial" w:hAnsi="Arial" w:cs="Arial"/>
        </w:rPr>
        <w:t>esource guides and support for your choices (</w:t>
      </w:r>
      <w:r w:rsidR="006D3376">
        <w:rPr>
          <w:rFonts w:ascii="Arial" w:hAnsi="Arial" w:cs="Arial"/>
        </w:rPr>
        <w:t>t</w:t>
      </w:r>
      <w:r w:rsidR="007F4429" w:rsidRPr="007F4429">
        <w:rPr>
          <w:rFonts w:ascii="Arial" w:hAnsi="Arial" w:cs="Arial"/>
        </w:rPr>
        <w:t>he lists of resources are current as of mid-2013. Research and development of sustainable building products and efficient appliances is occurring rapidly so there will be new products emerging on the market all the time. Unless you are owner-building, your builder would normally access most of these products on your behalf)</w:t>
      </w:r>
      <w:r w:rsidR="006D3376">
        <w:rPr>
          <w:rFonts w:ascii="Arial" w:hAnsi="Arial" w:cs="Arial"/>
        </w:rPr>
        <w:t>.</w:t>
      </w:r>
    </w:p>
    <w:p w14:paraId="19BB6B25" w14:textId="77777777" w:rsidR="006D3376" w:rsidRPr="006D3376" w:rsidRDefault="006D3376" w:rsidP="006D3376">
      <w:pPr>
        <w:autoSpaceDE w:val="0"/>
        <w:autoSpaceDN w:val="0"/>
        <w:adjustRightInd w:val="0"/>
        <w:spacing w:before="120" w:after="120" w:line="360" w:lineRule="auto"/>
        <w:rPr>
          <w:rFonts w:ascii="Arial" w:hAnsi="Arial" w:cs="Arial"/>
        </w:rPr>
      </w:pPr>
      <w:r w:rsidRPr="006D3376">
        <w:rPr>
          <w:rFonts w:ascii="Arial" w:hAnsi="Arial" w:cs="Arial"/>
        </w:rPr>
        <w:t>The sustainability of each</w:t>
      </w:r>
      <w:r w:rsidR="00531883">
        <w:rPr>
          <w:rFonts w:ascii="Arial" w:hAnsi="Arial" w:cs="Arial"/>
        </w:rPr>
        <w:t xml:space="preserve"> </w:t>
      </w:r>
      <w:r w:rsidRPr="006D3376">
        <w:rPr>
          <w:rFonts w:ascii="Arial" w:hAnsi="Arial" w:cs="Arial"/>
        </w:rPr>
        <w:t>product is determined</w:t>
      </w:r>
      <w:r w:rsidR="00531883">
        <w:rPr>
          <w:rFonts w:ascii="Arial" w:hAnsi="Arial" w:cs="Arial"/>
        </w:rPr>
        <w:t xml:space="preserve"> </w:t>
      </w:r>
      <w:r w:rsidRPr="006D3376">
        <w:rPr>
          <w:rFonts w:ascii="Arial" w:hAnsi="Arial" w:cs="Arial"/>
        </w:rPr>
        <w:t>using a combined</w:t>
      </w:r>
      <w:r w:rsidR="00531883">
        <w:rPr>
          <w:rFonts w:ascii="Arial" w:hAnsi="Arial" w:cs="Arial"/>
        </w:rPr>
        <w:t xml:space="preserve"> </w:t>
      </w:r>
      <w:r w:rsidRPr="006D3376">
        <w:rPr>
          <w:rFonts w:ascii="Arial" w:hAnsi="Arial" w:cs="Arial"/>
        </w:rPr>
        <w:t>assessment of:</w:t>
      </w:r>
    </w:p>
    <w:p w14:paraId="460A24A9" w14:textId="77777777" w:rsidR="006D3376" w:rsidRPr="00531883" w:rsidRDefault="00531883"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Pr>
          <w:rFonts w:ascii="Arial" w:hAnsi="Arial" w:cs="Arial"/>
        </w:rPr>
        <w:t>E</w:t>
      </w:r>
      <w:r w:rsidR="006D3376" w:rsidRPr="00531883">
        <w:rPr>
          <w:rFonts w:ascii="Arial" w:hAnsi="Arial" w:cs="Arial"/>
        </w:rPr>
        <w:t>mbodied energy – the amount of</w:t>
      </w:r>
      <w:r w:rsidRPr="00531883">
        <w:rPr>
          <w:rFonts w:ascii="Arial" w:hAnsi="Arial" w:cs="Arial"/>
        </w:rPr>
        <w:t xml:space="preserve"> </w:t>
      </w:r>
      <w:r w:rsidR="006D3376" w:rsidRPr="00531883">
        <w:rPr>
          <w:rFonts w:ascii="Arial" w:hAnsi="Arial" w:cs="Arial"/>
        </w:rPr>
        <w:t>energy used in the raw material</w:t>
      </w:r>
      <w:r w:rsidRPr="00531883">
        <w:rPr>
          <w:rFonts w:ascii="Arial" w:hAnsi="Arial" w:cs="Arial"/>
        </w:rPr>
        <w:t xml:space="preserve"> </w:t>
      </w:r>
      <w:r w:rsidR="006D3376" w:rsidRPr="00531883">
        <w:rPr>
          <w:rFonts w:ascii="Arial" w:hAnsi="Arial" w:cs="Arial"/>
        </w:rPr>
        <w:t>extraction, production and associated</w:t>
      </w:r>
      <w:r w:rsidRPr="00531883">
        <w:rPr>
          <w:rFonts w:ascii="Arial" w:hAnsi="Arial" w:cs="Arial"/>
        </w:rPr>
        <w:t xml:space="preserve"> </w:t>
      </w:r>
      <w:r w:rsidR="006D3376" w:rsidRPr="00531883">
        <w:rPr>
          <w:rFonts w:ascii="Arial" w:hAnsi="Arial" w:cs="Arial"/>
        </w:rPr>
        <w:t>transport of the products.</w:t>
      </w:r>
    </w:p>
    <w:p w14:paraId="0E2D4668" w14:textId="77777777" w:rsidR="006D3376" w:rsidRPr="00531883" w:rsidRDefault="00531883"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Pr>
          <w:rFonts w:ascii="Arial" w:hAnsi="Arial" w:cs="Arial"/>
        </w:rPr>
        <w:t>R</w:t>
      </w:r>
      <w:r w:rsidR="006D3376" w:rsidRPr="00531883">
        <w:rPr>
          <w:rFonts w:ascii="Arial" w:hAnsi="Arial" w:cs="Arial"/>
        </w:rPr>
        <w:t>esource consumption – the responsible</w:t>
      </w:r>
      <w:r w:rsidRPr="00531883">
        <w:rPr>
          <w:rFonts w:ascii="Arial" w:hAnsi="Arial" w:cs="Arial"/>
        </w:rPr>
        <w:t xml:space="preserve"> </w:t>
      </w:r>
      <w:r w:rsidR="006D3376" w:rsidRPr="00531883">
        <w:rPr>
          <w:rFonts w:ascii="Arial" w:hAnsi="Arial" w:cs="Arial"/>
        </w:rPr>
        <w:t>use of natural resources from material</w:t>
      </w:r>
      <w:r w:rsidRPr="00531883">
        <w:rPr>
          <w:rFonts w:ascii="Arial" w:hAnsi="Arial" w:cs="Arial"/>
        </w:rPr>
        <w:t xml:space="preserve"> </w:t>
      </w:r>
      <w:r w:rsidR="006D3376" w:rsidRPr="00531883">
        <w:rPr>
          <w:rFonts w:ascii="Arial" w:hAnsi="Arial" w:cs="Arial"/>
        </w:rPr>
        <w:t>production, through to its end use.</w:t>
      </w:r>
      <w:r w:rsidRPr="00531883">
        <w:rPr>
          <w:rFonts w:ascii="Arial" w:hAnsi="Arial" w:cs="Arial"/>
        </w:rPr>
        <w:t xml:space="preserve"> </w:t>
      </w:r>
      <w:r w:rsidR="006D3376" w:rsidRPr="00531883">
        <w:rPr>
          <w:rFonts w:ascii="Arial" w:hAnsi="Arial" w:cs="Arial"/>
        </w:rPr>
        <w:t>Using salvaged and recycled materials</w:t>
      </w:r>
      <w:r w:rsidRPr="00531883">
        <w:rPr>
          <w:rFonts w:ascii="Arial" w:hAnsi="Arial" w:cs="Arial"/>
        </w:rPr>
        <w:t xml:space="preserve"> </w:t>
      </w:r>
      <w:r w:rsidR="006D3376" w:rsidRPr="00531883">
        <w:rPr>
          <w:rFonts w:ascii="Arial" w:hAnsi="Arial" w:cs="Arial"/>
        </w:rPr>
        <w:t>and considering the environmental,</w:t>
      </w:r>
      <w:r w:rsidRPr="00531883">
        <w:rPr>
          <w:rFonts w:ascii="Arial" w:hAnsi="Arial" w:cs="Arial"/>
        </w:rPr>
        <w:t xml:space="preserve"> </w:t>
      </w:r>
      <w:r w:rsidR="006D3376" w:rsidRPr="00531883">
        <w:rPr>
          <w:rFonts w:ascii="Arial" w:hAnsi="Arial" w:cs="Arial"/>
        </w:rPr>
        <w:t>social and economic aspects of a</w:t>
      </w:r>
      <w:r w:rsidRPr="00531883">
        <w:rPr>
          <w:rFonts w:ascii="Arial" w:hAnsi="Arial" w:cs="Arial"/>
        </w:rPr>
        <w:t xml:space="preserve"> </w:t>
      </w:r>
      <w:r w:rsidR="006D3376" w:rsidRPr="00531883">
        <w:rPr>
          <w:rFonts w:ascii="Arial" w:hAnsi="Arial" w:cs="Arial"/>
        </w:rPr>
        <w:t>resource are favoured.</w:t>
      </w:r>
    </w:p>
    <w:p w14:paraId="79F2C38B" w14:textId="77777777" w:rsidR="00531883" w:rsidRPr="00531883" w:rsidRDefault="00531883"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Pr>
          <w:rFonts w:ascii="Arial" w:hAnsi="Arial" w:cs="Arial"/>
        </w:rPr>
        <w:t>R</w:t>
      </w:r>
      <w:r w:rsidR="006D3376" w:rsidRPr="00531883">
        <w:rPr>
          <w:rFonts w:ascii="Arial" w:hAnsi="Arial" w:cs="Arial"/>
        </w:rPr>
        <w:t>ecycled products – whether products</w:t>
      </w:r>
      <w:r w:rsidRPr="00531883">
        <w:rPr>
          <w:rFonts w:ascii="Arial" w:hAnsi="Arial" w:cs="Arial"/>
        </w:rPr>
        <w:t xml:space="preserve"> </w:t>
      </w:r>
      <w:r w:rsidR="006D3376" w:rsidRPr="00531883">
        <w:rPr>
          <w:rFonts w:ascii="Arial" w:hAnsi="Arial" w:cs="Arial"/>
        </w:rPr>
        <w:t>are manufactured from pre- or postconsumer</w:t>
      </w:r>
      <w:r w:rsidRPr="00531883">
        <w:rPr>
          <w:rFonts w:ascii="Arial" w:hAnsi="Arial" w:cs="Arial"/>
        </w:rPr>
        <w:t xml:space="preserve"> </w:t>
      </w:r>
      <w:r w:rsidR="006D3376" w:rsidRPr="00531883">
        <w:rPr>
          <w:rFonts w:ascii="Arial" w:hAnsi="Arial" w:cs="Arial"/>
        </w:rPr>
        <w:t>waste. Ideally a product</w:t>
      </w:r>
      <w:r w:rsidRPr="00531883">
        <w:rPr>
          <w:rFonts w:ascii="Arial" w:hAnsi="Arial" w:cs="Arial"/>
        </w:rPr>
        <w:t xml:space="preserve"> should be made from post-consumer material recovered from households, commercial or industrial premises. Pre-consumer recycled products – material diverted from the waste stream during manufacturing are also listed.</w:t>
      </w:r>
    </w:p>
    <w:p w14:paraId="71449B70" w14:textId="77777777" w:rsidR="00531883" w:rsidRPr="00531883" w:rsidRDefault="00531883"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Pr>
          <w:rFonts w:ascii="Arial" w:hAnsi="Arial" w:cs="Arial"/>
        </w:rPr>
        <w:t>B</w:t>
      </w:r>
      <w:r w:rsidRPr="00531883">
        <w:rPr>
          <w:rFonts w:ascii="Arial" w:hAnsi="Arial" w:cs="Arial"/>
        </w:rPr>
        <w:t>iodiversity impacts – the environmental or socio-cultural impacts on an ecosystem or community living within or relying on an ecosystem, i.e. harvesting rainforest timber from Southeast Asia.</w:t>
      </w:r>
    </w:p>
    <w:p w14:paraId="700BFFC3" w14:textId="77777777" w:rsidR="006D3376" w:rsidRPr="00531883" w:rsidRDefault="00531883"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Pr>
          <w:rFonts w:ascii="Arial" w:hAnsi="Arial" w:cs="Arial"/>
        </w:rPr>
        <w:t>T</w:t>
      </w:r>
      <w:r w:rsidRPr="00531883">
        <w:rPr>
          <w:rFonts w:ascii="Arial" w:hAnsi="Arial" w:cs="Arial"/>
        </w:rPr>
        <w:t>imber choices – recommended timbers are certified through the Forest Stewardship Council (FSC) or salvaged and/or recycled timbers. Some products are certified through Good Environmental Choice Australia (GECA). The GECA Eco-labelling Program offers global best practice in product certification and eco-labelling.</w:t>
      </w:r>
    </w:p>
    <w:p w14:paraId="175FC138" w14:textId="77777777" w:rsidR="006D3376" w:rsidRPr="00B7166E" w:rsidRDefault="0089706E" w:rsidP="00B7166E">
      <w:pPr>
        <w:pStyle w:val="Heading2"/>
        <w:rPr>
          <w:rFonts w:ascii="Arial" w:hAnsi="Arial" w:cs="Arial"/>
          <w:i w:val="0"/>
        </w:rPr>
      </w:pPr>
      <w:bookmarkStart w:id="7" w:name="_Toc403721780"/>
      <w:r w:rsidRPr="00B7166E">
        <w:rPr>
          <w:rFonts w:ascii="Arial" w:hAnsi="Arial" w:cs="Arial"/>
          <w:i w:val="0"/>
        </w:rPr>
        <w:t>Planning matters</w:t>
      </w:r>
      <w:bookmarkEnd w:id="7"/>
    </w:p>
    <w:p w14:paraId="4F84520A" w14:textId="77777777" w:rsidR="00620EA9" w:rsidRDefault="0089706E"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sidRPr="00620EA9">
        <w:rPr>
          <w:rFonts w:ascii="Arial" w:hAnsi="Arial" w:cs="Arial"/>
        </w:rPr>
        <w:t>Check Council’s planning controls.</w:t>
      </w:r>
      <w:r w:rsidR="00620EA9" w:rsidRPr="00620EA9">
        <w:rPr>
          <w:rFonts w:ascii="Arial" w:hAnsi="Arial" w:cs="Arial"/>
        </w:rPr>
        <w:t xml:space="preserve"> </w:t>
      </w:r>
      <w:r w:rsidRPr="00620EA9">
        <w:rPr>
          <w:rFonts w:ascii="Arial" w:hAnsi="Arial" w:cs="Arial"/>
        </w:rPr>
        <w:t>Each property sits within a planning</w:t>
      </w:r>
      <w:r w:rsidR="00620EA9" w:rsidRPr="00620EA9">
        <w:rPr>
          <w:rFonts w:ascii="Arial" w:hAnsi="Arial" w:cs="Arial"/>
        </w:rPr>
        <w:t xml:space="preserve"> </w:t>
      </w:r>
      <w:r w:rsidRPr="00620EA9">
        <w:rPr>
          <w:rFonts w:ascii="Arial" w:hAnsi="Arial" w:cs="Arial"/>
        </w:rPr>
        <w:t>zone, and each zone has specific</w:t>
      </w:r>
      <w:r w:rsidR="00620EA9" w:rsidRPr="00620EA9">
        <w:rPr>
          <w:rFonts w:ascii="Arial" w:hAnsi="Arial" w:cs="Arial"/>
        </w:rPr>
        <w:t xml:space="preserve"> </w:t>
      </w:r>
      <w:r w:rsidRPr="00620EA9">
        <w:rPr>
          <w:rFonts w:ascii="Arial" w:hAnsi="Arial" w:cs="Arial"/>
        </w:rPr>
        <w:t>requirements for building and earth</w:t>
      </w:r>
      <w:r w:rsidR="00620EA9" w:rsidRPr="00620EA9">
        <w:rPr>
          <w:rFonts w:ascii="Arial" w:hAnsi="Arial" w:cs="Arial"/>
        </w:rPr>
        <w:t xml:space="preserve"> </w:t>
      </w:r>
      <w:r w:rsidRPr="00620EA9">
        <w:rPr>
          <w:rFonts w:ascii="Arial" w:hAnsi="Arial" w:cs="Arial"/>
        </w:rPr>
        <w:t>works. It is important to have an</w:t>
      </w:r>
      <w:r w:rsidR="00620EA9" w:rsidRPr="00620EA9">
        <w:rPr>
          <w:rFonts w:ascii="Arial" w:hAnsi="Arial" w:cs="Arial"/>
        </w:rPr>
        <w:t xml:space="preserve"> </w:t>
      </w:r>
      <w:r w:rsidRPr="00620EA9">
        <w:rPr>
          <w:rFonts w:ascii="Arial" w:hAnsi="Arial" w:cs="Arial"/>
        </w:rPr>
        <w:t>understanding of Council’s Planning</w:t>
      </w:r>
      <w:r w:rsidR="00620EA9" w:rsidRPr="00620EA9">
        <w:rPr>
          <w:rFonts w:ascii="Arial" w:hAnsi="Arial" w:cs="Arial"/>
        </w:rPr>
        <w:t xml:space="preserve"> </w:t>
      </w:r>
      <w:r w:rsidRPr="00620EA9">
        <w:rPr>
          <w:rFonts w:ascii="Arial" w:hAnsi="Arial" w:cs="Arial"/>
        </w:rPr>
        <w:t>Scheme and any controls that are</w:t>
      </w:r>
      <w:r w:rsidR="00620EA9" w:rsidRPr="00620EA9">
        <w:rPr>
          <w:rFonts w:ascii="Arial" w:hAnsi="Arial" w:cs="Arial"/>
        </w:rPr>
        <w:t xml:space="preserve"> </w:t>
      </w:r>
      <w:r w:rsidRPr="00620EA9">
        <w:rPr>
          <w:rFonts w:ascii="Arial" w:hAnsi="Arial" w:cs="Arial"/>
        </w:rPr>
        <w:t>relevant to your property. The planning</w:t>
      </w:r>
      <w:r w:rsidR="00620EA9" w:rsidRPr="00620EA9">
        <w:rPr>
          <w:rFonts w:ascii="Arial" w:hAnsi="Arial" w:cs="Arial"/>
        </w:rPr>
        <w:t xml:space="preserve"> </w:t>
      </w:r>
      <w:r w:rsidRPr="00620EA9">
        <w:rPr>
          <w:rFonts w:ascii="Arial" w:hAnsi="Arial" w:cs="Arial"/>
        </w:rPr>
        <w:t xml:space="preserve">scheme can be accessed </w:t>
      </w:r>
      <w:r w:rsidR="00620EA9">
        <w:rPr>
          <w:rFonts w:ascii="Arial" w:hAnsi="Arial" w:cs="Arial"/>
        </w:rPr>
        <w:t xml:space="preserve">on the </w:t>
      </w:r>
      <w:hyperlink r:id="rId14" w:history="1">
        <w:r w:rsidR="00620EA9" w:rsidRPr="00620EA9">
          <w:rPr>
            <w:rStyle w:val="Hyperlink"/>
            <w:rFonts w:ascii="Arial" w:hAnsi="Arial" w:cs="Arial"/>
          </w:rPr>
          <w:t>Nillumbik website</w:t>
        </w:r>
      </w:hyperlink>
      <w:r w:rsidR="00620EA9">
        <w:rPr>
          <w:rFonts w:ascii="Arial" w:hAnsi="Arial" w:cs="Arial"/>
        </w:rPr>
        <w:t xml:space="preserve"> and </w:t>
      </w:r>
      <w:hyperlink r:id="rId15" w:history="1">
        <w:r w:rsidR="00620EA9" w:rsidRPr="00620EA9">
          <w:rPr>
            <w:rStyle w:val="Hyperlink"/>
            <w:rFonts w:ascii="Arial" w:hAnsi="Arial" w:cs="Arial"/>
          </w:rPr>
          <w:t>Whittlesea website</w:t>
        </w:r>
      </w:hyperlink>
      <w:r w:rsidR="00620EA9">
        <w:rPr>
          <w:rFonts w:ascii="Arial" w:hAnsi="Arial" w:cs="Arial"/>
        </w:rPr>
        <w:t xml:space="preserve">. </w:t>
      </w:r>
    </w:p>
    <w:p w14:paraId="224C3B87" w14:textId="77777777" w:rsidR="0089706E" w:rsidRPr="00620EA9" w:rsidRDefault="0089706E"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sidRPr="00620EA9">
        <w:rPr>
          <w:rFonts w:ascii="Arial" w:hAnsi="Arial" w:cs="Arial"/>
        </w:rPr>
        <w:t>A Pre-application Meeting with a</w:t>
      </w:r>
      <w:r w:rsidR="00620EA9" w:rsidRPr="00620EA9">
        <w:rPr>
          <w:rFonts w:ascii="Arial" w:hAnsi="Arial" w:cs="Arial"/>
        </w:rPr>
        <w:t xml:space="preserve"> </w:t>
      </w:r>
      <w:r w:rsidRPr="00620EA9">
        <w:rPr>
          <w:rFonts w:ascii="Arial" w:hAnsi="Arial" w:cs="Arial"/>
        </w:rPr>
        <w:t>Planning Officer and a Sustainability</w:t>
      </w:r>
      <w:r w:rsidR="00620EA9" w:rsidRPr="00620EA9">
        <w:rPr>
          <w:rFonts w:ascii="Arial" w:hAnsi="Arial" w:cs="Arial"/>
        </w:rPr>
        <w:t xml:space="preserve"> </w:t>
      </w:r>
      <w:r w:rsidRPr="00620EA9">
        <w:rPr>
          <w:rFonts w:ascii="Arial" w:hAnsi="Arial" w:cs="Arial"/>
        </w:rPr>
        <w:t>Officer is a valuable way to determine</w:t>
      </w:r>
      <w:r w:rsidR="00620EA9" w:rsidRPr="00620EA9">
        <w:rPr>
          <w:rFonts w:ascii="Arial" w:hAnsi="Arial" w:cs="Arial"/>
        </w:rPr>
        <w:t xml:space="preserve"> </w:t>
      </w:r>
      <w:r w:rsidRPr="00620EA9">
        <w:rPr>
          <w:rFonts w:ascii="Arial" w:hAnsi="Arial" w:cs="Arial"/>
        </w:rPr>
        <w:t>the type of planning controls affecting</w:t>
      </w:r>
      <w:r w:rsidR="00620EA9" w:rsidRPr="00620EA9">
        <w:rPr>
          <w:rFonts w:ascii="Arial" w:hAnsi="Arial" w:cs="Arial"/>
        </w:rPr>
        <w:t xml:space="preserve"> </w:t>
      </w:r>
      <w:r w:rsidRPr="00620EA9">
        <w:rPr>
          <w:rFonts w:ascii="Arial" w:hAnsi="Arial" w:cs="Arial"/>
        </w:rPr>
        <w:t>your site as well as how you can</w:t>
      </w:r>
      <w:r w:rsidR="00620EA9" w:rsidRPr="00620EA9">
        <w:rPr>
          <w:rFonts w:ascii="Arial" w:hAnsi="Arial" w:cs="Arial"/>
        </w:rPr>
        <w:t xml:space="preserve"> </w:t>
      </w:r>
      <w:r w:rsidRPr="00620EA9">
        <w:rPr>
          <w:rFonts w:ascii="Arial" w:hAnsi="Arial" w:cs="Arial"/>
        </w:rPr>
        <w:t>incorporate sustainability into your</w:t>
      </w:r>
      <w:r w:rsidR="00620EA9">
        <w:rPr>
          <w:rFonts w:ascii="Arial" w:hAnsi="Arial" w:cs="Arial"/>
        </w:rPr>
        <w:t xml:space="preserve"> </w:t>
      </w:r>
      <w:r w:rsidRPr="00620EA9">
        <w:rPr>
          <w:rFonts w:ascii="Arial" w:hAnsi="Arial" w:cs="Arial"/>
        </w:rPr>
        <w:t>project as early as possible.</w:t>
      </w:r>
    </w:p>
    <w:p w14:paraId="6194611D" w14:textId="77777777" w:rsidR="0089706E" w:rsidRPr="00620EA9" w:rsidRDefault="0089706E"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sidRPr="00620EA9">
        <w:rPr>
          <w:rFonts w:ascii="Arial" w:hAnsi="Arial" w:cs="Arial"/>
        </w:rPr>
        <w:t>Consider the desired outcome of your</w:t>
      </w:r>
      <w:r w:rsidR="00620EA9" w:rsidRPr="00620EA9">
        <w:rPr>
          <w:rFonts w:ascii="Arial" w:hAnsi="Arial" w:cs="Arial"/>
        </w:rPr>
        <w:t xml:space="preserve"> </w:t>
      </w:r>
      <w:r w:rsidRPr="00620EA9">
        <w:rPr>
          <w:rFonts w:ascii="Arial" w:hAnsi="Arial" w:cs="Arial"/>
        </w:rPr>
        <w:t>new home or renovation. What would</w:t>
      </w:r>
      <w:r w:rsidR="00620EA9" w:rsidRPr="00620EA9">
        <w:rPr>
          <w:rFonts w:ascii="Arial" w:hAnsi="Arial" w:cs="Arial"/>
        </w:rPr>
        <w:t xml:space="preserve"> </w:t>
      </w:r>
      <w:r w:rsidRPr="00620EA9">
        <w:rPr>
          <w:rFonts w:ascii="Arial" w:hAnsi="Arial" w:cs="Arial"/>
        </w:rPr>
        <w:t>you like to achieve in terms of the</w:t>
      </w:r>
      <w:r w:rsidR="00620EA9" w:rsidRPr="00620EA9">
        <w:rPr>
          <w:rFonts w:ascii="Arial" w:hAnsi="Arial" w:cs="Arial"/>
        </w:rPr>
        <w:t xml:space="preserve"> </w:t>
      </w:r>
      <w:r w:rsidRPr="00620EA9">
        <w:rPr>
          <w:rFonts w:ascii="Arial" w:hAnsi="Arial" w:cs="Arial"/>
        </w:rPr>
        <w:t>aesthetics and functionality from your</w:t>
      </w:r>
      <w:r w:rsidR="00620EA9">
        <w:rPr>
          <w:rFonts w:ascii="Arial" w:hAnsi="Arial" w:cs="Arial"/>
        </w:rPr>
        <w:t xml:space="preserve"> </w:t>
      </w:r>
      <w:r w:rsidRPr="00620EA9">
        <w:rPr>
          <w:rFonts w:ascii="Arial" w:hAnsi="Arial" w:cs="Arial"/>
        </w:rPr>
        <w:t>project?</w:t>
      </w:r>
    </w:p>
    <w:p w14:paraId="145E82C9" w14:textId="77777777" w:rsidR="0089706E" w:rsidRPr="0059478A" w:rsidRDefault="0089706E"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sidRPr="0059478A">
        <w:rPr>
          <w:rFonts w:ascii="Arial" w:hAnsi="Arial" w:cs="Arial"/>
        </w:rPr>
        <w:t>Consider the site orientation and</w:t>
      </w:r>
      <w:r w:rsidR="00620EA9" w:rsidRPr="0059478A">
        <w:rPr>
          <w:rFonts w:ascii="Arial" w:hAnsi="Arial" w:cs="Arial"/>
        </w:rPr>
        <w:t xml:space="preserve"> </w:t>
      </w:r>
      <w:r w:rsidRPr="0059478A">
        <w:rPr>
          <w:rFonts w:ascii="Arial" w:hAnsi="Arial" w:cs="Arial"/>
        </w:rPr>
        <w:t>access, views and how you can utilise</w:t>
      </w:r>
      <w:r w:rsidR="0059478A" w:rsidRPr="0059478A">
        <w:rPr>
          <w:rFonts w:ascii="Arial" w:hAnsi="Arial" w:cs="Arial"/>
        </w:rPr>
        <w:t xml:space="preserve"> </w:t>
      </w:r>
      <w:r w:rsidRPr="0059478A">
        <w:rPr>
          <w:rFonts w:ascii="Arial" w:hAnsi="Arial" w:cs="Arial"/>
        </w:rPr>
        <w:t>building design to gain your ideal living</w:t>
      </w:r>
      <w:r w:rsidR="0059478A">
        <w:rPr>
          <w:rFonts w:ascii="Arial" w:hAnsi="Arial" w:cs="Arial"/>
        </w:rPr>
        <w:t xml:space="preserve"> </w:t>
      </w:r>
      <w:r w:rsidRPr="0059478A">
        <w:rPr>
          <w:rFonts w:ascii="Arial" w:hAnsi="Arial" w:cs="Arial"/>
        </w:rPr>
        <w:t>arrangements.</w:t>
      </w:r>
    </w:p>
    <w:p w14:paraId="08CC060E" w14:textId="77777777" w:rsidR="0089706E" w:rsidRDefault="0089706E"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sidRPr="0059478A">
        <w:rPr>
          <w:rFonts w:ascii="Arial" w:hAnsi="Arial" w:cs="Arial"/>
        </w:rPr>
        <w:t>Consider which building materials</w:t>
      </w:r>
      <w:r w:rsidR="0059478A" w:rsidRPr="0059478A">
        <w:rPr>
          <w:rFonts w:ascii="Arial" w:hAnsi="Arial" w:cs="Arial"/>
        </w:rPr>
        <w:t xml:space="preserve"> </w:t>
      </w:r>
      <w:r w:rsidRPr="0059478A">
        <w:rPr>
          <w:rFonts w:ascii="Arial" w:hAnsi="Arial" w:cs="Arial"/>
        </w:rPr>
        <w:t>would be most appropriate to deliver a</w:t>
      </w:r>
      <w:r w:rsidR="0059478A" w:rsidRPr="0059478A">
        <w:rPr>
          <w:rFonts w:ascii="Arial" w:hAnsi="Arial" w:cs="Arial"/>
        </w:rPr>
        <w:t xml:space="preserve"> </w:t>
      </w:r>
      <w:r w:rsidRPr="0059478A">
        <w:rPr>
          <w:rFonts w:ascii="Arial" w:hAnsi="Arial" w:cs="Arial"/>
        </w:rPr>
        <w:t>completed home that meets your</w:t>
      </w:r>
      <w:r w:rsidR="0059478A">
        <w:rPr>
          <w:rFonts w:ascii="Arial" w:hAnsi="Arial" w:cs="Arial"/>
        </w:rPr>
        <w:t xml:space="preserve"> </w:t>
      </w:r>
      <w:r w:rsidRPr="0059478A">
        <w:rPr>
          <w:rFonts w:ascii="Arial" w:hAnsi="Arial" w:cs="Arial"/>
        </w:rPr>
        <w:t>objectives.</w:t>
      </w:r>
    </w:p>
    <w:p w14:paraId="161100EF" w14:textId="77777777" w:rsidR="0059478A" w:rsidRPr="00B7166E" w:rsidRDefault="0059478A" w:rsidP="00B7166E">
      <w:pPr>
        <w:pStyle w:val="Heading2"/>
        <w:rPr>
          <w:rFonts w:ascii="Arial" w:hAnsi="Arial" w:cs="Arial"/>
          <w:i w:val="0"/>
        </w:rPr>
      </w:pPr>
      <w:bookmarkStart w:id="8" w:name="_Toc403721781"/>
      <w:r w:rsidRPr="00B7166E">
        <w:rPr>
          <w:rFonts w:ascii="Arial" w:hAnsi="Arial" w:cs="Arial"/>
          <w:i w:val="0"/>
        </w:rPr>
        <w:t>Resources</w:t>
      </w:r>
      <w:bookmarkEnd w:id="8"/>
    </w:p>
    <w:p w14:paraId="255D8CFE" w14:textId="77777777" w:rsidR="0059478A" w:rsidRPr="0059478A" w:rsidRDefault="0059478A"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sidRPr="0059478A">
        <w:rPr>
          <w:rFonts w:ascii="Arial" w:hAnsi="Arial" w:cs="Arial"/>
        </w:rPr>
        <w:t xml:space="preserve">Sustainable Design Assessment in the Planning Process (SDAPP) Fact Sheets: a suite of fact sheets relating to the different aspects of designing a new home or renovation. For Nillumbik residents they are available on the </w:t>
      </w:r>
      <w:hyperlink r:id="rId16" w:history="1">
        <w:r w:rsidRPr="0059478A">
          <w:rPr>
            <w:rStyle w:val="Hyperlink"/>
            <w:rFonts w:ascii="Arial" w:hAnsi="Arial" w:cs="Arial"/>
          </w:rPr>
          <w:t>Nillumbik website</w:t>
        </w:r>
      </w:hyperlink>
      <w:r w:rsidRPr="0059478A">
        <w:rPr>
          <w:rFonts w:ascii="Arial" w:hAnsi="Arial" w:cs="Arial"/>
        </w:rPr>
        <w:t xml:space="preserve"> and printed copies are available at the Shire Offices, Civic Drive, Greensborough. For Whittlesea residents they are available on the </w:t>
      </w:r>
      <w:hyperlink r:id="rId17" w:history="1">
        <w:r w:rsidRPr="0059478A">
          <w:rPr>
            <w:rStyle w:val="Hyperlink"/>
            <w:rFonts w:ascii="Arial" w:hAnsi="Arial" w:cs="Arial"/>
          </w:rPr>
          <w:t>Whittlesea website</w:t>
        </w:r>
      </w:hyperlink>
      <w:r w:rsidRPr="0059478A">
        <w:rPr>
          <w:rFonts w:ascii="Arial" w:hAnsi="Arial" w:cs="Arial"/>
        </w:rPr>
        <w:t xml:space="preserve"> and printed copies are available upon request from sustainability@whittlesea.vic.gov.au or by calling</w:t>
      </w:r>
      <w:r>
        <w:rPr>
          <w:rFonts w:ascii="Arial" w:hAnsi="Arial" w:cs="Arial"/>
        </w:rPr>
        <w:t xml:space="preserve"> </w:t>
      </w:r>
      <w:r w:rsidRPr="0059478A">
        <w:rPr>
          <w:rFonts w:ascii="Arial" w:hAnsi="Arial" w:cs="Arial"/>
        </w:rPr>
        <w:t>9217 2042.</w:t>
      </w:r>
    </w:p>
    <w:p w14:paraId="10F6C0A5" w14:textId="77777777" w:rsidR="0059478A" w:rsidRDefault="0059478A"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sidRPr="0059478A">
        <w:rPr>
          <w:rFonts w:ascii="Arial" w:hAnsi="Arial" w:cs="Arial"/>
        </w:rPr>
        <w:t xml:space="preserve">STEPS: free software designed to rate the sustainability of a new home or renovation project. STEPS is available on the </w:t>
      </w:r>
      <w:hyperlink r:id="rId18" w:history="1">
        <w:r w:rsidRPr="0059478A">
          <w:rPr>
            <w:rStyle w:val="Hyperlink"/>
            <w:rFonts w:ascii="Arial" w:hAnsi="Arial" w:cs="Arial"/>
          </w:rPr>
          <w:t>STEPS website</w:t>
        </w:r>
      </w:hyperlink>
      <w:r w:rsidRPr="0059478A">
        <w:rPr>
          <w:rFonts w:ascii="Arial" w:hAnsi="Arial" w:cs="Arial"/>
        </w:rPr>
        <w:t xml:space="preserve"> . Assistance is available from Council’s Sustainability Officer by calling 9433 3111 in Nillumbik or 9217 2042</w:t>
      </w:r>
      <w:r>
        <w:rPr>
          <w:rFonts w:ascii="Arial" w:hAnsi="Arial" w:cs="Arial"/>
        </w:rPr>
        <w:t xml:space="preserve"> </w:t>
      </w:r>
      <w:r w:rsidRPr="0059478A">
        <w:rPr>
          <w:rFonts w:ascii="Arial" w:hAnsi="Arial" w:cs="Arial"/>
        </w:rPr>
        <w:t>in Whittlesea.</w:t>
      </w:r>
    </w:p>
    <w:p w14:paraId="654941A5" w14:textId="77777777" w:rsidR="00E42B28" w:rsidRPr="00B7166E" w:rsidRDefault="00E42B28" w:rsidP="00B7166E">
      <w:pPr>
        <w:pStyle w:val="Heading2"/>
        <w:rPr>
          <w:rFonts w:ascii="Arial" w:hAnsi="Arial" w:cs="Arial"/>
          <w:i w:val="0"/>
        </w:rPr>
      </w:pPr>
      <w:bookmarkStart w:id="9" w:name="_Toc403721782"/>
      <w:r w:rsidRPr="00B7166E">
        <w:rPr>
          <w:rFonts w:ascii="Arial" w:hAnsi="Arial" w:cs="Arial"/>
          <w:i w:val="0"/>
        </w:rPr>
        <w:t>Our Climate</w:t>
      </w:r>
      <w:bookmarkEnd w:id="9"/>
    </w:p>
    <w:p w14:paraId="466850A0" w14:textId="77777777" w:rsidR="00E42B28" w:rsidRPr="00E42B28" w:rsidRDefault="00E42B28" w:rsidP="00E42B28">
      <w:pPr>
        <w:autoSpaceDE w:val="0"/>
        <w:autoSpaceDN w:val="0"/>
        <w:adjustRightInd w:val="0"/>
        <w:spacing w:before="120" w:after="120" w:line="360" w:lineRule="auto"/>
        <w:rPr>
          <w:rFonts w:ascii="Arial" w:hAnsi="Arial" w:cs="Arial"/>
        </w:rPr>
      </w:pPr>
      <w:r w:rsidRPr="00E42B28">
        <w:rPr>
          <w:rFonts w:ascii="Arial" w:hAnsi="Arial" w:cs="Arial"/>
        </w:rPr>
        <w:t>Melbourne lies in Climate</w:t>
      </w:r>
      <w:r w:rsidR="00353BDF">
        <w:rPr>
          <w:rFonts w:ascii="Arial" w:hAnsi="Arial" w:cs="Arial"/>
        </w:rPr>
        <w:t xml:space="preserve"> </w:t>
      </w:r>
      <w:r w:rsidRPr="00E42B28">
        <w:rPr>
          <w:rFonts w:ascii="Arial" w:hAnsi="Arial" w:cs="Arial"/>
        </w:rPr>
        <w:t>Zone 6 – Mild Temperate,</w:t>
      </w:r>
      <w:r w:rsidR="00353BDF">
        <w:rPr>
          <w:rFonts w:ascii="Arial" w:hAnsi="Arial" w:cs="Arial"/>
        </w:rPr>
        <w:t xml:space="preserve"> </w:t>
      </w:r>
      <w:r w:rsidRPr="00E42B28">
        <w:rPr>
          <w:rFonts w:ascii="Arial" w:hAnsi="Arial" w:cs="Arial"/>
        </w:rPr>
        <w:t>as classified by the</w:t>
      </w:r>
      <w:r w:rsidR="00353BDF">
        <w:rPr>
          <w:rFonts w:ascii="Arial" w:hAnsi="Arial" w:cs="Arial"/>
        </w:rPr>
        <w:t xml:space="preserve"> </w:t>
      </w:r>
      <w:r w:rsidRPr="00E42B28">
        <w:rPr>
          <w:rFonts w:ascii="Arial" w:hAnsi="Arial" w:cs="Arial"/>
        </w:rPr>
        <w:t>Australian Building</w:t>
      </w:r>
      <w:r w:rsidR="00353BDF">
        <w:rPr>
          <w:rFonts w:ascii="Arial" w:hAnsi="Arial" w:cs="Arial"/>
        </w:rPr>
        <w:t xml:space="preserve"> </w:t>
      </w:r>
      <w:r w:rsidRPr="00E42B28">
        <w:rPr>
          <w:rFonts w:ascii="Arial" w:hAnsi="Arial" w:cs="Arial"/>
        </w:rPr>
        <w:t>Codes Board.</w:t>
      </w:r>
    </w:p>
    <w:p w14:paraId="2AE9E35E" w14:textId="77777777" w:rsidR="00E42B28" w:rsidRPr="00E42B28" w:rsidRDefault="00E42B28" w:rsidP="00E42B28">
      <w:pPr>
        <w:autoSpaceDE w:val="0"/>
        <w:autoSpaceDN w:val="0"/>
        <w:adjustRightInd w:val="0"/>
        <w:spacing w:before="120" w:after="120" w:line="360" w:lineRule="auto"/>
        <w:rPr>
          <w:rFonts w:ascii="Arial" w:hAnsi="Arial" w:cs="Arial"/>
        </w:rPr>
      </w:pPr>
      <w:r w:rsidRPr="00E42B28">
        <w:rPr>
          <w:rFonts w:ascii="Arial" w:hAnsi="Arial" w:cs="Arial"/>
        </w:rPr>
        <w:t>The main characteristics of this</w:t>
      </w:r>
      <w:r w:rsidR="005C328B">
        <w:rPr>
          <w:rFonts w:ascii="Arial" w:hAnsi="Arial" w:cs="Arial"/>
        </w:rPr>
        <w:t xml:space="preserve"> </w:t>
      </w:r>
      <w:r w:rsidRPr="00E42B28">
        <w:rPr>
          <w:rFonts w:ascii="Arial" w:hAnsi="Arial" w:cs="Arial"/>
        </w:rPr>
        <w:t>classification are:</w:t>
      </w:r>
    </w:p>
    <w:p w14:paraId="69C44D6F" w14:textId="77777777" w:rsidR="00E42B28" w:rsidRPr="005C328B" w:rsidRDefault="005C328B"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Pr>
          <w:rFonts w:ascii="Arial" w:hAnsi="Arial" w:cs="Arial"/>
        </w:rPr>
        <w:t>L</w:t>
      </w:r>
      <w:r w:rsidR="00E42B28" w:rsidRPr="005C328B">
        <w:rPr>
          <w:rFonts w:ascii="Arial" w:hAnsi="Arial" w:cs="Arial"/>
        </w:rPr>
        <w:t>arge diurnal temperature ranges (cool</w:t>
      </w:r>
      <w:r w:rsidRPr="005C328B">
        <w:rPr>
          <w:rFonts w:ascii="Arial" w:hAnsi="Arial" w:cs="Arial"/>
        </w:rPr>
        <w:t xml:space="preserve"> </w:t>
      </w:r>
      <w:r w:rsidR="00E42B28" w:rsidRPr="005C328B">
        <w:rPr>
          <w:rFonts w:ascii="Arial" w:hAnsi="Arial" w:cs="Arial"/>
        </w:rPr>
        <w:t>nights and hotter days)</w:t>
      </w:r>
      <w:r>
        <w:rPr>
          <w:rFonts w:ascii="Arial" w:hAnsi="Arial" w:cs="Arial"/>
        </w:rPr>
        <w:t>.</w:t>
      </w:r>
    </w:p>
    <w:p w14:paraId="2ADB95AF" w14:textId="77777777" w:rsidR="00E42B28" w:rsidRPr="005C328B" w:rsidRDefault="005C328B" w:rsidP="001B3B51">
      <w:pPr>
        <w:pStyle w:val="ListParagraph"/>
        <w:numPr>
          <w:ilvl w:val="0"/>
          <w:numId w:val="2"/>
        </w:numPr>
        <w:autoSpaceDE w:val="0"/>
        <w:autoSpaceDN w:val="0"/>
        <w:adjustRightInd w:val="0"/>
        <w:spacing w:before="120" w:after="120" w:line="360" w:lineRule="auto"/>
        <w:ind w:left="567" w:hanging="567"/>
        <w:rPr>
          <w:rFonts w:ascii="Arial" w:hAnsi="Arial" w:cs="Arial"/>
        </w:rPr>
      </w:pPr>
      <w:r>
        <w:rPr>
          <w:rFonts w:ascii="Arial" w:hAnsi="Arial" w:cs="Arial"/>
        </w:rPr>
        <w:t>F</w:t>
      </w:r>
      <w:r w:rsidR="00E42B28" w:rsidRPr="005C328B">
        <w:rPr>
          <w:rFonts w:ascii="Arial" w:hAnsi="Arial" w:cs="Arial"/>
        </w:rPr>
        <w:t>our distinct seasons, with summer and</w:t>
      </w:r>
      <w:r w:rsidRPr="005C328B">
        <w:rPr>
          <w:rFonts w:ascii="Arial" w:hAnsi="Arial" w:cs="Arial"/>
        </w:rPr>
        <w:t xml:space="preserve"> </w:t>
      </w:r>
      <w:r w:rsidR="00E42B28" w:rsidRPr="005C328B">
        <w:rPr>
          <w:rFonts w:ascii="Arial" w:hAnsi="Arial" w:cs="Arial"/>
        </w:rPr>
        <w:t>winter extremes being outside of</w:t>
      </w:r>
      <w:r w:rsidRPr="005C328B">
        <w:rPr>
          <w:rFonts w:ascii="Arial" w:hAnsi="Arial" w:cs="Arial"/>
        </w:rPr>
        <w:t xml:space="preserve"> </w:t>
      </w:r>
      <w:r w:rsidR="00E42B28" w:rsidRPr="005C328B">
        <w:rPr>
          <w:rFonts w:ascii="Arial" w:hAnsi="Arial" w:cs="Arial"/>
        </w:rPr>
        <w:t>human comfort levels and spring and</w:t>
      </w:r>
      <w:r w:rsidRPr="005C328B">
        <w:rPr>
          <w:rFonts w:ascii="Arial" w:hAnsi="Arial" w:cs="Arial"/>
        </w:rPr>
        <w:t xml:space="preserve"> </w:t>
      </w:r>
      <w:r w:rsidR="00E42B28" w:rsidRPr="005C328B">
        <w:rPr>
          <w:rFonts w:ascii="Arial" w:hAnsi="Arial" w:cs="Arial"/>
        </w:rPr>
        <w:t>autumn being ideal temperatures</w:t>
      </w:r>
      <w:r>
        <w:rPr>
          <w:rFonts w:ascii="Arial" w:hAnsi="Arial" w:cs="Arial"/>
        </w:rPr>
        <w:t>.</w:t>
      </w:r>
    </w:p>
    <w:p w14:paraId="450A25CD" w14:textId="77777777" w:rsidR="00E42B28" w:rsidRPr="005C328B" w:rsidRDefault="005C328B" w:rsidP="001B3B51">
      <w:pPr>
        <w:pStyle w:val="ListParagraph"/>
        <w:numPr>
          <w:ilvl w:val="0"/>
          <w:numId w:val="3"/>
        </w:numPr>
        <w:autoSpaceDE w:val="0"/>
        <w:autoSpaceDN w:val="0"/>
        <w:adjustRightInd w:val="0"/>
        <w:spacing w:before="120" w:after="120" w:line="360" w:lineRule="auto"/>
        <w:ind w:left="567" w:hanging="567"/>
        <w:rPr>
          <w:rFonts w:ascii="Arial" w:hAnsi="Arial" w:cs="Arial"/>
        </w:rPr>
      </w:pPr>
      <w:r>
        <w:rPr>
          <w:rFonts w:ascii="Arial" w:hAnsi="Arial" w:cs="Arial"/>
        </w:rPr>
        <w:t>C</w:t>
      </w:r>
      <w:r w:rsidR="00E42B28" w:rsidRPr="005C328B">
        <w:rPr>
          <w:rFonts w:ascii="Arial" w:hAnsi="Arial" w:cs="Arial"/>
        </w:rPr>
        <w:t>ool winters with low humidity</w:t>
      </w:r>
      <w:r>
        <w:rPr>
          <w:rFonts w:ascii="Arial" w:hAnsi="Arial" w:cs="Arial"/>
        </w:rPr>
        <w:t>.</w:t>
      </w:r>
    </w:p>
    <w:p w14:paraId="31591166" w14:textId="77777777" w:rsidR="005C328B" w:rsidRPr="005C328B" w:rsidRDefault="005C328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H</w:t>
      </w:r>
      <w:r w:rsidRPr="005C328B">
        <w:rPr>
          <w:rFonts w:ascii="Arial" w:hAnsi="Arial" w:cs="Arial"/>
        </w:rPr>
        <w:t>ot to very hot summers with moderate humidity.</w:t>
      </w:r>
    </w:p>
    <w:p w14:paraId="40FD4D6C" w14:textId="77777777" w:rsidR="00E42B28" w:rsidRPr="005C328B" w:rsidRDefault="00E42B28" w:rsidP="005C328B">
      <w:pPr>
        <w:autoSpaceDE w:val="0"/>
        <w:autoSpaceDN w:val="0"/>
        <w:adjustRightInd w:val="0"/>
        <w:spacing w:before="120" w:after="120" w:line="360" w:lineRule="auto"/>
        <w:rPr>
          <w:rFonts w:ascii="Arial" w:hAnsi="Arial" w:cs="Arial"/>
        </w:rPr>
      </w:pPr>
      <w:r w:rsidRPr="005C328B">
        <w:rPr>
          <w:rFonts w:ascii="Arial" w:hAnsi="Arial" w:cs="Arial"/>
        </w:rPr>
        <w:t>Key design approaches in responding to a</w:t>
      </w:r>
      <w:r w:rsidR="005C328B" w:rsidRPr="005C328B">
        <w:rPr>
          <w:rFonts w:ascii="Arial" w:hAnsi="Arial" w:cs="Arial"/>
        </w:rPr>
        <w:t xml:space="preserve"> </w:t>
      </w:r>
      <w:r w:rsidRPr="005C328B">
        <w:rPr>
          <w:rFonts w:ascii="Arial" w:hAnsi="Arial" w:cs="Arial"/>
        </w:rPr>
        <w:t>mild temperate climate include:</w:t>
      </w:r>
    </w:p>
    <w:p w14:paraId="508FFA21" w14:textId="77777777" w:rsidR="00E42B28" w:rsidRPr="005C328B" w:rsidRDefault="005C328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P</w:t>
      </w:r>
      <w:r w:rsidR="00E42B28" w:rsidRPr="005C328B">
        <w:rPr>
          <w:rFonts w:ascii="Arial" w:hAnsi="Arial" w:cs="Arial"/>
        </w:rPr>
        <w:t>assive solar design</w:t>
      </w:r>
      <w:r>
        <w:rPr>
          <w:rFonts w:ascii="Arial" w:hAnsi="Arial" w:cs="Arial"/>
        </w:rPr>
        <w:t>.</w:t>
      </w:r>
    </w:p>
    <w:p w14:paraId="3E7BB248" w14:textId="77777777" w:rsidR="00E42B28" w:rsidRPr="005C328B" w:rsidRDefault="005C328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I</w:t>
      </w:r>
      <w:r w:rsidR="00E42B28" w:rsidRPr="005C328B">
        <w:rPr>
          <w:rFonts w:ascii="Arial" w:hAnsi="Arial" w:cs="Arial"/>
        </w:rPr>
        <w:t>nsulated thermal mass</w:t>
      </w:r>
      <w:r>
        <w:rPr>
          <w:rFonts w:ascii="Arial" w:hAnsi="Arial" w:cs="Arial"/>
        </w:rPr>
        <w:t>.</w:t>
      </w:r>
    </w:p>
    <w:p w14:paraId="2A735C62" w14:textId="77777777" w:rsidR="00E42B28" w:rsidRPr="005C328B" w:rsidRDefault="005C328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U</w:t>
      </w:r>
      <w:r w:rsidR="00E42B28" w:rsidRPr="005C328B">
        <w:rPr>
          <w:rFonts w:ascii="Arial" w:hAnsi="Arial" w:cs="Arial"/>
        </w:rPr>
        <w:t>se of north-facing windows</w:t>
      </w:r>
      <w:r>
        <w:rPr>
          <w:rFonts w:ascii="Arial" w:hAnsi="Arial" w:cs="Arial"/>
        </w:rPr>
        <w:t>.</w:t>
      </w:r>
    </w:p>
    <w:p w14:paraId="26ABE87B" w14:textId="77777777" w:rsidR="00E42B28" w:rsidRPr="005C328B" w:rsidRDefault="005C328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M</w:t>
      </w:r>
      <w:r w:rsidR="00E42B28" w:rsidRPr="005C328B">
        <w:rPr>
          <w:rFonts w:ascii="Arial" w:hAnsi="Arial" w:cs="Arial"/>
        </w:rPr>
        <w:t>inimising east- and west-facing</w:t>
      </w:r>
      <w:r w:rsidRPr="005C328B">
        <w:rPr>
          <w:rFonts w:ascii="Arial" w:hAnsi="Arial" w:cs="Arial"/>
        </w:rPr>
        <w:t xml:space="preserve"> </w:t>
      </w:r>
      <w:r w:rsidR="00E42B28" w:rsidRPr="005C328B">
        <w:rPr>
          <w:rFonts w:ascii="Arial" w:hAnsi="Arial" w:cs="Arial"/>
        </w:rPr>
        <w:t>windows</w:t>
      </w:r>
      <w:r>
        <w:rPr>
          <w:rFonts w:ascii="Arial" w:hAnsi="Arial" w:cs="Arial"/>
        </w:rPr>
        <w:t>.</w:t>
      </w:r>
    </w:p>
    <w:p w14:paraId="2C027819" w14:textId="77777777" w:rsidR="00E42B28" w:rsidRPr="005C328B" w:rsidRDefault="005C328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U</w:t>
      </w:r>
      <w:r w:rsidR="00E42B28" w:rsidRPr="005C328B">
        <w:rPr>
          <w:rFonts w:ascii="Arial" w:hAnsi="Arial" w:cs="Arial"/>
        </w:rPr>
        <w:t>sing cross ventilation and night</w:t>
      </w:r>
      <w:r w:rsidRPr="005C328B">
        <w:rPr>
          <w:rFonts w:ascii="Arial" w:hAnsi="Arial" w:cs="Arial"/>
        </w:rPr>
        <w:t xml:space="preserve"> </w:t>
      </w:r>
      <w:r w:rsidR="00E42B28" w:rsidRPr="005C328B">
        <w:rPr>
          <w:rFonts w:ascii="Arial" w:hAnsi="Arial" w:cs="Arial"/>
        </w:rPr>
        <w:t>purging in summer</w:t>
      </w:r>
      <w:r>
        <w:rPr>
          <w:rFonts w:ascii="Arial" w:hAnsi="Arial" w:cs="Arial"/>
        </w:rPr>
        <w:t>.</w:t>
      </w:r>
    </w:p>
    <w:p w14:paraId="75C62082" w14:textId="77777777" w:rsidR="00E42B28" w:rsidRPr="005C328B" w:rsidRDefault="005C328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S</w:t>
      </w:r>
      <w:r w:rsidR="00E42B28" w:rsidRPr="005C328B">
        <w:rPr>
          <w:rFonts w:ascii="Arial" w:hAnsi="Arial" w:cs="Arial"/>
        </w:rPr>
        <w:t>ealing draughts and placing airlocks</w:t>
      </w:r>
      <w:r w:rsidRPr="005C328B">
        <w:rPr>
          <w:rFonts w:ascii="Arial" w:hAnsi="Arial" w:cs="Arial"/>
        </w:rPr>
        <w:t xml:space="preserve"> </w:t>
      </w:r>
      <w:r w:rsidR="00E42B28" w:rsidRPr="005C328B">
        <w:rPr>
          <w:rFonts w:ascii="Arial" w:hAnsi="Arial" w:cs="Arial"/>
        </w:rPr>
        <w:t>in entrances</w:t>
      </w:r>
      <w:r>
        <w:rPr>
          <w:rFonts w:ascii="Arial" w:hAnsi="Arial" w:cs="Arial"/>
        </w:rPr>
        <w:t>.</w:t>
      </w:r>
    </w:p>
    <w:p w14:paraId="4CDA1BBA" w14:textId="77777777" w:rsidR="00E42B28" w:rsidRPr="005C328B" w:rsidRDefault="005C328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B</w:t>
      </w:r>
      <w:r w:rsidR="00E42B28" w:rsidRPr="005C328B">
        <w:rPr>
          <w:rFonts w:ascii="Arial" w:hAnsi="Arial" w:cs="Arial"/>
        </w:rPr>
        <w:t>ulk-insulating walls, ceilings and</w:t>
      </w:r>
      <w:r w:rsidRPr="005C328B">
        <w:rPr>
          <w:rFonts w:ascii="Arial" w:hAnsi="Arial" w:cs="Arial"/>
        </w:rPr>
        <w:t xml:space="preserve"> </w:t>
      </w:r>
      <w:r w:rsidR="00E42B28" w:rsidRPr="005C328B">
        <w:rPr>
          <w:rFonts w:ascii="Arial" w:hAnsi="Arial" w:cs="Arial"/>
        </w:rPr>
        <w:t>exposed floors to keep heat in during</w:t>
      </w:r>
      <w:r w:rsidRPr="005C328B">
        <w:rPr>
          <w:rFonts w:ascii="Arial" w:hAnsi="Arial" w:cs="Arial"/>
        </w:rPr>
        <w:t xml:space="preserve"> </w:t>
      </w:r>
      <w:r w:rsidR="00E42B28" w:rsidRPr="005C328B">
        <w:rPr>
          <w:rFonts w:ascii="Arial" w:hAnsi="Arial" w:cs="Arial"/>
        </w:rPr>
        <w:t>winter, coupled with reflective</w:t>
      </w:r>
      <w:r>
        <w:rPr>
          <w:rFonts w:ascii="Arial" w:hAnsi="Arial" w:cs="Arial"/>
        </w:rPr>
        <w:t>.</w:t>
      </w:r>
    </w:p>
    <w:p w14:paraId="66669C30" w14:textId="77777777" w:rsidR="00E42B28" w:rsidRPr="005C328B" w:rsidRDefault="005C328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I</w:t>
      </w:r>
      <w:r w:rsidR="00E42B28" w:rsidRPr="005C328B">
        <w:rPr>
          <w:rFonts w:ascii="Arial" w:hAnsi="Arial" w:cs="Arial"/>
        </w:rPr>
        <w:t>nsulation to keep heat out in summer</w:t>
      </w:r>
      <w:r>
        <w:rPr>
          <w:rFonts w:ascii="Arial" w:hAnsi="Arial" w:cs="Arial"/>
        </w:rPr>
        <w:t>.</w:t>
      </w:r>
    </w:p>
    <w:p w14:paraId="0982D3AE" w14:textId="77777777" w:rsidR="00E42B28" w:rsidRPr="005C328B" w:rsidRDefault="005C328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P</w:t>
      </w:r>
      <w:r w:rsidR="00E42B28" w:rsidRPr="005C328B">
        <w:rPr>
          <w:rFonts w:ascii="Arial" w:hAnsi="Arial" w:cs="Arial"/>
        </w:rPr>
        <w:t>rotecting skylights and windows with</w:t>
      </w:r>
      <w:r w:rsidRPr="005C328B">
        <w:rPr>
          <w:rFonts w:ascii="Arial" w:hAnsi="Arial" w:cs="Arial"/>
        </w:rPr>
        <w:t xml:space="preserve"> </w:t>
      </w:r>
      <w:r w:rsidR="00E42B28" w:rsidRPr="005C328B">
        <w:rPr>
          <w:rFonts w:ascii="Arial" w:hAnsi="Arial" w:cs="Arial"/>
        </w:rPr>
        <w:t>external blinds or adjustable shading in</w:t>
      </w:r>
      <w:r w:rsidRPr="005C328B">
        <w:rPr>
          <w:rFonts w:ascii="Arial" w:hAnsi="Arial" w:cs="Arial"/>
        </w:rPr>
        <w:t xml:space="preserve"> </w:t>
      </w:r>
      <w:r w:rsidR="00E42B28" w:rsidRPr="005C328B">
        <w:rPr>
          <w:rFonts w:ascii="Arial" w:hAnsi="Arial" w:cs="Arial"/>
        </w:rPr>
        <w:t>summer</w:t>
      </w:r>
      <w:r>
        <w:rPr>
          <w:rFonts w:ascii="Arial" w:hAnsi="Arial" w:cs="Arial"/>
        </w:rPr>
        <w:t>.</w:t>
      </w:r>
    </w:p>
    <w:p w14:paraId="7AFF5F72" w14:textId="77777777" w:rsidR="00E42B28" w:rsidRDefault="005C328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Z</w:t>
      </w:r>
      <w:r w:rsidR="00E42B28" w:rsidRPr="005C328B">
        <w:rPr>
          <w:rFonts w:ascii="Arial" w:hAnsi="Arial" w:cs="Arial"/>
        </w:rPr>
        <w:t>oning spaces to reduce heating and</w:t>
      </w:r>
      <w:r w:rsidRPr="005C328B">
        <w:rPr>
          <w:rFonts w:ascii="Arial" w:hAnsi="Arial" w:cs="Arial"/>
        </w:rPr>
        <w:t xml:space="preserve"> </w:t>
      </w:r>
      <w:r w:rsidR="00E42B28" w:rsidRPr="005C328B">
        <w:rPr>
          <w:rFonts w:ascii="Arial" w:hAnsi="Arial" w:cs="Arial"/>
        </w:rPr>
        <w:t>cooling requirements.</w:t>
      </w:r>
    </w:p>
    <w:p w14:paraId="31FDA32F" w14:textId="77777777" w:rsidR="0028726B" w:rsidRPr="00B7166E" w:rsidRDefault="0028726B" w:rsidP="00B7166E">
      <w:pPr>
        <w:pStyle w:val="Heading3"/>
        <w:rPr>
          <w:rFonts w:ascii="Arial" w:hAnsi="Arial" w:cs="Arial"/>
        </w:rPr>
      </w:pPr>
      <w:bookmarkStart w:id="10" w:name="_Toc403721783"/>
      <w:r w:rsidRPr="00B7166E">
        <w:rPr>
          <w:rFonts w:ascii="Arial" w:hAnsi="Arial" w:cs="Arial"/>
        </w:rPr>
        <w:t>Energy Ratings Explained</w:t>
      </w:r>
      <w:bookmarkEnd w:id="10"/>
    </w:p>
    <w:p w14:paraId="6A6A04D5" w14:textId="77777777" w:rsidR="0028726B" w:rsidRPr="0028726B" w:rsidRDefault="0028726B" w:rsidP="0028726B">
      <w:pPr>
        <w:autoSpaceDE w:val="0"/>
        <w:autoSpaceDN w:val="0"/>
        <w:adjustRightInd w:val="0"/>
        <w:spacing w:before="120" w:after="120" w:line="360" w:lineRule="auto"/>
        <w:rPr>
          <w:rFonts w:ascii="Arial" w:hAnsi="Arial" w:cs="Arial"/>
        </w:rPr>
      </w:pPr>
      <w:r w:rsidRPr="0028726B">
        <w:rPr>
          <w:rFonts w:ascii="Arial" w:hAnsi="Arial" w:cs="Arial"/>
        </w:rPr>
        <w:t>Since 2011 in Victoria,</w:t>
      </w:r>
      <w:r>
        <w:rPr>
          <w:rFonts w:ascii="Arial" w:hAnsi="Arial" w:cs="Arial"/>
        </w:rPr>
        <w:t xml:space="preserve"> </w:t>
      </w:r>
      <w:r w:rsidRPr="0028726B">
        <w:rPr>
          <w:rFonts w:ascii="Arial" w:hAnsi="Arial" w:cs="Arial"/>
        </w:rPr>
        <w:t>new homes and some</w:t>
      </w:r>
      <w:r>
        <w:rPr>
          <w:rFonts w:ascii="Arial" w:hAnsi="Arial" w:cs="Arial"/>
        </w:rPr>
        <w:t xml:space="preserve"> </w:t>
      </w:r>
      <w:r w:rsidRPr="0028726B">
        <w:rPr>
          <w:rFonts w:ascii="Arial" w:hAnsi="Arial" w:cs="Arial"/>
        </w:rPr>
        <w:t>extensions require a</w:t>
      </w:r>
      <w:r>
        <w:rPr>
          <w:rFonts w:ascii="Arial" w:hAnsi="Arial" w:cs="Arial"/>
        </w:rPr>
        <w:t xml:space="preserve"> </w:t>
      </w:r>
      <w:r w:rsidRPr="0028726B">
        <w:rPr>
          <w:rFonts w:ascii="Arial" w:hAnsi="Arial" w:cs="Arial"/>
        </w:rPr>
        <w:t>minimum six star</w:t>
      </w:r>
      <w:r>
        <w:rPr>
          <w:rFonts w:ascii="Arial" w:hAnsi="Arial" w:cs="Arial"/>
        </w:rPr>
        <w:t xml:space="preserve"> </w:t>
      </w:r>
      <w:r w:rsidRPr="0028726B">
        <w:rPr>
          <w:rFonts w:ascii="Arial" w:hAnsi="Arial" w:cs="Arial"/>
        </w:rPr>
        <w:t>energy rating.</w:t>
      </w:r>
    </w:p>
    <w:p w14:paraId="00485984" w14:textId="77777777" w:rsidR="0028726B" w:rsidRPr="0028726B" w:rsidRDefault="0028726B" w:rsidP="0028726B">
      <w:pPr>
        <w:autoSpaceDE w:val="0"/>
        <w:autoSpaceDN w:val="0"/>
        <w:adjustRightInd w:val="0"/>
        <w:spacing w:before="120" w:after="120" w:line="360" w:lineRule="auto"/>
        <w:rPr>
          <w:rFonts w:ascii="Arial" w:hAnsi="Arial" w:cs="Arial"/>
        </w:rPr>
      </w:pPr>
      <w:r w:rsidRPr="0028726B">
        <w:rPr>
          <w:rFonts w:ascii="Arial" w:hAnsi="Arial" w:cs="Arial"/>
        </w:rPr>
        <w:t>The energy rating is a calculation of how</w:t>
      </w:r>
      <w:r>
        <w:rPr>
          <w:rFonts w:ascii="Arial" w:hAnsi="Arial" w:cs="Arial"/>
        </w:rPr>
        <w:t xml:space="preserve"> </w:t>
      </w:r>
      <w:r w:rsidRPr="0028726B">
        <w:rPr>
          <w:rFonts w:ascii="Arial" w:hAnsi="Arial" w:cs="Arial"/>
        </w:rPr>
        <w:t>much energy would be required to heat</w:t>
      </w:r>
      <w:r>
        <w:rPr>
          <w:rFonts w:ascii="Arial" w:hAnsi="Arial" w:cs="Arial"/>
        </w:rPr>
        <w:t xml:space="preserve"> </w:t>
      </w:r>
      <w:r w:rsidRPr="0028726B">
        <w:rPr>
          <w:rFonts w:ascii="Arial" w:hAnsi="Arial" w:cs="Arial"/>
        </w:rPr>
        <w:t>and cool the house for a year given local</w:t>
      </w:r>
      <w:r>
        <w:rPr>
          <w:rFonts w:ascii="Arial" w:hAnsi="Arial" w:cs="Arial"/>
        </w:rPr>
        <w:t xml:space="preserve"> </w:t>
      </w:r>
      <w:r w:rsidRPr="0028726B">
        <w:rPr>
          <w:rFonts w:ascii="Arial" w:hAnsi="Arial" w:cs="Arial"/>
        </w:rPr>
        <w:t>climatic conditions and the construction</w:t>
      </w:r>
      <w:r>
        <w:rPr>
          <w:rFonts w:ascii="Arial" w:hAnsi="Arial" w:cs="Arial"/>
        </w:rPr>
        <w:t xml:space="preserve"> </w:t>
      </w:r>
      <w:r w:rsidRPr="0028726B">
        <w:rPr>
          <w:rFonts w:ascii="Arial" w:hAnsi="Arial" w:cs="Arial"/>
        </w:rPr>
        <w:t>of the house. A one star house would</w:t>
      </w:r>
      <w:r>
        <w:rPr>
          <w:rFonts w:ascii="Arial" w:hAnsi="Arial" w:cs="Arial"/>
        </w:rPr>
        <w:t xml:space="preserve"> </w:t>
      </w:r>
      <w:r w:rsidRPr="0028726B">
        <w:rPr>
          <w:rFonts w:ascii="Arial" w:hAnsi="Arial" w:cs="Arial"/>
        </w:rPr>
        <w:t>require very large amounts of heating</w:t>
      </w:r>
      <w:r>
        <w:rPr>
          <w:rFonts w:ascii="Arial" w:hAnsi="Arial" w:cs="Arial"/>
        </w:rPr>
        <w:t xml:space="preserve"> </w:t>
      </w:r>
      <w:r w:rsidRPr="0028726B">
        <w:rPr>
          <w:rFonts w:ascii="Arial" w:hAnsi="Arial" w:cs="Arial"/>
        </w:rPr>
        <w:t>and cooling, whilst a ten star house at the</w:t>
      </w:r>
      <w:r>
        <w:rPr>
          <w:rFonts w:ascii="Arial" w:hAnsi="Arial" w:cs="Arial"/>
        </w:rPr>
        <w:t xml:space="preserve"> </w:t>
      </w:r>
      <w:r w:rsidRPr="0028726B">
        <w:rPr>
          <w:rFonts w:ascii="Arial" w:hAnsi="Arial" w:cs="Arial"/>
        </w:rPr>
        <w:t>other end of the scale, would require</w:t>
      </w:r>
      <w:r>
        <w:rPr>
          <w:rFonts w:ascii="Arial" w:hAnsi="Arial" w:cs="Arial"/>
        </w:rPr>
        <w:t xml:space="preserve"> </w:t>
      </w:r>
      <w:r w:rsidRPr="0028726B">
        <w:rPr>
          <w:rFonts w:ascii="Arial" w:hAnsi="Arial" w:cs="Arial"/>
        </w:rPr>
        <w:t>little or no mechanical heating or cooling.</w:t>
      </w:r>
    </w:p>
    <w:p w14:paraId="729ED346" w14:textId="77777777" w:rsidR="0028726B" w:rsidRPr="0028726B" w:rsidRDefault="0028726B" w:rsidP="0028726B">
      <w:pPr>
        <w:autoSpaceDE w:val="0"/>
        <w:autoSpaceDN w:val="0"/>
        <w:adjustRightInd w:val="0"/>
        <w:spacing w:before="120" w:after="120" w:line="360" w:lineRule="auto"/>
        <w:rPr>
          <w:rFonts w:ascii="Arial" w:hAnsi="Arial" w:cs="Arial"/>
        </w:rPr>
      </w:pPr>
      <w:r w:rsidRPr="0028726B">
        <w:rPr>
          <w:rFonts w:ascii="Arial" w:hAnsi="Arial" w:cs="Arial"/>
        </w:rPr>
        <w:t>A six star rating is somewhere in the</w:t>
      </w:r>
      <w:r>
        <w:rPr>
          <w:rFonts w:ascii="Arial" w:hAnsi="Arial" w:cs="Arial"/>
        </w:rPr>
        <w:t xml:space="preserve"> </w:t>
      </w:r>
      <w:r w:rsidRPr="0028726B">
        <w:rPr>
          <w:rFonts w:ascii="Arial" w:hAnsi="Arial" w:cs="Arial"/>
        </w:rPr>
        <w:t>middle. Six stars are the minimum legal</w:t>
      </w:r>
      <w:r>
        <w:rPr>
          <w:rFonts w:ascii="Arial" w:hAnsi="Arial" w:cs="Arial"/>
        </w:rPr>
        <w:t xml:space="preserve"> </w:t>
      </w:r>
      <w:r w:rsidRPr="0028726B">
        <w:rPr>
          <w:rFonts w:ascii="Arial" w:hAnsi="Arial" w:cs="Arial"/>
        </w:rPr>
        <w:t>requirement, but there are many</w:t>
      </w:r>
      <w:r>
        <w:rPr>
          <w:rFonts w:ascii="Arial" w:hAnsi="Arial" w:cs="Arial"/>
        </w:rPr>
        <w:t xml:space="preserve"> </w:t>
      </w:r>
      <w:r w:rsidRPr="0028726B">
        <w:rPr>
          <w:rFonts w:ascii="Arial" w:hAnsi="Arial" w:cs="Arial"/>
        </w:rPr>
        <w:t>opportunities to achieve a better rating</w:t>
      </w:r>
      <w:r>
        <w:rPr>
          <w:rFonts w:ascii="Arial" w:hAnsi="Arial" w:cs="Arial"/>
        </w:rPr>
        <w:t xml:space="preserve"> </w:t>
      </w:r>
      <w:r w:rsidRPr="0028726B">
        <w:rPr>
          <w:rFonts w:ascii="Arial" w:hAnsi="Arial" w:cs="Arial"/>
        </w:rPr>
        <w:t>for little or no additional cost. A higher</w:t>
      </w:r>
      <w:r>
        <w:rPr>
          <w:rFonts w:ascii="Arial" w:hAnsi="Arial" w:cs="Arial"/>
        </w:rPr>
        <w:t xml:space="preserve"> </w:t>
      </w:r>
      <w:r w:rsidRPr="0028726B">
        <w:rPr>
          <w:rFonts w:ascii="Arial" w:hAnsi="Arial" w:cs="Arial"/>
        </w:rPr>
        <w:t>rating will reduce ongoing energy costs</w:t>
      </w:r>
      <w:r>
        <w:rPr>
          <w:rFonts w:ascii="Arial" w:hAnsi="Arial" w:cs="Arial"/>
        </w:rPr>
        <w:t xml:space="preserve"> </w:t>
      </w:r>
      <w:r w:rsidRPr="0028726B">
        <w:rPr>
          <w:rFonts w:ascii="Arial" w:hAnsi="Arial" w:cs="Arial"/>
        </w:rPr>
        <w:t>for the life of the building.</w:t>
      </w:r>
    </w:p>
    <w:p w14:paraId="521C18B8" w14:textId="77777777" w:rsidR="0028726B" w:rsidRPr="0028726B" w:rsidRDefault="0028726B" w:rsidP="0028726B">
      <w:pPr>
        <w:autoSpaceDE w:val="0"/>
        <w:autoSpaceDN w:val="0"/>
        <w:adjustRightInd w:val="0"/>
        <w:spacing w:before="120" w:after="120" w:line="360" w:lineRule="auto"/>
        <w:rPr>
          <w:rFonts w:ascii="Arial" w:hAnsi="Arial" w:cs="Arial"/>
        </w:rPr>
      </w:pPr>
      <w:r w:rsidRPr="0028726B">
        <w:rPr>
          <w:rFonts w:ascii="Arial" w:hAnsi="Arial" w:cs="Arial"/>
        </w:rPr>
        <w:t>Whilst the requirement for a six star</w:t>
      </w:r>
      <w:r>
        <w:rPr>
          <w:rFonts w:ascii="Arial" w:hAnsi="Arial" w:cs="Arial"/>
        </w:rPr>
        <w:t xml:space="preserve"> </w:t>
      </w:r>
      <w:r w:rsidRPr="0028726B">
        <w:rPr>
          <w:rFonts w:ascii="Arial" w:hAnsi="Arial" w:cs="Arial"/>
        </w:rPr>
        <w:t>energy rating is helping to improve the</w:t>
      </w:r>
      <w:r>
        <w:rPr>
          <w:rFonts w:ascii="Arial" w:hAnsi="Arial" w:cs="Arial"/>
        </w:rPr>
        <w:t xml:space="preserve"> </w:t>
      </w:r>
      <w:r w:rsidRPr="0028726B">
        <w:rPr>
          <w:rFonts w:ascii="Arial" w:hAnsi="Arial" w:cs="Arial"/>
        </w:rPr>
        <w:t>thermal performance of new homes, it is</w:t>
      </w:r>
      <w:r>
        <w:rPr>
          <w:rFonts w:ascii="Arial" w:hAnsi="Arial" w:cs="Arial"/>
        </w:rPr>
        <w:t xml:space="preserve"> </w:t>
      </w:r>
      <w:r w:rsidRPr="0028726B">
        <w:rPr>
          <w:rFonts w:ascii="Arial" w:hAnsi="Arial" w:cs="Arial"/>
        </w:rPr>
        <w:t>only one aspect of sustainable buildings</w:t>
      </w:r>
      <w:r>
        <w:rPr>
          <w:rFonts w:ascii="Arial" w:hAnsi="Arial" w:cs="Arial"/>
        </w:rPr>
        <w:t xml:space="preserve"> </w:t>
      </w:r>
      <w:r w:rsidRPr="0028726B">
        <w:rPr>
          <w:rFonts w:ascii="Arial" w:hAnsi="Arial" w:cs="Arial"/>
        </w:rPr>
        <w:t>and lifestyles and does not apply to older</w:t>
      </w:r>
      <w:r>
        <w:rPr>
          <w:rFonts w:ascii="Arial" w:hAnsi="Arial" w:cs="Arial"/>
        </w:rPr>
        <w:t xml:space="preserve"> </w:t>
      </w:r>
      <w:r w:rsidRPr="0028726B">
        <w:rPr>
          <w:rFonts w:ascii="Arial" w:hAnsi="Arial" w:cs="Arial"/>
        </w:rPr>
        <w:t>homes.</w:t>
      </w:r>
    </w:p>
    <w:p w14:paraId="1AED2F7A" w14:textId="77777777" w:rsidR="0028726B" w:rsidRPr="0028726B" w:rsidRDefault="0028726B" w:rsidP="0028726B">
      <w:pPr>
        <w:autoSpaceDE w:val="0"/>
        <w:autoSpaceDN w:val="0"/>
        <w:adjustRightInd w:val="0"/>
        <w:spacing w:before="120" w:after="120" w:line="360" w:lineRule="auto"/>
        <w:rPr>
          <w:rFonts w:ascii="Arial" w:hAnsi="Arial" w:cs="Arial"/>
        </w:rPr>
      </w:pPr>
      <w:r w:rsidRPr="0028726B">
        <w:rPr>
          <w:rFonts w:ascii="Arial" w:hAnsi="Arial" w:cs="Arial"/>
        </w:rPr>
        <w:t>Some of the factors considered in an</w:t>
      </w:r>
      <w:r>
        <w:rPr>
          <w:rFonts w:ascii="Arial" w:hAnsi="Arial" w:cs="Arial"/>
        </w:rPr>
        <w:t xml:space="preserve"> </w:t>
      </w:r>
      <w:r w:rsidRPr="0028726B">
        <w:rPr>
          <w:rFonts w:ascii="Arial" w:hAnsi="Arial" w:cs="Arial"/>
        </w:rPr>
        <w:t>energy rating are:</w:t>
      </w:r>
    </w:p>
    <w:p w14:paraId="18430CA0" w14:textId="77777777" w:rsidR="0028726B" w:rsidRPr="0028726B" w:rsidRDefault="0028726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T</w:t>
      </w:r>
      <w:r w:rsidRPr="0028726B">
        <w:rPr>
          <w:rFonts w:ascii="Arial" w:hAnsi="Arial" w:cs="Arial"/>
        </w:rPr>
        <w:t>ype of floor and floor coverings</w:t>
      </w:r>
      <w:r>
        <w:rPr>
          <w:rFonts w:ascii="Arial" w:hAnsi="Arial" w:cs="Arial"/>
        </w:rPr>
        <w:t>.</w:t>
      </w:r>
    </w:p>
    <w:p w14:paraId="5F481D88" w14:textId="77777777" w:rsidR="0028726B" w:rsidRPr="0028726B" w:rsidRDefault="0028726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T</w:t>
      </w:r>
      <w:r w:rsidRPr="0028726B">
        <w:rPr>
          <w:rFonts w:ascii="Arial" w:hAnsi="Arial" w:cs="Arial"/>
        </w:rPr>
        <w:t>ype of walls and roofing material</w:t>
      </w:r>
      <w:r>
        <w:rPr>
          <w:rFonts w:ascii="Arial" w:hAnsi="Arial" w:cs="Arial"/>
        </w:rPr>
        <w:t>.</w:t>
      </w:r>
    </w:p>
    <w:p w14:paraId="6CA1C837" w14:textId="77777777" w:rsidR="0028726B" w:rsidRPr="0028726B" w:rsidRDefault="0028726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C</w:t>
      </w:r>
      <w:r w:rsidRPr="0028726B">
        <w:rPr>
          <w:rFonts w:ascii="Arial" w:hAnsi="Arial" w:cs="Arial"/>
        </w:rPr>
        <w:t>olour of walls and roof</w:t>
      </w:r>
      <w:r>
        <w:rPr>
          <w:rFonts w:ascii="Arial" w:hAnsi="Arial" w:cs="Arial"/>
        </w:rPr>
        <w:t>.</w:t>
      </w:r>
    </w:p>
    <w:p w14:paraId="158ACFB5" w14:textId="77777777" w:rsidR="0028726B" w:rsidRPr="0028726B" w:rsidRDefault="0028726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T</w:t>
      </w:r>
      <w:r w:rsidRPr="0028726B">
        <w:rPr>
          <w:rFonts w:ascii="Arial" w:hAnsi="Arial" w:cs="Arial"/>
        </w:rPr>
        <w:t>ype and R-value of insulation to roof, ceiling, walls and floor</w:t>
      </w:r>
      <w:r>
        <w:rPr>
          <w:rFonts w:ascii="Arial" w:hAnsi="Arial" w:cs="Arial"/>
        </w:rPr>
        <w:t>.</w:t>
      </w:r>
    </w:p>
    <w:p w14:paraId="094F119F" w14:textId="77777777" w:rsidR="0028726B" w:rsidRPr="0028726B" w:rsidRDefault="0028726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T</w:t>
      </w:r>
      <w:r w:rsidRPr="0028726B">
        <w:rPr>
          <w:rFonts w:ascii="Arial" w:hAnsi="Arial" w:cs="Arial"/>
        </w:rPr>
        <w:t>ypes of window glass and frames and the direction they face</w:t>
      </w:r>
      <w:r>
        <w:rPr>
          <w:rFonts w:ascii="Arial" w:hAnsi="Arial" w:cs="Arial"/>
        </w:rPr>
        <w:t>.</w:t>
      </w:r>
    </w:p>
    <w:p w14:paraId="3963C373" w14:textId="77777777" w:rsidR="0028726B" w:rsidRPr="0028726B" w:rsidRDefault="0028726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A</w:t>
      </w:r>
      <w:r w:rsidRPr="0028726B">
        <w:rPr>
          <w:rFonts w:ascii="Arial" w:hAnsi="Arial" w:cs="Arial"/>
        </w:rPr>
        <w:t>ny permanent shading structures</w:t>
      </w:r>
      <w:r>
        <w:rPr>
          <w:rFonts w:ascii="Arial" w:hAnsi="Arial" w:cs="Arial"/>
        </w:rPr>
        <w:t>.</w:t>
      </w:r>
    </w:p>
    <w:p w14:paraId="434DDF94" w14:textId="77777777" w:rsidR="0028726B" w:rsidRPr="0028726B" w:rsidRDefault="0028726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S</w:t>
      </w:r>
      <w:r w:rsidRPr="0028726B">
        <w:rPr>
          <w:rFonts w:ascii="Arial" w:hAnsi="Arial" w:cs="Arial"/>
        </w:rPr>
        <w:t>ealing of openings such as exhaust fans, down lights, doors and windows.</w:t>
      </w:r>
    </w:p>
    <w:p w14:paraId="1D871193" w14:textId="77777777" w:rsidR="0028726B" w:rsidRPr="0028726B" w:rsidRDefault="0028726B" w:rsidP="0028726B">
      <w:pPr>
        <w:autoSpaceDE w:val="0"/>
        <w:autoSpaceDN w:val="0"/>
        <w:adjustRightInd w:val="0"/>
        <w:spacing w:before="120" w:after="120" w:line="360" w:lineRule="auto"/>
        <w:rPr>
          <w:rFonts w:ascii="Arial" w:hAnsi="Arial" w:cs="Arial"/>
        </w:rPr>
      </w:pPr>
      <w:r w:rsidRPr="0028726B">
        <w:rPr>
          <w:rFonts w:ascii="Arial" w:hAnsi="Arial" w:cs="Arial"/>
        </w:rPr>
        <w:t>Some of the factors not considered in an</w:t>
      </w:r>
      <w:r>
        <w:rPr>
          <w:rFonts w:ascii="Arial" w:hAnsi="Arial" w:cs="Arial"/>
        </w:rPr>
        <w:t xml:space="preserve"> </w:t>
      </w:r>
      <w:r w:rsidRPr="0028726B">
        <w:rPr>
          <w:rFonts w:ascii="Arial" w:hAnsi="Arial" w:cs="Arial"/>
        </w:rPr>
        <w:t>energy rating are:</w:t>
      </w:r>
    </w:p>
    <w:p w14:paraId="61BA01F4" w14:textId="77777777" w:rsidR="0028726B" w:rsidRPr="0028726B" w:rsidRDefault="0028726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T</w:t>
      </w:r>
      <w:r w:rsidRPr="0028726B">
        <w:rPr>
          <w:rFonts w:ascii="Arial" w:hAnsi="Arial" w:cs="Arial"/>
        </w:rPr>
        <w:t>he embodied energy of building materials</w:t>
      </w:r>
      <w:r>
        <w:rPr>
          <w:rFonts w:ascii="Arial" w:hAnsi="Arial" w:cs="Arial"/>
        </w:rPr>
        <w:t>.</w:t>
      </w:r>
    </w:p>
    <w:p w14:paraId="37E9C768" w14:textId="77777777" w:rsidR="0028726B" w:rsidRPr="0028726B" w:rsidRDefault="0028726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T</w:t>
      </w:r>
      <w:r w:rsidRPr="0028726B">
        <w:rPr>
          <w:rFonts w:ascii="Arial" w:hAnsi="Arial" w:cs="Arial"/>
        </w:rPr>
        <w:t>ype and efficiency of heating and cooling</w:t>
      </w:r>
      <w:r>
        <w:rPr>
          <w:rFonts w:ascii="Arial" w:hAnsi="Arial" w:cs="Arial"/>
        </w:rPr>
        <w:t>.</w:t>
      </w:r>
    </w:p>
    <w:p w14:paraId="1E93AB7D" w14:textId="77777777" w:rsidR="0028726B" w:rsidRPr="0028726B" w:rsidRDefault="0028726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N</w:t>
      </w:r>
      <w:r w:rsidRPr="0028726B">
        <w:rPr>
          <w:rFonts w:ascii="Arial" w:hAnsi="Arial" w:cs="Arial"/>
        </w:rPr>
        <w:t>umber and efficiency of household appliances such as dishwasher, washing machine, dryer, entertainment equipment and computer</w:t>
      </w:r>
      <w:r>
        <w:rPr>
          <w:rFonts w:ascii="Arial" w:hAnsi="Arial" w:cs="Arial"/>
        </w:rPr>
        <w:t>.</w:t>
      </w:r>
    </w:p>
    <w:p w14:paraId="2226918F" w14:textId="77777777" w:rsidR="0028726B" w:rsidRPr="0028726B" w:rsidRDefault="0028726B"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T</w:t>
      </w:r>
      <w:r w:rsidRPr="0028726B">
        <w:rPr>
          <w:rFonts w:ascii="Arial" w:hAnsi="Arial" w:cs="Arial"/>
        </w:rPr>
        <w:t>ype and efficiency of the hot water system</w:t>
      </w:r>
      <w:r>
        <w:rPr>
          <w:rFonts w:ascii="Arial" w:hAnsi="Arial" w:cs="Arial"/>
        </w:rPr>
        <w:t>.</w:t>
      </w:r>
    </w:p>
    <w:p w14:paraId="3CAAE8CD" w14:textId="77777777" w:rsidR="006E2BAA" w:rsidRPr="006E2BAA" w:rsidRDefault="006E2BAA"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W</w:t>
      </w:r>
      <w:r w:rsidRPr="006E2BAA">
        <w:rPr>
          <w:rFonts w:ascii="Arial" w:hAnsi="Arial" w:cs="Arial"/>
        </w:rPr>
        <w:t>ater efficiency of tap</w:t>
      </w:r>
      <w:r>
        <w:rPr>
          <w:rFonts w:ascii="Arial" w:hAnsi="Arial" w:cs="Arial"/>
        </w:rPr>
        <w:t>-</w:t>
      </w:r>
      <w:r w:rsidRPr="006E2BAA">
        <w:rPr>
          <w:rFonts w:ascii="Arial" w:hAnsi="Arial" w:cs="Arial"/>
        </w:rPr>
        <w:t>ware and</w:t>
      </w:r>
      <w:r>
        <w:rPr>
          <w:rFonts w:ascii="Arial" w:hAnsi="Arial" w:cs="Arial"/>
        </w:rPr>
        <w:t xml:space="preserve"> </w:t>
      </w:r>
      <w:r w:rsidRPr="006E2BAA">
        <w:rPr>
          <w:rFonts w:ascii="Arial" w:hAnsi="Arial" w:cs="Arial"/>
        </w:rPr>
        <w:t>appliances</w:t>
      </w:r>
      <w:r>
        <w:rPr>
          <w:rFonts w:ascii="Arial" w:hAnsi="Arial" w:cs="Arial"/>
        </w:rPr>
        <w:t>.</w:t>
      </w:r>
    </w:p>
    <w:p w14:paraId="03B1CFC0" w14:textId="77777777" w:rsidR="006E2BAA" w:rsidRPr="006E2BAA" w:rsidRDefault="006E2BAA"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S</w:t>
      </w:r>
      <w:r w:rsidRPr="006E2BAA">
        <w:rPr>
          <w:rFonts w:ascii="Arial" w:hAnsi="Arial" w:cs="Arial"/>
        </w:rPr>
        <w:t>tormwater management</w:t>
      </w:r>
      <w:r>
        <w:rPr>
          <w:rFonts w:ascii="Arial" w:hAnsi="Arial" w:cs="Arial"/>
        </w:rPr>
        <w:t>.</w:t>
      </w:r>
    </w:p>
    <w:p w14:paraId="577BB2F8" w14:textId="77777777" w:rsidR="006E2BAA" w:rsidRPr="006E2BAA" w:rsidRDefault="006E2BAA"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sidRPr="006E2BAA">
        <w:rPr>
          <w:rFonts w:ascii="Arial" w:hAnsi="Arial" w:cs="Arial"/>
        </w:rPr>
        <w:t>Type, quality and chemical composition</w:t>
      </w:r>
      <w:r>
        <w:rPr>
          <w:rFonts w:ascii="Arial" w:hAnsi="Arial" w:cs="Arial"/>
        </w:rPr>
        <w:t xml:space="preserve"> </w:t>
      </w:r>
      <w:r w:rsidRPr="006E2BAA">
        <w:rPr>
          <w:rFonts w:ascii="Arial" w:hAnsi="Arial" w:cs="Arial"/>
        </w:rPr>
        <w:t>of cabinetry, furnishings and paint</w:t>
      </w:r>
    </w:p>
    <w:p w14:paraId="3F8DB31A" w14:textId="77777777" w:rsidR="006E2BAA" w:rsidRPr="006E2BAA" w:rsidRDefault="006E2BAA"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Pr>
          <w:rFonts w:ascii="Arial" w:hAnsi="Arial" w:cs="Arial"/>
        </w:rPr>
        <w:t>A</w:t>
      </w:r>
      <w:r w:rsidRPr="006E2BAA">
        <w:rPr>
          <w:rFonts w:ascii="Arial" w:hAnsi="Arial" w:cs="Arial"/>
        </w:rPr>
        <w:t>ny renewable energy system installed.</w:t>
      </w:r>
    </w:p>
    <w:p w14:paraId="3A1CD293" w14:textId="77777777" w:rsidR="006E2BAA" w:rsidRPr="006E2BAA" w:rsidRDefault="006E2BAA" w:rsidP="006E2BAA">
      <w:pPr>
        <w:autoSpaceDE w:val="0"/>
        <w:autoSpaceDN w:val="0"/>
        <w:adjustRightInd w:val="0"/>
        <w:spacing w:before="120" w:after="120" w:line="360" w:lineRule="auto"/>
        <w:rPr>
          <w:rFonts w:ascii="Arial" w:hAnsi="Arial" w:cs="Arial"/>
        </w:rPr>
      </w:pPr>
      <w:r w:rsidRPr="006E2BAA">
        <w:rPr>
          <w:rFonts w:ascii="Arial" w:hAnsi="Arial" w:cs="Arial"/>
        </w:rPr>
        <w:t>The tips included in this guide will help to</w:t>
      </w:r>
      <w:r>
        <w:rPr>
          <w:rFonts w:ascii="Arial" w:hAnsi="Arial" w:cs="Arial"/>
        </w:rPr>
        <w:t xml:space="preserve"> </w:t>
      </w:r>
      <w:r w:rsidRPr="006E2BAA">
        <w:rPr>
          <w:rFonts w:ascii="Arial" w:hAnsi="Arial" w:cs="Arial"/>
        </w:rPr>
        <w:t>achieve better energy ratings as well as</w:t>
      </w:r>
      <w:r>
        <w:rPr>
          <w:rFonts w:ascii="Arial" w:hAnsi="Arial" w:cs="Arial"/>
        </w:rPr>
        <w:t xml:space="preserve"> </w:t>
      </w:r>
      <w:r w:rsidRPr="006E2BAA">
        <w:rPr>
          <w:rFonts w:ascii="Arial" w:hAnsi="Arial" w:cs="Arial"/>
        </w:rPr>
        <w:t>addressing many other sustainability</w:t>
      </w:r>
      <w:r>
        <w:rPr>
          <w:rFonts w:ascii="Arial" w:hAnsi="Arial" w:cs="Arial"/>
        </w:rPr>
        <w:t xml:space="preserve"> </w:t>
      </w:r>
      <w:r w:rsidRPr="006E2BAA">
        <w:rPr>
          <w:rFonts w:ascii="Arial" w:hAnsi="Arial" w:cs="Arial"/>
        </w:rPr>
        <w:t>issues.</w:t>
      </w:r>
    </w:p>
    <w:p w14:paraId="7EC71AFA" w14:textId="77777777" w:rsidR="006E2BAA" w:rsidRPr="006E2BAA" w:rsidRDefault="006E2BAA" w:rsidP="006E2BAA">
      <w:pPr>
        <w:autoSpaceDE w:val="0"/>
        <w:autoSpaceDN w:val="0"/>
        <w:adjustRightInd w:val="0"/>
        <w:spacing w:before="120" w:after="120" w:line="360" w:lineRule="auto"/>
        <w:rPr>
          <w:rFonts w:ascii="Arial" w:hAnsi="Arial" w:cs="Arial"/>
        </w:rPr>
      </w:pPr>
      <w:r w:rsidRPr="006E2BAA">
        <w:rPr>
          <w:rFonts w:ascii="Arial" w:hAnsi="Arial" w:cs="Arial"/>
        </w:rPr>
        <w:t xml:space="preserve">Energy ratings must be performed by </w:t>
      </w:r>
      <w:r w:rsidR="006632FE">
        <w:rPr>
          <w:rFonts w:ascii="Arial" w:hAnsi="Arial" w:cs="Arial"/>
        </w:rPr>
        <w:t xml:space="preserve">an </w:t>
      </w:r>
      <w:r w:rsidR="006632FE" w:rsidRPr="006E2BAA">
        <w:rPr>
          <w:rFonts w:ascii="Arial" w:hAnsi="Arial" w:cs="Arial"/>
        </w:rPr>
        <w:t>accredited</w:t>
      </w:r>
      <w:r w:rsidRPr="006E2BAA">
        <w:rPr>
          <w:rFonts w:ascii="Arial" w:hAnsi="Arial" w:cs="Arial"/>
        </w:rPr>
        <w:t xml:space="preserve"> Thermal Performance</w:t>
      </w:r>
      <w:r>
        <w:rPr>
          <w:rFonts w:ascii="Arial" w:hAnsi="Arial" w:cs="Arial"/>
        </w:rPr>
        <w:t xml:space="preserve"> </w:t>
      </w:r>
      <w:r w:rsidRPr="006E2BAA">
        <w:rPr>
          <w:rFonts w:ascii="Arial" w:hAnsi="Arial" w:cs="Arial"/>
        </w:rPr>
        <w:t>Assessor using approved software. You</w:t>
      </w:r>
      <w:r>
        <w:rPr>
          <w:rFonts w:ascii="Arial" w:hAnsi="Arial" w:cs="Arial"/>
        </w:rPr>
        <w:t xml:space="preserve"> </w:t>
      </w:r>
      <w:r w:rsidRPr="006E2BAA">
        <w:rPr>
          <w:rFonts w:ascii="Arial" w:hAnsi="Arial" w:cs="Arial"/>
        </w:rPr>
        <w:t>may engage your own assessor or ask</w:t>
      </w:r>
      <w:r>
        <w:rPr>
          <w:rFonts w:ascii="Arial" w:hAnsi="Arial" w:cs="Arial"/>
        </w:rPr>
        <w:t xml:space="preserve"> </w:t>
      </w:r>
      <w:r w:rsidRPr="006E2BAA">
        <w:rPr>
          <w:rFonts w:ascii="Arial" w:hAnsi="Arial" w:cs="Arial"/>
        </w:rPr>
        <w:t>your designer or draughtsperson to</w:t>
      </w:r>
      <w:r>
        <w:rPr>
          <w:rFonts w:ascii="Arial" w:hAnsi="Arial" w:cs="Arial"/>
        </w:rPr>
        <w:t xml:space="preserve"> </w:t>
      </w:r>
      <w:r w:rsidRPr="006E2BAA">
        <w:rPr>
          <w:rFonts w:ascii="Arial" w:hAnsi="Arial" w:cs="Arial"/>
        </w:rPr>
        <w:t>organise the report. You may also request</w:t>
      </w:r>
      <w:r>
        <w:rPr>
          <w:rFonts w:ascii="Arial" w:hAnsi="Arial" w:cs="Arial"/>
        </w:rPr>
        <w:t xml:space="preserve"> </w:t>
      </w:r>
      <w:r w:rsidRPr="006E2BAA">
        <w:rPr>
          <w:rFonts w:ascii="Arial" w:hAnsi="Arial" w:cs="Arial"/>
        </w:rPr>
        <w:t>that the assessor make</w:t>
      </w:r>
      <w:r>
        <w:rPr>
          <w:rFonts w:ascii="Arial" w:hAnsi="Arial" w:cs="Arial"/>
        </w:rPr>
        <w:t xml:space="preserve"> </w:t>
      </w:r>
      <w:r w:rsidRPr="006E2BAA">
        <w:rPr>
          <w:rFonts w:ascii="Arial" w:hAnsi="Arial" w:cs="Arial"/>
        </w:rPr>
        <w:t>recommendations to improve the energy</w:t>
      </w:r>
      <w:r>
        <w:rPr>
          <w:rFonts w:ascii="Arial" w:hAnsi="Arial" w:cs="Arial"/>
        </w:rPr>
        <w:t xml:space="preserve"> </w:t>
      </w:r>
      <w:r w:rsidRPr="006E2BAA">
        <w:rPr>
          <w:rFonts w:ascii="Arial" w:hAnsi="Arial" w:cs="Arial"/>
        </w:rPr>
        <w:t>rating. Different options can be modelled</w:t>
      </w:r>
      <w:r>
        <w:rPr>
          <w:rFonts w:ascii="Arial" w:hAnsi="Arial" w:cs="Arial"/>
        </w:rPr>
        <w:t xml:space="preserve"> </w:t>
      </w:r>
      <w:r w:rsidRPr="006E2BAA">
        <w:rPr>
          <w:rFonts w:ascii="Arial" w:hAnsi="Arial" w:cs="Arial"/>
        </w:rPr>
        <w:t>in the software prior to printing the final</w:t>
      </w:r>
      <w:r>
        <w:rPr>
          <w:rFonts w:ascii="Arial" w:hAnsi="Arial" w:cs="Arial"/>
        </w:rPr>
        <w:t xml:space="preserve"> </w:t>
      </w:r>
      <w:r w:rsidRPr="006E2BAA">
        <w:rPr>
          <w:rFonts w:ascii="Arial" w:hAnsi="Arial" w:cs="Arial"/>
        </w:rPr>
        <w:t>report. The cost of the report will vary</w:t>
      </w:r>
      <w:r>
        <w:rPr>
          <w:rFonts w:ascii="Arial" w:hAnsi="Arial" w:cs="Arial"/>
        </w:rPr>
        <w:t xml:space="preserve"> </w:t>
      </w:r>
      <w:r w:rsidRPr="006E2BAA">
        <w:rPr>
          <w:rFonts w:ascii="Arial" w:hAnsi="Arial" w:cs="Arial"/>
        </w:rPr>
        <w:t>depending upon the complexity of your</w:t>
      </w:r>
      <w:r>
        <w:rPr>
          <w:rFonts w:ascii="Arial" w:hAnsi="Arial" w:cs="Arial"/>
        </w:rPr>
        <w:t xml:space="preserve"> </w:t>
      </w:r>
      <w:r w:rsidRPr="006E2BAA">
        <w:rPr>
          <w:rFonts w:ascii="Arial" w:hAnsi="Arial" w:cs="Arial"/>
        </w:rPr>
        <w:t>design and the skill and experience of the</w:t>
      </w:r>
      <w:r>
        <w:rPr>
          <w:rFonts w:ascii="Arial" w:hAnsi="Arial" w:cs="Arial"/>
        </w:rPr>
        <w:t xml:space="preserve"> </w:t>
      </w:r>
      <w:r w:rsidRPr="006E2BAA">
        <w:rPr>
          <w:rFonts w:ascii="Arial" w:hAnsi="Arial" w:cs="Arial"/>
        </w:rPr>
        <w:t>assessor.</w:t>
      </w:r>
    </w:p>
    <w:p w14:paraId="3762F743" w14:textId="77777777" w:rsidR="006E2BAA" w:rsidRPr="006E2BAA" w:rsidRDefault="006E2BAA" w:rsidP="006E2BAA">
      <w:pPr>
        <w:autoSpaceDE w:val="0"/>
        <w:autoSpaceDN w:val="0"/>
        <w:adjustRightInd w:val="0"/>
        <w:spacing w:before="120" w:after="120" w:line="360" w:lineRule="auto"/>
        <w:rPr>
          <w:rFonts w:ascii="Arial" w:hAnsi="Arial" w:cs="Arial"/>
        </w:rPr>
      </w:pPr>
      <w:r w:rsidRPr="006E2BAA">
        <w:rPr>
          <w:rFonts w:ascii="Arial" w:hAnsi="Arial" w:cs="Arial"/>
        </w:rPr>
        <w:t>Accredited Thermal Performance</w:t>
      </w:r>
      <w:r>
        <w:rPr>
          <w:rFonts w:ascii="Arial" w:hAnsi="Arial" w:cs="Arial"/>
        </w:rPr>
        <w:t xml:space="preserve"> </w:t>
      </w:r>
      <w:r w:rsidRPr="006E2BAA">
        <w:rPr>
          <w:rFonts w:ascii="Arial" w:hAnsi="Arial" w:cs="Arial"/>
        </w:rPr>
        <w:t>Assessors can be found at:</w:t>
      </w:r>
    </w:p>
    <w:p w14:paraId="6AB4845A" w14:textId="77777777" w:rsidR="006E2BAA" w:rsidRPr="00DD446E" w:rsidRDefault="006E2BAA"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sidRPr="00DD446E">
        <w:rPr>
          <w:rFonts w:ascii="Arial" w:hAnsi="Arial" w:cs="Arial"/>
        </w:rPr>
        <w:t>Building Designers’ Association of Victoria</w:t>
      </w:r>
      <w:r w:rsidR="00DD446E" w:rsidRPr="00DD446E">
        <w:rPr>
          <w:rFonts w:ascii="Arial" w:hAnsi="Arial" w:cs="Arial"/>
        </w:rPr>
        <w:t xml:space="preserve"> </w:t>
      </w:r>
      <w:hyperlink r:id="rId19" w:history="1">
        <w:r w:rsidR="00DD446E" w:rsidRPr="00DD446E">
          <w:rPr>
            <w:rStyle w:val="Hyperlink"/>
            <w:rFonts w:ascii="Arial" w:hAnsi="Arial" w:cs="Arial"/>
          </w:rPr>
          <w:t>website</w:t>
        </w:r>
      </w:hyperlink>
      <w:r w:rsidR="00DD446E" w:rsidRPr="00DD446E">
        <w:rPr>
          <w:rFonts w:ascii="Arial" w:hAnsi="Arial" w:cs="Arial"/>
        </w:rPr>
        <w:t xml:space="preserve"> .</w:t>
      </w:r>
    </w:p>
    <w:p w14:paraId="2A4667AF" w14:textId="77777777" w:rsidR="006E2BAA" w:rsidRPr="00DD446E" w:rsidRDefault="006E2BAA"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sidRPr="00DD446E">
        <w:rPr>
          <w:rFonts w:ascii="Arial" w:hAnsi="Arial" w:cs="Arial"/>
        </w:rPr>
        <w:t xml:space="preserve">Association of Building Sustainability Assessors </w:t>
      </w:r>
      <w:hyperlink r:id="rId20" w:history="1">
        <w:r w:rsidRPr="00DD446E">
          <w:rPr>
            <w:rStyle w:val="Hyperlink"/>
            <w:rFonts w:ascii="Arial" w:hAnsi="Arial" w:cs="Arial"/>
          </w:rPr>
          <w:t>website</w:t>
        </w:r>
      </w:hyperlink>
      <w:r w:rsidR="00DD446E" w:rsidRPr="00DD446E">
        <w:rPr>
          <w:rFonts w:ascii="Arial" w:hAnsi="Arial" w:cs="Arial"/>
        </w:rPr>
        <w:t xml:space="preserve"> .</w:t>
      </w:r>
    </w:p>
    <w:p w14:paraId="6A046922" w14:textId="165C9CB1" w:rsidR="006E2BAA" w:rsidRDefault="006E2BAA" w:rsidP="006E2BAA">
      <w:pPr>
        <w:autoSpaceDE w:val="0"/>
        <w:autoSpaceDN w:val="0"/>
        <w:adjustRightInd w:val="0"/>
        <w:spacing w:before="120" w:after="120" w:line="360" w:lineRule="auto"/>
        <w:rPr>
          <w:rFonts w:ascii="Arial" w:hAnsi="Arial" w:cs="Arial"/>
        </w:rPr>
      </w:pPr>
      <w:r w:rsidRPr="006E2BAA">
        <w:rPr>
          <w:rFonts w:ascii="Arial" w:hAnsi="Arial" w:cs="Arial"/>
        </w:rPr>
        <w:t>Further information about energy ratings</w:t>
      </w:r>
      <w:r>
        <w:rPr>
          <w:rFonts w:ascii="Arial" w:hAnsi="Arial" w:cs="Arial"/>
        </w:rPr>
        <w:t xml:space="preserve"> </w:t>
      </w:r>
      <w:r w:rsidRPr="006E2BAA">
        <w:rPr>
          <w:rFonts w:ascii="Arial" w:hAnsi="Arial" w:cs="Arial"/>
        </w:rPr>
        <w:t>can be found at</w:t>
      </w:r>
      <w:r w:rsidR="00DD446E">
        <w:rPr>
          <w:rFonts w:ascii="Arial" w:hAnsi="Arial" w:cs="Arial"/>
        </w:rPr>
        <w:t xml:space="preserve"> on the </w:t>
      </w:r>
      <w:hyperlink r:id="rId21" w:history="1">
        <w:r w:rsidR="00F8439B">
          <w:rPr>
            <w:rStyle w:val="Hyperlink"/>
            <w:rFonts w:ascii="Arial" w:hAnsi="Arial" w:cs="Arial"/>
          </w:rPr>
          <w:t>NatHERS</w:t>
        </w:r>
        <w:r w:rsidR="00DD446E" w:rsidRPr="00DD446E">
          <w:rPr>
            <w:rStyle w:val="Hyperlink"/>
            <w:rFonts w:ascii="Arial" w:hAnsi="Arial" w:cs="Arial"/>
          </w:rPr>
          <w:t xml:space="preserve"> website </w:t>
        </w:r>
      </w:hyperlink>
      <w:r w:rsidR="00DD446E" w:rsidRPr="00F8439B">
        <w:rPr>
          <w:rStyle w:val="Hyperlink"/>
        </w:rPr>
        <w:t>.</w:t>
      </w:r>
    </w:p>
    <w:p w14:paraId="46421EE8" w14:textId="77777777" w:rsidR="0028726B" w:rsidRPr="00B7166E" w:rsidRDefault="006632FE" w:rsidP="00B7166E">
      <w:pPr>
        <w:pStyle w:val="Heading2"/>
        <w:rPr>
          <w:rFonts w:ascii="Arial" w:hAnsi="Arial" w:cs="Arial"/>
          <w:i w:val="0"/>
        </w:rPr>
      </w:pPr>
      <w:bookmarkStart w:id="11" w:name="_Toc403721784"/>
      <w:r w:rsidRPr="00B7166E">
        <w:rPr>
          <w:rFonts w:ascii="Arial" w:hAnsi="Arial" w:cs="Arial"/>
          <w:i w:val="0"/>
        </w:rPr>
        <w:t>Building Design and Site Considerations</w:t>
      </w:r>
      <w:bookmarkEnd w:id="11"/>
    </w:p>
    <w:p w14:paraId="71A89726" w14:textId="77777777" w:rsidR="006632FE" w:rsidRPr="00B7166E" w:rsidRDefault="006632FE" w:rsidP="00B7166E">
      <w:pPr>
        <w:pStyle w:val="Heading3"/>
        <w:rPr>
          <w:rFonts w:ascii="Arial" w:hAnsi="Arial" w:cs="Arial"/>
        </w:rPr>
      </w:pPr>
      <w:bookmarkStart w:id="12" w:name="_Toc403721785"/>
      <w:r w:rsidRPr="00B7166E">
        <w:rPr>
          <w:rFonts w:ascii="Arial" w:hAnsi="Arial" w:cs="Arial"/>
        </w:rPr>
        <w:t>Passive Solar Design</w:t>
      </w:r>
      <w:bookmarkEnd w:id="12"/>
    </w:p>
    <w:p w14:paraId="6BBB8A15" w14:textId="77777777" w:rsidR="006632FE" w:rsidRPr="006632FE" w:rsidRDefault="006632FE" w:rsidP="006632FE">
      <w:pPr>
        <w:autoSpaceDE w:val="0"/>
        <w:autoSpaceDN w:val="0"/>
        <w:adjustRightInd w:val="0"/>
        <w:spacing w:before="120" w:after="120" w:line="360" w:lineRule="auto"/>
        <w:rPr>
          <w:rFonts w:ascii="Arial" w:hAnsi="Arial" w:cs="Arial"/>
        </w:rPr>
      </w:pPr>
      <w:r w:rsidRPr="006632FE">
        <w:rPr>
          <w:rFonts w:ascii="Arial" w:hAnsi="Arial" w:cs="Arial"/>
        </w:rPr>
        <w:t>Passive solar design refers to a number of elements of</w:t>
      </w:r>
      <w:r>
        <w:rPr>
          <w:rFonts w:ascii="Arial" w:hAnsi="Arial" w:cs="Arial"/>
        </w:rPr>
        <w:t xml:space="preserve"> </w:t>
      </w:r>
      <w:r w:rsidRPr="006632FE">
        <w:rPr>
          <w:rFonts w:ascii="Arial" w:hAnsi="Arial" w:cs="Arial"/>
        </w:rPr>
        <w:t>a home that are designed to take advantage of the path</w:t>
      </w:r>
      <w:r>
        <w:rPr>
          <w:rFonts w:ascii="Arial" w:hAnsi="Arial" w:cs="Arial"/>
        </w:rPr>
        <w:t xml:space="preserve"> </w:t>
      </w:r>
      <w:r w:rsidRPr="006632FE">
        <w:rPr>
          <w:rFonts w:ascii="Arial" w:hAnsi="Arial" w:cs="Arial"/>
        </w:rPr>
        <w:t>of the sun and prevailing winds throughout the year.</w:t>
      </w:r>
    </w:p>
    <w:p w14:paraId="14AD3C72" w14:textId="77777777" w:rsidR="006632FE" w:rsidRPr="006632FE" w:rsidRDefault="006632FE" w:rsidP="006632FE">
      <w:pPr>
        <w:autoSpaceDE w:val="0"/>
        <w:autoSpaceDN w:val="0"/>
        <w:adjustRightInd w:val="0"/>
        <w:spacing w:before="120" w:after="120" w:line="360" w:lineRule="auto"/>
        <w:rPr>
          <w:rFonts w:ascii="Arial" w:hAnsi="Arial" w:cs="Arial"/>
        </w:rPr>
      </w:pPr>
      <w:r w:rsidRPr="006632FE">
        <w:rPr>
          <w:rFonts w:ascii="Arial" w:hAnsi="Arial" w:cs="Arial"/>
        </w:rPr>
        <w:t>Good passive solar design can result in a</w:t>
      </w:r>
      <w:r>
        <w:rPr>
          <w:rFonts w:ascii="Arial" w:hAnsi="Arial" w:cs="Arial"/>
        </w:rPr>
        <w:t xml:space="preserve"> </w:t>
      </w:r>
      <w:r w:rsidRPr="006632FE">
        <w:rPr>
          <w:rFonts w:ascii="Arial" w:hAnsi="Arial" w:cs="Arial"/>
        </w:rPr>
        <w:t>significant improvement to the energy</w:t>
      </w:r>
      <w:r>
        <w:rPr>
          <w:rFonts w:ascii="Arial" w:hAnsi="Arial" w:cs="Arial"/>
        </w:rPr>
        <w:t xml:space="preserve"> </w:t>
      </w:r>
      <w:r w:rsidRPr="006632FE">
        <w:rPr>
          <w:rFonts w:ascii="Arial" w:hAnsi="Arial" w:cs="Arial"/>
        </w:rPr>
        <w:t>rating of a house with little or no</w:t>
      </w:r>
      <w:r>
        <w:rPr>
          <w:rFonts w:ascii="Arial" w:hAnsi="Arial" w:cs="Arial"/>
        </w:rPr>
        <w:t xml:space="preserve"> </w:t>
      </w:r>
      <w:r w:rsidRPr="006632FE">
        <w:rPr>
          <w:rFonts w:ascii="Arial" w:hAnsi="Arial" w:cs="Arial"/>
        </w:rPr>
        <w:t>additional cost involved. It also contributes</w:t>
      </w:r>
      <w:r>
        <w:rPr>
          <w:rFonts w:ascii="Arial" w:hAnsi="Arial" w:cs="Arial"/>
        </w:rPr>
        <w:t xml:space="preserve"> </w:t>
      </w:r>
      <w:r w:rsidRPr="006632FE">
        <w:rPr>
          <w:rFonts w:ascii="Arial" w:hAnsi="Arial" w:cs="Arial"/>
        </w:rPr>
        <w:t>to lower ongoing running costs by</w:t>
      </w:r>
      <w:r>
        <w:rPr>
          <w:rFonts w:ascii="Arial" w:hAnsi="Arial" w:cs="Arial"/>
        </w:rPr>
        <w:t xml:space="preserve"> </w:t>
      </w:r>
      <w:r w:rsidRPr="006632FE">
        <w:rPr>
          <w:rFonts w:ascii="Arial" w:hAnsi="Arial" w:cs="Arial"/>
        </w:rPr>
        <w:t>reducing the need for mechanical heating</w:t>
      </w:r>
      <w:r>
        <w:rPr>
          <w:rFonts w:ascii="Arial" w:hAnsi="Arial" w:cs="Arial"/>
        </w:rPr>
        <w:t xml:space="preserve"> </w:t>
      </w:r>
      <w:r w:rsidRPr="006632FE">
        <w:rPr>
          <w:rFonts w:ascii="Arial" w:hAnsi="Arial" w:cs="Arial"/>
        </w:rPr>
        <w:t>and cooling with a combination of</w:t>
      </w:r>
      <w:r>
        <w:rPr>
          <w:rFonts w:ascii="Arial" w:hAnsi="Arial" w:cs="Arial"/>
        </w:rPr>
        <w:t xml:space="preserve"> </w:t>
      </w:r>
      <w:r w:rsidRPr="006632FE">
        <w:rPr>
          <w:rFonts w:ascii="Arial" w:hAnsi="Arial" w:cs="Arial"/>
        </w:rPr>
        <w:t>elements including building orientation,</w:t>
      </w:r>
      <w:r>
        <w:rPr>
          <w:rFonts w:ascii="Arial" w:hAnsi="Arial" w:cs="Arial"/>
        </w:rPr>
        <w:t xml:space="preserve"> </w:t>
      </w:r>
      <w:r w:rsidRPr="006632FE">
        <w:rPr>
          <w:rFonts w:ascii="Arial" w:hAnsi="Arial" w:cs="Arial"/>
        </w:rPr>
        <w:t>the amount and type of glass, thermal</w:t>
      </w:r>
      <w:r>
        <w:rPr>
          <w:rFonts w:ascii="Arial" w:hAnsi="Arial" w:cs="Arial"/>
        </w:rPr>
        <w:t xml:space="preserve"> </w:t>
      </w:r>
      <w:r w:rsidRPr="006632FE">
        <w:rPr>
          <w:rFonts w:ascii="Arial" w:hAnsi="Arial" w:cs="Arial"/>
        </w:rPr>
        <w:t>mass and insulation. These elements are</w:t>
      </w:r>
      <w:r>
        <w:rPr>
          <w:rFonts w:ascii="Arial" w:hAnsi="Arial" w:cs="Arial"/>
        </w:rPr>
        <w:t xml:space="preserve"> </w:t>
      </w:r>
      <w:r w:rsidRPr="006632FE">
        <w:rPr>
          <w:rFonts w:ascii="Arial" w:hAnsi="Arial" w:cs="Arial"/>
        </w:rPr>
        <w:t>explained in more detail below.</w:t>
      </w:r>
    </w:p>
    <w:p w14:paraId="54F49BC8" w14:textId="77777777" w:rsidR="006632FE" w:rsidRPr="00B7166E" w:rsidRDefault="006632FE" w:rsidP="00B7166E">
      <w:pPr>
        <w:pStyle w:val="Heading3"/>
        <w:rPr>
          <w:rFonts w:ascii="Arial" w:hAnsi="Arial" w:cs="Arial"/>
        </w:rPr>
      </w:pPr>
      <w:bookmarkStart w:id="13" w:name="_Toc403721786"/>
      <w:r w:rsidRPr="006632FE">
        <w:rPr>
          <w:rFonts w:ascii="Arial" w:hAnsi="Arial" w:cs="Arial"/>
        </w:rPr>
        <w:t>Orientation</w:t>
      </w:r>
      <w:bookmarkEnd w:id="13"/>
    </w:p>
    <w:p w14:paraId="4709349A" w14:textId="77777777" w:rsidR="006632FE" w:rsidRPr="006632FE" w:rsidRDefault="006632FE" w:rsidP="006632FE">
      <w:pPr>
        <w:autoSpaceDE w:val="0"/>
        <w:autoSpaceDN w:val="0"/>
        <w:adjustRightInd w:val="0"/>
        <w:spacing w:before="120" w:after="120" w:line="360" w:lineRule="auto"/>
        <w:rPr>
          <w:rFonts w:ascii="Arial" w:hAnsi="Arial" w:cs="Arial"/>
        </w:rPr>
      </w:pPr>
      <w:r w:rsidRPr="006632FE">
        <w:rPr>
          <w:rFonts w:ascii="Arial" w:hAnsi="Arial" w:cs="Arial"/>
        </w:rPr>
        <w:t>A well-oriented home will be more</w:t>
      </w:r>
      <w:r>
        <w:rPr>
          <w:rFonts w:ascii="Arial" w:hAnsi="Arial" w:cs="Arial"/>
        </w:rPr>
        <w:t xml:space="preserve"> </w:t>
      </w:r>
      <w:r w:rsidRPr="006632FE">
        <w:rPr>
          <w:rFonts w:ascii="Arial" w:hAnsi="Arial" w:cs="Arial"/>
        </w:rPr>
        <w:t>comfortable to live in and require less</w:t>
      </w:r>
      <w:r>
        <w:rPr>
          <w:rFonts w:ascii="Arial" w:hAnsi="Arial" w:cs="Arial"/>
        </w:rPr>
        <w:t xml:space="preserve"> </w:t>
      </w:r>
      <w:r w:rsidRPr="006632FE">
        <w:rPr>
          <w:rFonts w:ascii="Arial" w:hAnsi="Arial" w:cs="Arial"/>
        </w:rPr>
        <w:t>mechanical heating and cooling.</w:t>
      </w:r>
      <w:r>
        <w:rPr>
          <w:rFonts w:ascii="Arial" w:hAnsi="Arial" w:cs="Arial"/>
        </w:rPr>
        <w:t xml:space="preserve"> </w:t>
      </w:r>
      <w:r w:rsidRPr="006632FE">
        <w:rPr>
          <w:rFonts w:ascii="Arial" w:hAnsi="Arial" w:cs="Arial"/>
        </w:rPr>
        <w:t>Ideally, a house should be designed to</w:t>
      </w:r>
      <w:r>
        <w:rPr>
          <w:rFonts w:ascii="Arial" w:hAnsi="Arial" w:cs="Arial"/>
        </w:rPr>
        <w:t xml:space="preserve"> </w:t>
      </w:r>
      <w:r w:rsidRPr="006632FE">
        <w:rPr>
          <w:rFonts w:ascii="Arial" w:hAnsi="Arial" w:cs="Arial"/>
        </w:rPr>
        <w:t>allow access to winter sun. Living areas</w:t>
      </w:r>
      <w:r>
        <w:rPr>
          <w:rFonts w:ascii="Arial" w:hAnsi="Arial" w:cs="Arial"/>
        </w:rPr>
        <w:t xml:space="preserve"> </w:t>
      </w:r>
      <w:r w:rsidRPr="006632FE">
        <w:rPr>
          <w:rFonts w:ascii="Arial" w:hAnsi="Arial" w:cs="Arial"/>
        </w:rPr>
        <w:t>are best located on the north side of a</w:t>
      </w:r>
      <w:r>
        <w:rPr>
          <w:rFonts w:ascii="Arial" w:hAnsi="Arial" w:cs="Arial"/>
        </w:rPr>
        <w:t xml:space="preserve"> </w:t>
      </w:r>
      <w:r w:rsidRPr="006632FE">
        <w:rPr>
          <w:rFonts w:ascii="Arial" w:hAnsi="Arial" w:cs="Arial"/>
        </w:rPr>
        <w:t>house, with utility areas (bathroom and</w:t>
      </w:r>
      <w:r>
        <w:rPr>
          <w:rFonts w:ascii="Arial" w:hAnsi="Arial" w:cs="Arial"/>
        </w:rPr>
        <w:t xml:space="preserve"> </w:t>
      </w:r>
      <w:r w:rsidRPr="006632FE">
        <w:rPr>
          <w:rFonts w:ascii="Arial" w:hAnsi="Arial" w:cs="Arial"/>
        </w:rPr>
        <w:t>laundry) and bedrooms located on the</w:t>
      </w:r>
      <w:r>
        <w:rPr>
          <w:rFonts w:ascii="Arial" w:hAnsi="Arial" w:cs="Arial"/>
        </w:rPr>
        <w:t xml:space="preserve"> </w:t>
      </w:r>
      <w:r w:rsidRPr="006632FE">
        <w:rPr>
          <w:rFonts w:ascii="Arial" w:hAnsi="Arial" w:cs="Arial"/>
        </w:rPr>
        <w:t>south side. A garage or carport on the</w:t>
      </w:r>
      <w:r>
        <w:rPr>
          <w:rFonts w:ascii="Arial" w:hAnsi="Arial" w:cs="Arial"/>
        </w:rPr>
        <w:t xml:space="preserve"> </w:t>
      </w:r>
      <w:r w:rsidRPr="006632FE">
        <w:rPr>
          <w:rFonts w:ascii="Arial" w:hAnsi="Arial" w:cs="Arial"/>
        </w:rPr>
        <w:t>west side of a house helps to exclude the</w:t>
      </w:r>
      <w:r>
        <w:rPr>
          <w:rFonts w:ascii="Arial" w:hAnsi="Arial" w:cs="Arial"/>
        </w:rPr>
        <w:t xml:space="preserve"> </w:t>
      </w:r>
      <w:r w:rsidRPr="006632FE">
        <w:rPr>
          <w:rFonts w:ascii="Arial" w:hAnsi="Arial" w:cs="Arial"/>
        </w:rPr>
        <w:t>hottest of summer sun from the house.</w:t>
      </w:r>
    </w:p>
    <w:p w14:paraId="4733D5D5" w14:textId="77777777" w:rsidR="006632FE" w:rsidRPr="006632FE" w:rsidRDefault="006632FE" w:rsidP="006632FE">
      <w:pPr>
        <w:autoSpaceDE w:val="0"/>
        <w:autoSpaceDN w:val="0"/>
        <w:adjustRightInd w:val="0"/>
        <w:spacing w:before="120" w:after="120" w:line="360" w:lineRule="auto"/>
        <w:rPr>
          <w:rFonts w:ascii="Arial" w:hAnsi="Arial" w:cs="Arial"/>
        </w:rPr>
      </w:pPr>
      <w:r w:rsidRPr="006632FE">
        <w:rPr>
          <w:rFonts w:ascii="Arial" w:hAnsi="Arial" w:cs="Arial"/>
        </w:rPr>
        <w:t>It is possible to design eaves on the north</w:t>
      </w:r>
      <w:r>
        <w:rPr>
          <w:rFonts w:ascii="Arial" w:hAnsi="Arial" w:cs="Arial"/>
        </w:rPr>
        <w:t xml:space="preserve"> </w:t>
      </w:r>
      <w:r w:rsidRPr="006632FE">
        <w:rPr>
          <w:rFonts w:ascii="Arial" w:hAnsi="Arial" w:cs="Arial"/>
        </w:rPr>
        <w:t>side that allow a large amount of winter</w:t>
      </w:r>
      <w:r>
        <w:rPr>
          <w:rFonts w:ascii="Arial" w:hAnsi="Arial" w:cs="Arial"/>
        </w:rPr>
        <w:t xml:space="preserve"> </w:t>
      </w:r>
      <w:r w:rsidRPr="006632FE">
        <w:rPr>
          <w:rFonts w:ascii="Arial" w:hAnsi="Arial" w:cs="Arial"/>
        </w:rPr>
        <w:t>sun through windows yet exclude all hot</w:t>
      </w:r>
      <w:r>
        <w:rPr>
          <w:rFonts w:ascii="Arial" w:hAnsi="Arial" w:cs="Arial"/>
        </w:rPr>
        <w:t xml:space="preserve"> </w:t>
      </w:r>
      <w:r w:rsidRPr="006632FE">
        <w:rPr>
          <w:rFonts w:ascii="Arial" w:hAnsi="Arial" w:cs="Arial"/>
        </w:rPr>
        <w:t>summer sun, reducing the need for both</w:t>
      </w:r>
      <w:r>
        <w:rPr>
          <w:rFonts w:ascii="Arial" w:hAnsi="Arial" w:cs="Arial"/>
        </w:rPr>
        <w:t xml:space="preserve"> </w:t>
      </w:r>
      <w:r w:rsidRPr="006632FE">
        <w:rPr>
          <w:rFonts w:ascii="Arial" w:hAnsi="Arial" w:cs="Arial"/>
        </w:rPr>
        <w:t>heating and cooling. In Melbourne,</w:t>
      </w:r>
      <w:r>
        <w:rPr>
          <w:rFonts w:ascii="Arial" w:hAnsi="Arial" w:cs="Arial"/>
        </w:rPr>
        <w:t xml:space="preserve"> </w:t>
      </w:r>
      <w:r w:rsidRPr="006632FE">
        <w:rPr>
          <w:rFonts w:ascii="Arial" w:hAnsi="Arial" w:cs="Arial"/>
        </w:rPr>
        <w:t>ranch-style homes with wide verandahs</w:t>
      </w:r>
      <w:r>
        <w:rPr>
          <w:rFonts w:ascii="Arial" w:hAnsi="Arial" w:cs="Arial"/>
        </w:rPr>
        <w:t xml:space="preserve"> </w:t>
      </w:r>
      <w:r w:rsidRPr="006632FE">
        <w:rPr>
          <w:rFonts w:ascii="Arial" w:hAnsi="Arial" w:cs="Arial"/>
        </w:rPr>
        <w:t>around the whole house require more</w:t>
      </w:r>
      <w:r>
        <w:rPr>
          <w:rFonts w:ascii="Arial" w:hAnsi="Arial" w:cs="Arial"/>
        </w:rPr>
        <w:t xml:space="preserve"> </w:t>
      </w:r>
      <w:r w:rsidRPr="006632FE">
        <w:rPr>
          <w:rFonts w:ascii="Arial" w:hAnsi="Arial" w:cs="Arial"/>
        </w:rPr>
        <w:t>artificial light and heating because of the</w:t>
      </w:r>
      <w:r>
        <w:rPr>
          <w:rFonts w:ascii="Arial" w:hAnsi="Arial" w:cs="Arial"/>
        </w:rPr>
        <w:t xml:space="preserve"> </w:t>
      </w:r>
      <w:r w:rsidRPr="006632FE">
        <w:rPr>
          <w:rFonts w:ascii="Arial" w:hAnsi="Arial" w:cs="Arial"/>
        </w:rPr>
        <w:t>angles of the sun: they are best left for the</w:t>
      </w:r>
      <w:r>
        <w:rPr>
          <w:rFonts w:ascii="Arial" w:hAnsi="Arial" w:cs="Arial"/>
        </w:rPr>
        <w:t xml:space="preserve"> </w:t>
      </w:r>
      <w:r w:rsidRPr="006632FE">
        <w:rPr>
          <w:rFonts w:ascii="Arial" w:hAnsi="Arial" w:cs="Arial"/>
        </w:rPr>
        <w:t>northern-most parts of Australia where</w:t>
      </w:r>
      <w:r>
        <w:rPr>
          <w:rFonts w:ascii="Arial" w:hAnsi="Arial" w:cs="Arial"/>
        </w:rPr>
        <w:t xml:space="preserve"> </w:t>
      </w:r>
      <w:r w:rsidRPr="006632FE">
        <w:rPr>
          <w:rFonts w:ascii="Arial" w:hAnsi="Arial" w:cs="Arial"/>
        </w:rPr>
        <w:t>the hot sun is directly overhead all</w:t>
      </w:r>
      <w:r>
        <w:rPr>
          <w:rFonts w:ascii="Arial" w:hAnsi="Arial" w:cs="Arial"/>
        </w:rPr>
        <w:t xml:space="preserve"> </w:t>
      </w:r>
      <w:r w:rsidRPr="006632FE">
        <w:rPr>
          <w:rFonts w:ascii="Arial" w:hAnsi="Arial" w:cs="Arial"/>
        </w:rPr>
        <w:t>year round.</w:t>
      </w:r>
    </w:p>
    <w:p w14:paraId="2A9F16B6" w14:textId="77777777" w:rsidR="006632FE" w:rsidRDefault="006632FE" w:rsidP="006632FE">
      <w:pPr>
        <w:autoSpaceDE w:val="0"/>
        <w:autoSpaceDN w:val="0"/>
        <w:adjustRightInd w:val="0"/>
        <w:spacing w:before="120" w:after="120" w:line="360" w:lineRule="auto"/>
        <w:rPr>
          <w:rFonts w:ascii="Arial" w:hAnsi="Arial" w:cs="Arial"/>
        </w:rPr>
      </w:pPr>
      <w:r w:rsidRPr="006632FE">
        <w:rPr>
          <w:rFonts w:ascii="Arial" w:hAnsi="Arial" w:cs="Arial"/>
        </w:rPr>
        <w:t>Windows should be predominantly</w:t>
      </w:r>
      <w:r>
        <w:rPr>
          <w:rFonts w:ascii="Arial" w:hAnsi="Arial" w:cs="Arial"/>
        </w:rPr>
        <w:t xml:space="preserve"> </w:t>
      </w:r>
      <w:r w:rsidRPr="006632FE">
        <w:rPr>
          <w:rFonts w:ascii="Arial" w:hAnsi="Arial" w:cs="Arial"/>
        </w:rPr>
        <w:t>north-facing and sized at a minimum</w:t>
      </w:r>
      <w:r>
        <w:rPr>
          <w:rFonts w:ascii="Arial" w:hAnsi="Arial" w:cs="Arial"/>
        </w:rPr>
        <w:t xml:space="preserve"> </w:t>
      </w:r>
      <w:r w:rsidRPr="006632FE">
        <w:rPr>
          <w:rFonts w:ascii="Arial" w:hAnsi="Arial" w:cs="Arial"/>
        </w:rPr>
        <w:t>of 16 per cent of the floor area of the</w:t>
      </w:r>
      <w:r>
        <w:rPr>
          <w:rFonts w:ascii="Arial" w:hAnsi="Arial" w:cs="Arial"/>
        </w:rPr>
        <w:t xml:space="preserve"> </w:t>
      </w:r>
      <w:r w:rsidRPr="006632FE">
        <w:rPr>
          <w:rFonts w:ascii="Arial" w:hAnsi="Arial" w:cs="Arial"/>
        </w:rPr>
        <w:t>room. More detailed information is</w:t>
      </w:r>
      <w:r>
        <w:rPr>
          <w:rFonts w:ascii="Arial" w:hAnsi="Arial" w:cs="Arial"/>
        </w:rPr>
        <w:t xml:space="preserve"> </w:t>
      </w:r>
      <w:r w:rsidRPr="006632FE">
        <w:rPr>
          <w:rFonts w:ascii="Arial" w:hAnsi="Arial" w:cs="Arial"/>
        </w:rPr>
        <w:t xml:space="preserve">included in the </w:t>
      </w:r>
      <w:r w:rsidRPr="006632FE">
        <w:rPr>
          <w:rFonts w:ascii="Arial" w:hAnsi="Arial" w:cs="Arial"/>
          <w:b/>
          <w:bCs/>
        </w:rPr>
        <w:t>Windows and Glazing</w:t>
      </w:r>
      <w:r>
        <w:rPr>
          <w:rFonts w:ascii="Arial" w:hAnsi="Arial" w:cs="Arial"/>
          <w:b/>
          <w:bCs/>
        </w:rPr>
        <w:t xml:space="preserve"> </w:t>
      </w:r>
      <w:r w:rsidRPr="006632FE">
        <w:rPr>
          <w:rFonts w:ascii="Arial" w:hAnsi="Arial" w:cs="Arial"/>
        </w:rPr>
        <w:t>section of this chapter.</w:t>
      </w:r>
    </w:p>
    <w:p w14:paraId="3436FEC9" w14:textId="77777777" w:rsidR="006632FE" w:rsidRDefault="007D30BB" w:rsidP="006632FE">
      <w:pPr>
        <w:autoSpaceDE w:val="0"/>
        <w:autoSpaceDN w:val="0"/>
        <w:adjustRightInd w:val="0"/>
        <w:spacing w:before="120" w:after="120" w:line="360" w:lineRule="auto"/>
        <w:rPr>
          <w:rFonts w:ascii="Arial" w:hAnsi="Arial" w:cs="Arial"/>
        </w:rPr>
      </w:pPr>
      <w:r>
        <w:rPr>
          <w:rFonts w:ascii="Arial" w:hAnsi="Arial" w:cs="Arial"/>
          <w:noProof/>
          <w:lang w:eastAsia="en-AU"/>
        </w:rPr>
        <w:drawing>
          <wp:inline distT="0" distB="0" distL="0" distR="0" wp14:anchorId="415E3B16" wp14:editId="570D8F96">
            <wp:extent cx="4867275" cy="4248150"/>
            <wp:effectExtent l="0" t="0" r="9525" b="0"/>
            <wp:docPr id="3" name="Picture 3" descr="Some suggested floor plans"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67275" cy="4248150"/>
                    </a:xfrm>
                    <a:prstGeom prst="rect">
                      <a:avLst/>
                    </a:prstGeom>
                    <a:noFill/>
                    <a:ln>
                      <a:noFill/>
                    </a:ln>
                  </pic:spPr>
                </pic:pic>
              </a:graphicData>
            </a:graphic>
          </wp:inline>
        </w:drawing>
      </w:r>
    </w:p>
    <w:p w14:paraId="3CD9477A" w14:textId="77777777" w:rsidR="007D30BB" w:rsidRPr="00EE4539" w:rsidRDefault="007D30BB" w:rsidP="00EE4539">
      <w:pPr>
        <w:autoSpaceDE w:val="0"/>
        <w:autoSpaceDN w:val="0"/>
        <w:adjustRightInd w:val="0"/>
        <w:spacing w:before="120" w:after="120" w:line="360" w:lineRule="auto"/>
        <w:rPr>
          <w:rFonts w:ascii="Arial" w:hAnsi="Arial" w:cs="Arial"/>
        </w:rPr>
      </w:pPr>
      <w:r w:rsidRPr="007D30BB">
        <w:rPr>
          <w:rFonts w:ascii="Arial" w:hAnsi="Arial" w:cs="Arial"/>
        </w:rPr>
        <w:t>Avoid being overshadowed by trees or neighbouring buildings, especially on the north</w:t>
      </w:r>
      <w:r>
        <w:rPr>
          <w:rFonts w:ascii="Arial" w:hAnsi="Arial" w:cs="Arial"/>
        </w:rPr>
        <w:t xml:space="preserve"> </w:t>
      </w:r>
      <w:r w:rsidRPr="007D30BB">
        <w:rPr>
          <w:rFonts w:ascii="Arial" w:hAnsi="Arial" w:cs="Arial"/>
        </w:rPr>
        <w:t>side. Solar access for solar electricity, solar hot water and clothes drying should be</w:t>
      </w:r>
      <w:r>
        <w:rPr>
          <w:rFonts w:ascii="Arial" w:hAnsi="Arial" w:cs="Arial"/>
        </w:rPr>
        <w:t xml:space="preserve"> </w:t>
      </w:r>
      <w:r w:rsidRPr="007D30BB">
        <w:rPr>
          <w:rFonts w:ascii="Arial" w:hAnsi="Arial" w:cs="Arial"/>
        </w:rPr>
        <w:t xml:space="preserve">factored into siting your home on the property. If it is impossible to gain </w:t>
      </w:r>
      <w:r w:rsidRPr="00EE4539">
        <w:rPr>
          <w:rFonts w:ascii="Arial" w:hAnsi="Arial" w:cs="Arial"/>
        </w:rPr>
        <w:t>solar access through north windows, roof windows may be appropriate.</w:t>
      </w:r>
    </w:p>
    <w:p w14:paraId="7697E0B8" w14:textId="77777777" w:rsidR="00EE4539" w:rsidRPr="00B7166E" w:rsidRDefault="00EE4539" w:rsidP="00B7166E">
      <w:pPr>
        <w:pStyle w:val="Heading3"/>
        <w:rPr>
          <w:rFonts w:ascii="Arial" w:hAnsi="Arial" w:cs="Arial"/>
        </w:rPr>
      </w:pPr>
      <w:bookmarkStart w:id="14" w:name="_Toc403721787"/>
      <w:r w:rsidRPr="00EE4539">
        <w:rPr>
          <w:rFonts w:ascii="Arial" w:hAnsi="Arial" w:cs="Arial"/>
        </w:rPr>
        <w:t>What can you do with</w:t>
      </w:r>
      <w:r>
        <w:rPr>
          <w:rFonts w:ascii="Arial" w:hAnsi="Arial" w:cs="Arial"/>
        </w:rPr>
        <w:t xml:space="preserve"> </w:t>
      </w:r>
      <w:r w:rsidRPr="00EE4539">
        <w:rPr>
          <w:rFonts w:ascii="Arial" w:hAnsi="Arial" w:cs="Arial"/>
        </w:rPr>
        <w:t>an existing house?</w:t>
      </w:r>
      <w:bookmarkEnd w:id="14"/>
    </w:p>
    <w:p w14:paraId="3B94E509" w14:textId="77777777" w:rsidR="00EE4539" w:rsidRPr="00EE4539" w:rsidRDefault="00EE4539" w:rsidP="001B3B51">
      <w:pPr>
        <w:pStyle w:val="ListParagraph"/>
        <w:numPr>
          <w:ilvl w:val="0"/>
          <w:numId w:val="5"/>
        </w:numPr>
        <w:autoSpaceDE w:val="0"/>
        <w:autoSpaceDN w:val="0"/>
        <w:adjustRightInd w:val="0"/>
        <w:spacing w:before="120" w:after="120" w:line="360" w:lineRule="auto"/>
        <w:ind w:left="567" w:hanging="567"/>
        <w:rPr>
          <w:rFonts w:ascii="Arial" w:hAnsi="Arial" w:cs="Arial"/>
        </w:rPr>
      </w:pPr>
      <w:r w:rsidRPr="00EE4539">
        <w:rPr>
          <w:rFonts w:ascii="Arial" w:hAnsi="Arial" w:cs="Arial"/>
        </w:rPr>
        <w:t>Can you change how you use rooms in your home? If you have north-facing bedrooms, could you change them into living areas and move your bedrooms to the south side of the house?</w:t>
      </w:r>
    </w:p>
    <w:p w14:paraId="5A235D37" w14:textId="77777777" w:rsidR="00EE4539" w:rsidRPr="00EE4539" w:rsidRDefault="00EE4539" w:rsidP="001B3B51">
      <w:pPr>
        <w:pStyle w:val="ListParagraph"/>
        <w:numPr>
          <w:ilvl w:val="0"/>
          <w:numId w:val="5"/>
        </w:numPr>
        <w:autoSpaceDE w:val="0"/>
        <w:autoSpaceDN w:val="0"/>
        <w:adjustRightInd w:val="0"/>
        <w:spacing w:before="120" w:after="120" w:line="360" w:lineRule="auto"/>
        <w:ind w:left="567" w:hanging="567"/>
        <w:rPr>
          <w:rFonts w:ascii="Arial" w:hAnsi="Arial" w:cs="Arial"/>
        </w:rPr>
      </w:pPr>
      <w:r w:rsidRPr="00EE4539">
        <w:rPr>
          <w:rFonts w:ascii="Arial" w:hAnsi="Arial" w:cs="Arial"/>
        </w:rPr>
        <w:t>Do your windows allow the cool breezes through on summer evenings? You may consider changing the type of window you have to maximise the cool breezes in summer.</w:t>
      </w:r>
    </w:p>
    <w:p w14:paraId="19BBE3BF" w14:textId="77777777" w:rsidR="007D30BB" w:rsidRDefault="00EE4539" w:rsidP="001B3B51">
      <w:pPr>
        <w:pStyle w:val="ListParagraph"/>
        <w:numPr>
          <w:ilvl w:val="0"/>
          <w:numId w:val="5"/>
        </w:numPr>
        <w:autoSpaceDE w:val="0"/>
        <w:autoSpaceDN w:val="0"/>
        <w:adjustRightInd w:val="0"/>
        <w:spacing w:before="120" w:after="120" w:line="360" w:lineRule="auto"/>
        <w:ind w:left="567" w:hanging="567"/>
        <w:rPr>
          <w:rFonts w:ascii="Arial" w:hAnsi="Arial" w:cs="Arial"/>
        </w:rPr>
      </w:pPr>
      <w:r w:rsidRPr="00EE4539">
        <w:rPr>
          <w:rFonts w:ascii="Arial" w:hAnsi="Arial" w:cs="Arial"/>
        </w:rPr>
        <w:t>Make your home flexible so that you can separate rooms that need to be heated or cooled. Consider where you could place a wall or door so that you don’t need to heat or cool the whole house if you are only using part of it.</w:t>
      </w:r>
    </w:p>
    <w:p w14:paraId="581CC4EB" w14:textId="77777777" w:rsidR="00EE4539" w:rsidRPr="00EE4539" w:rsidRDefault="00EE4539" w:rsidP="00FA741D">
      <w:pPr>
        <w:pStyle w:val="Heading3"/>
        <w:rPr>
          <w:rFonts w:ascii="Arial" w:hAnsi="Arial" w:cs="Arial"/>
        </w:rPr>
      </w:pPr>
      <w:bookmarkStart w:id="15" w:name="_Toc403721788"/>
      <w:r w:rsidRPr="00EE4539">
        <w:rPr>
          <w:rFonts w:ascii="Arial" w:hAnsi="Arial" w:cs="Arial"/>
        </w:rPr>
        <w:t>Windows and Glazing</w:t>
      </w:r>
      <w:bookmarkEnd w:id="15"/>
    </w:p>
    <w:p w14:paraId="62BB3D7E" w14:textId="77777777" w:rsidR="00EE4539" w:rsidRDefault="00EE4539" w:rsidP="00EE4539">
      <w:pPr>
        <w:autoSpaceDE w:val="0"/>
        <w:autoSpaceDN w:val="0"/>
        <w:adjustRightInd w:val="0"/>
        <w:spacing w:before="120" w:after="120" w:line="360" w:lineRule="auto"/>
        <w:rPr>
          <w:rFonts w:ascii="Arial" w:hAnsi="Arial" w:cs="Arial"/>
        </w:rPr>
      </w:pPr>
      <w:r w:rsidRPr="00EE4539">
        <w:rPr>
          <w:rFonts w:ascii="Arial" w:hAnsi="Arial" w:cs="Arial"/>
        </w:rPr>
        <w:t>Windows are windows, right? Not these days! There are two important</w:t>
      </w:r>
      <w:r>
        <w:rPr>
          <w:rFonts w:ascii="Arial" w:hAnsi="Arial" w:cs="Arial"/>
        </w:rPr>
        <w:t xml:space="preserve"> </w:t>
      </w:r>
      <w:r w:rsidRPr="00EE4539">
        <w:rPr>
          <w:rFonts w:ascii="Arial" w:hAnsi="Arial" w:cs="Arial"/>
        </w:rPr>
        <w:t>aspects to your windows.</w:t>
      </w:r>
    </w:p>
    <w:p w14:paraId="4432E79C" w14:textId="77777777" w:rsidR="00EE4539" w:rsidRPr="00FA741D" w:rsidRDefault="00EE4539" w:rsidP="00FA741D">
      <w:pPr>
        <w:pStyle w:val="Heading4"/>
        <w:rPr>
          <w:rFonts w:ascii="Arial" w:hAnsi="Arial" w:cs="Arial"/>
        </w:rPr>
      </w:pPr>
      <w:r w:rsidRPr="00FA741D">
        <w:rPr>
          <w:rFonts w:ascii="Arial" w:hAnsi="Arial" w:cs="Arial"/>
        </w:rPr>
        <w:t>Position</w:t>
      </w:r>
    </w:p>
    <w:p w14:paraId="6FEC2788" w14:textId="77777777" w:rsidR="00EE4539" w:rsidRPr="00EE4539" w:rsidRDefault="00EE4539" w:rsidP="00EE4539">
      <w:pPr>
        <w:autoSpaceDE w:val="0"/>
        <w:autoSpaceDN w:val="0"/>
        <w:adjustRightInd w:val="0"/>
        <w:spacing w:before="120" w:after="120" w:line="360" w:lineRule="auto"/>
        <w:rPr>
          <w:rFonts w:ascii="Arial" w:hAnsi="Arial" w:cs="Arial"/>
        </w:rPr>
      </w:pPr>
      <w:r w:rsidRPr="00EE4539">
        <w:rPr>
          <w:rFonts w:ascii="Arial" w:hAnsi="Arial" w:cs="Arial"/>
        </w:rPr>
        <w:t>The position of windows in relation to</w:t>
      </w:r>
      <w:r>
        <w:rPr>
          <w:rFonts w:ascii="Arial" w:hAnsi="Arial" w:cs="Arial"/>
        </w:rPr>
        <w:t xml:space="preserve"> </w:t>
      </w:r>
      <w:r w:rsidRPr="00EE4539">
        <w:rPr>
          <w:rFonts w:ascii="Arial" w:hAnsi="Arial" w:cs="Arial"/>
        </w:rPr>
        <w:t>the sun has a significant impact on the</w:t>
      </w:r>
      <w:r>
        <w:rPr>
          <w:rFonts w:ascii="Arial" w:hAnsi="Arial" w:cs="Arial"/>
        </w:rPr>
        <w:t xml:space="preserve"> </w:t>
      </w:r>
      <w:r w:rsidRPr="00EE4539">
        <w:rPr>
          <w:rFonts w:ascii="Arial" w:hAnsi="Arial" w:cs="Arial"/>
        </w:rPr>
        <w:t>need for mechanical heating and cooling.</w:t>
      </w:r>
      <w:r>
        <w:rPr>
          <w:rFonts w:ascii="Arial" w:hAnsi="Arial" w:cs="Arial"/>
        </w:rPr>
        <w:t xml:space="preserve"> </w:t>
      </w:r>
      <w:r w:rsidRPr="00EE4539">
        <w:rPr>
          <w:rFonts w:ascii="Arial" w:hAnsi="Arial" w:cs="Arial"/>
        </w:rPr>
        <w:t>Larger windows are best located on the</w:t>
      </w:r>
      <w:r>
        <w:rPr>
          <w:rFonts w:ascii="Arial" w:hAnsi="Arial" w:cs="Arial"/>
        </w:rPr>
        <w:t xml:space="preserve"> </w:t>
      </w:r>
      <w:r w:rsidRPr="00EE4539">
        <w:rPr>
          <w:rFonts w:ascii="Arial" w:hAnsi="Arial" w:cs="Arial"/>
        </w:rPr>
        <w:t>north side of a house with a fixed eave.</w:t>
      </w:r>
      <w:r w:rsidR="00B7166E">
        <w:rPr>
          <w:rFonts w:ascii="Arial" w:hAnsi="Arial" w:cs="Arial"/>
        </w:rPr>
        <w:t xml:space="preserve"> </w:t>
      </w:r>
      <w:r w:rsidRPr="00EE4539">
        <w:rPr>
          <w:rFonts w:ascii="Arial" w:hAnsi="Arial" w:cs="Arial"/>
        </w:rPr>
        <w:t>In winter, sun should be allowed to</w:t>
      </w:r>
      <w:r w:rsidR="00B7166E">
        <w:rPr>
          <w:rFonts w:ascii="Arial" w:hAnsi="Arial" w:cs="Arial"/>
        </w:rPr>
        <w:t xml:space="preserve"> </w:t>
      </w:r>
      <w:r w:rsidRPr="00EE4539">
        <w:rPr>
          <w:rFonts w:ascii="Arial" w:hAnsi="Arial" w:cs="Arial"/>
        </w:rPr>
        <w:t>come into the rooms to reduce heating</w:t>
      </w:r>
      <w:r w:rsidR="00B7166E">
        <w:rPr>
          <w:rFonts w:ascii="Arial" w:hAnsi="Arial" w:cs="Arial"/>
        </w:rPr>
        <w:t xml:space="preserve"> </w:t>
      </w:r>
      <w:r w:rsidRPr="00EE4539">
        <w:rPr>
          <w:rFonts w:ascii="Arial" w:hAnsi="Arial" w:cs="Arial"/>
        </w:rPr>
        <w:t>requirements. In summer, the eave</w:t>
      </w:r>
      <w:r w:rsidR="00B7166E">
        <w:rPr>
          <w:rFonts w:ascii="Arial" w:hAnsi="Arial" w:cs="Arial"/>
        </w:rPr>
        <w:t xml:space="preserve"> </w:t>
      </w:r>
      <w:r w:rsidRPr="00EE4539">
        <w:rPr>
          <w:rFonts w:ascii="Arial" w:hAnsi="Arial" w:cs="Arial"/>
        </w:rPr>
        <w:t>should be just deep enough to prevent</w:t>
      </w:r>
      <w:r w:rsidR="00B7166E">
        <w:rPr>
          <w:rFonts w:ascii="Arial" w:hAnsi="Arial" w:cs="Arial"/>
        </w:rPr>
        <w:t xml:space="preserve"> </w:t>
      </w:r>
      <w:r w:rsidRPr="00EE4539">
        <w:rPr>
          <w:rFonts w:ascii="Arial" w:hAnsi="Arial" w:cs="Arial"/>
        </w:rPr>
        <w:t>the sun from hitting the glass, reducing</w:t>
      </w:r>
      <w:r w:rsidR="00B7166E">
        <w:rPr>
          <w:rFonts w:ascii="Arial" w:hAnsi="Arial" w:cs="Arial"/>
        </w:rPr>
        <w:t xml:space="preserve"> </w:t>
      </w:r>
      <w:r w:rsidRPr="00EE4539">
        <w:rPr>
          <w:rFonts w:ascii="Arial" w:hAnsi="Arial" w:cs="Arial"/>
        </w:rPr>
        <w:t>the need for cooling.</w:t>
      </w:r>
    </w:p>
    <w:p w14:paraId="51B580C5" w14:textId="77777777" w:rsidR="00EE4539" w:rsidRPr="00EE4539" w:rsidRDefault="00EE4539" w:rsidP="00EE4539">
      <w:pPr>
        <w:autoSpaceDE w:val="0"/>
        <w:autoSpaceDN w:val="0"/>
        <w:adjustRightInd w:val="0"/>
        <w:spacing w:before="120" w:after="120" w:line="360" w:lineRule="auto"/>
        <w:rPr>
          <w:rFonts w:ascii="Arial" w:hAnsi="Arial" w:cs="Arial"/>
        </w:rPr>
      </w:pPr>
      <w:r w:rsidRPr="00EE4539">
        <w:rPr>
          <w:rFonts w:ascii="Arial" w:hAnsi="Arial" w:cs="Arial"/>
        </w:rPr>
        <w:t>East- and west-facing windows should</w:t>
      </w:r>
      <w:r w:rsidR="00B7166E">
        <w:rPr>
          <w:rFonts w:ascii="Arial" w:hAnsi="Arial" w:cs="Arial"/>
        </w:rPr>
        <w:t xml:space="preserve"> </w:t>
      </w:r>
      <w:r w:rsidRPr="00EE4539">
        <w:rPr>
          <w:rFonts w:ascii="Arial" w:hAnsi="Arial" w:cs="Arial"/>
        </w:rPr>
        <w:t>be strategically placed to allow only</w:t>
      </w:r>
      <w:r w:rsidR="00B7166E">
        <w:rPr>
          <w:rFonts w:ascii="Arial" w:hAnsi="Arial" w:cs="Arial"/>
        </w:rPr>
        <w:t xml:space="preserve"> </w:t>
      </w:r>
      <w:r w:rsidRPr="00EE4539">
        <w:rPr>
          <w:rFonts w:ascii="Arial" w:hAnsi="Arial" w:cs="Arial"/>
        </w:rPr>
        <w:t>winter sun access and provided with</w:t>
      </w:r>
      <w:r w:rsidR="00B7166E">
        <w:rPr>
          <w:rFonts w:ascii="Arial" w:hAnsi="Arial" w:cs="Arial"/>
        </w:rPr>
        <w:t xml:space="preserve"> </w:t>
      </w:r>
      <w:r w:rsidRPr="00EE4539">
        <w:rPr>
          <w:rFonts w:ascii="Arial" w:hAnsi="Arial" w:cs="Arial"/>
        </w:rPr>
        <w:t>adjustable vertical shading to exclude the</w:t>
      </w:r>
      <w:r w:rsidR="00B7166E">
        <w:rPr>
          <w:rFonts w:ascii="Arial" w:hAnsi="Arial" w:cs="Arial"/>
        </w:rPr>
        <w:t xml:space="preserve"> </w:t>
      </w:r>
      <w:r w:rsidRPr="00EE4539">
        <w:rPr>
          <w:rFonts w:ascii="Arial" w:hAnsi="Arial" w:cs="Arial"/>
        </w:rPr>
        <w:t>hot summer sun. South-facing windows</w:t>
      </w:r>
      <w:r w:rsidR="00B7166E">
        <w:rPr>
          <w:rFonts w:ascii="Arial" w:hAnsi="Arial" w:cs="Arial"/>
        </w:rPr>
        <w:t xml:space="preserve"> </w:t>
      </w:r>
      <w:r w:rsidRPr="00EE4539">
        <w:rPr>
          <w:rFonts w:ascii="Arial" w:hAnsi="Arial" w:cs="Arial"/>
        </w:rPr>
        <w:t>should be small and be open</w:t>
      </w:r>
      <w:r w:rsidR="00B7166E">
        <w:rPr>
          <w:rFonts w:ascii="Arial" w:hAnsi="Arial" w:cs="Arial"/>
        </w:rPr>
        <w:t>-</w:t>
      </w:r>
      <w:r w:rsidRPr="00EE4539">
        <w:rPr>
          <w:rFonts w:ascii="Arial" w:hAnsi="Arial" w:cs="Arial"/>
        </w:rPr>
        <w:t>able to allow</w:t>
      </w:r>
      <w:r w:rsidR="00B7166E">
        <w:rPr>
          <w:rFonts w:ascii="Arial" w:hAnsi="Arial" w:cs="Arial"/>
        </w:rPr>
        <w:t xml:space="preserve"> </w:t>
      </w:r>
      <w:r w:rsidRPr="00EE4539">
        <w:rPr>
          <w:rFonts w:ascii="Arial" w:hAnsi="Arial" w:cs="Arial"/>
        </w:rPr>
        <w:t>for summer evening breezes that will</w:t>
      </w:r>
      <w:r w:rsidR="00B7166E">
        <w:rPr>
          <w:rFonts w:ascii="Arial" w:hAnsi="Arial" w:cs="Arial"/>
        </w:rPr>
        <w:t xml:space="preserve"> </w:t>
      </w:r>
      <w:r w:rsidRPr="00EE4539">
        <w:rPr>
          <w:rFonts w:ascii="Arial" w:hAnsi="Arial" w:cs="Arial"/>
        </w:rPr>
        <w:t>help cool the house.</w:t>
      </w:r>
    </w:p>
    <w:p w14:paraId="3B19E2DA" w14:textId="77777777" w:rsidR="00EE4539" w:rsidRPr="00EE4539" w:rsidRDefault="00EE4539" w:rsidP="00FA741D">
      <w:pPr>
        <w:pStyle w:val="Heading4"/>
        <w:rPr>
          <w:rFonts w:ascii="Arial" w:hAnsi="Arial" w:cs="Arial"/>
        </w:rPr>
      </w:pPr>
      <w:r w:rsidRPr="00EE4539">
        <w:rPr>
          <w:rFonts w:ascii="Arial" w:hAnsi="Arial" w:cs="Arial"/>
        </w:rPr>
        <w:t>Type</w:t>
      </w:r>
    </w:p>
    <w:p w14:paraId="6B20A480" w14:textId="77777777" w:rsidR="00EE4539" w:rsidRPr="00EE4539" w:rsidRDefault="00EE4539" w:rsidP="00EE4539">
      <w:pPr>
        <w:autoSpaceDE w:val="0"/>
        <w:autoSpaceDN w:val="0"/>
        <w:adjustRightInd w:val="0"/>
        <w:spacing w:before="120" w:after="120" w:line="360" w:lineRule="auto"/>
        <w:rPr>
          <w:rFonts w:ascii="Arial" w:hAnsi="Arial" w:cs="Arial"/>
        </w:rPr>
      </w:pPr>
      <w:r w:rsidRPr="00EE4539">
        <w:rPr>
          <w:rFonts w:ascii="Arial" w:hAnsi="Arial" w:cs="Arial"/>
        </w:rPr>
        <w:t>The types of windows and their frames</w:t>
      </w:r>
      <w:r w:rsidR="00B7166E">
        <w:rPr>
          <w:rFonts w:ascii="Arial" w:hAnsi="Arial" w:cs="Arial"/>
        </w:rPr>
        <w:t xml:space="preserve"> </w:t>
      </w:r>
      <w:r w:rsidRPr="00EE4539">
        <w:rPr>
          <w:rFonts w:ascii="Arial" w:hAnsi="Arial" w:cs="Arial"/>
        </w:rPr>
        <w:t>should be considered. Windows are</w:t>
      </w:r>
      <w:r w:rsidR="00B7166E">
        <w:rPr>
          <w:rFonts w:ascii="Arial" w:hAnsi="Arial" w:cs="Arial"/>
        </w:rPr>
        <w:t xml:space="preserve"> </w:t>
      </w:r>
      <w:r w:rsidRPr="00EE4539">
        <w:rPr>
          <w:rFonts w:ascii="Arial" w:hAnsi="Arial" w:cs="Arial"/>
        </w:rPr>
        <w:t>usually the weak link in the construction</w:t>
      </w:r>
      <w:r w:rsidR="00B7166E">
        <w:rPr>
          <w:rFonts w:ascii="Arial" w:hAnsi="Arial" w:cs="Arial"/>
        </w:rPr>
        <w:t xml:space="preserve"> </w:t>
      </w:r>
      <w:r w:rsidRPr="00EE4539">
        <w:rPr>
          <w:rFonts w:ascii="Arial" w:hAnsi="Arial" w:cs="Arial"/>
        </w:rPr>
        <w:t>of a thermally efficient building. Standard</w:t>
      </w:r>
      <w:r w:rsidR="00B7166E">
        <w:rPr>
          <w:rFonts w:ascii="Arial" w:hAnsi="Arial" w:cs="Arial"/>
        </w:rPr>
        <w:t xml:space="preserve"> </w:t>
      </w:r>
      <w:r w:rsidRPr="00EE4539">
        <w:rPr>
          <w:rFonts w:ascii="Arial" w:hAnsi="Arial" w:cs="Arial"/>
        </w:rPr>
        <w:t>single glazing offers little resistance to</w:t>
      </w:r>
      <w:r w:rsidR="00B7166E">
        <w:rPr>
          <w:rFonts w:ascii="Arial" w:hAnsi="Arial" w:cs="Arial"/>
        </w:rPr>
        <w:t xml:space="preserve"> </w:t>
      </w:r>
      <w:r w:rsidRPr="00EE4539">
        <w:rPr>
          <w:rFonts w:ascii="Arial" w:hAnsi="Arial" w:cs="Arial"/>
        </w:rPr>
        <w:t>heat flow, so the windows in most homes</w:t>
      </w:r>
      <w:r w:rsidR="00B7166E">
        <w:rPr>
          <w:rFonts w:ascii="Arial" w:hAnsi="Arial" w:cs="Arial"/>
        </w:rPr>
        <w:t xml:space="preserve"> </w:t>
      </w:r>
      <w:r w:rsidRPr="00EE4539">
        <w:rPr>
          <w:rFonts w:ascii="Arial" w:hAnsi="Arial" w:cs="Arial"/>
        </w:rPr>
        <w:t>are a windscreen at best. Double glazing,</w:t>
      </w:r>
      <w:r w:rsidR="00B7166E">
        <w:rPr>
          <w:rFonts w:ascii="Arial" w:hAnsi="Arial" w:cs="Arial"/>
        </w:rPr>
        <w:t xml:space="preserve"> </w:t>
      </w:r>
      <w:r w:rsidRPr="00EE4539">
        <w:rPr>
          <w:rFonts w:ascii="Arial" w:hAnsi="Arial" w:cs="Arial"/>
        </w:rPr>
        <w:t>secondary glazing, coatings and some</w:t>
      </w:r>
      <w:r w:rsidR="00B7166E">
        <w:rPr>
          <w:rFonts w:ascii="Arial" w:hAnsi="Arial" w:cs="Arial"/>
        </w:rPr>
        <w:t xml:space="preserve"> </w:t>
      </w:r>
      <w:r w:rsidRPr="00EE4539">
        <w:rPr>
          <w:rFonts w:ascii="Arial" w:hAnsi="Arial" w:cs="Arial"/>
        </w:rPr>
        <w:t>window films are effective at reducing</w:t>
      </w:r>
      <w:r w:rsidR="00B7166E">
        <w:rPr>
          <w:rFonts w:ascii="Arial" w:hAnsi="Arial" w:cs="Arial"/>
        </w:rPr>
        <w:t xml:space="preserve"> </w:t>
      </w:r>
      <w:r w:rsidRPr="00EE4539">
        <w:rPr>
          <w:rFonts w:ascii="Arial" w:hAnsi="Arial" w:cs="Arial"/>
        </w:rPr>
        <w:t>the amount of heat lost or gained through</w:t>
      </w:r>
      <w:r w:rsidR="00B7166E">
        <w:rPr>
          <w:rFonts w:ascii="Arial" w:hAnsi="Arial" w:cs="Arial"/>
        </w:rPr>
        <w:t xml:space="preserve"> </w:t>
      </w:r>
      <w:r w:rsidRPr="00EE4539">
        <w:rPr>
          <w:rFonts w:ascii="Arial" w:hAnsi="Arial" w:cs="Arial"/>
        </w:rPr>
        <w:t>windows.</w:t>
      </w:r>
    </w:p>
    <w:p w14:paraId="5E53C480" w14:textId="77777777" w:rsidR="00EE4539" w:rsidRPr="00EE4539" w:rsidRDefault="00EE4539" w:rsidP="00EE4539">
      <w:pPr>
        <w:autoSpaceDE w:val="0"/>
        <w:autoSpaceDN w:val="0"/>
        <w:adjustRightInd w:val="0"/>
        <w:spacing w:before="120" w:after="120" w:line="360" w:lineRule="auto"/>
        <w:rPr>
          <w:rFonts w:ascii="Arial" w:hAnsi="Arial" w:cs="Arial"/>
        </w:rPr>
      </w:pPr>
      <w:r w:rsidRPr="00EE4539">
        <w:rPr>
          <w:rFonts w:ascii="Arial" w:hAnsi="Arial" w:cs="Arial"/>
        </w:rPr>
        <w:t>There are two factors used to work out</w:t>
      </w:r>
      <w:r w:rsidR="00B7166E">
        <w:rPr>
          <w:rFonts w:ascii="Arial" w:hAnsi="Arial" w:cs="Arial"/>
        </w:rPr>
        <w:t xml:space="preserve"> </w:t>
      </w:r>
      <w:r w:rsidRPr="00EE4539">
        <w:rPr>
          <w:rFonts w:ascii="Arial" w:hAnsi="Arial" w:cs="Arial"/>
        </w:rPr>
        <w:t>how well a particular product will work in</w:t>
      </w:r>
      <w:r w:rsidR="00B7166E">
        <w:rPr>
          <w:rFonts w:ascii="Arial" w:hAnsi="Arial" w:cs="Arial"/>
        </w:rPr>
        <w:t xml:space="preserve"> </w:t>
      </w:r>
      <w:r w:rsidRPr="00EE4539">
        <w:rPr>
          <w:rFonts w:ascii="Arial" w:hAnsi="Arial" w:cs="Arial"/>
        </w:rPr>
        <w:t>different circumstances:</w:t>
      </w:r>
    </w:p>
    <w:p w14:paraId="4EA64208" w14:textId="77777777" w:rsidR="00EE4539" w:rsidRPr="008233B5" w:rsidRDefault="00EE4539"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sidRPr="008233B5">
        <w:rPr>
          <w:rFonts w:ascii="Arial" w:hAnsi="Arial" w:cs="Arial"/>
        </w:rPr>
        <w:t>U-value. This figure relates to the</w:t>
      </w:r>
      <w:r w:rsidR="00B7166E" w:rsidRPr="008233B5">
        <w:rPr>
          <w:rFonts w:ascii="Arial" w:hAnsi="Arial" w:cs="Arial"/>
        </w:rPr>
        <w:t xml:space="preserve"> </w:t>
      </w:r>
      <w:r w:rsidRPr="008233B5">
        <w:rPr>
          <w:rFonts w:ascii="Arial" w:hAnsi="Arial" w:cs="Arial"/>
        </w:rPr>
        <w:t>rate at which heat will travel through</w:t>
      </w:r>
      <w:r w:rsidR="00B7166E" w:rsidRPr="008233B5">
        <w:rPr>
          <w:rFonts w:ascii="Arial" w:hAnsi="Arial" w:cs="Arial"/>
        </w:rPr>
        <w:t xml:space="preserve"> </w:t>
      </w:r>
      <w:r w:rsidRPr="008233B5">
        <w:rPr>
          <w:rFonts w:ascii="Arial" w:hAnsi="Arial" w:cs="Arial"/>
        </w:rPr>
        <w:t>the window. Generally, the lower the</w:t>
      </w:r>
      <w:r w:rsidR="00B7166E" w:rsidRPr="008233B5">
        <w:rPr>
          <w:rFonts w:ascii="Arial" w:hAnsi="Arial" w:cs="Arial"/>
        </w:rPr>
        <w:t xml:space="preserve"> </w:t>
      </w:r>
      <w:r w:rsidRPr="008233B5">
        <w:rPr>
          <w:rFonts w:ascii="Arial" w:hAnsi="Arial" w:cs="Arial"/>
        </w:rPr>
        <w:t>U-value the better the resistance to</w:t>
      </w:r>
      <w:r w:rsidR="00B7166E" w:rsidRPr="008233B5">
        <w:rPr>
          <w:rFonts w:ascii="Arial" w:hAnsi="Arial" w:cs="Arial"/>
        </w:rPr>
        <w:t xml:space="preserve"> </w:t>
      </w:r>
      <w:r w:rsidRPr="008233B5">
        <w:rPr>
          <w:rFonts w:ascii="Arial" w:hAnsi="Arial" w:cs="Arial"/>
        </w:rPr>
        <w:t>heat flow.</w:t>
      </w:r>
    </w:p>
    <w:p w14:paraId="5B401D72" w14:textId="77777777" w:rsidR="00EE4539" w:rsidRPr="008233B5" w:rsidRDefault="00EE4539" w:rsidP="001B3B51">
      <w:pPr>
        <w:pStyle w:val="ListParagraph"/>
        <w:numPr>
          <w:ilvl w:val="0"/>
          <w:numId w:val="4"/>
        </w:numPr>
        <w:autoSpaceDE w:val="0"/>
        <w:autoSpaceDN w:val="0"/>
        <w:adjustRightInd w:val="0"/>
        <w:spacing w:before="120" w:after="120" w:line="360" w:lineRule="auto"/>
        <w:ind w:left="567" w:hanging="567"/>
        <w:rPr>
          <w:rFonts w:ascii="Arial" w:hAnsi="Arial" w:cs="Arial"/>
        </w:rPr>
      </w:pPr>
      <w:r w:rsidRPr="008233B5">
        <w:rPr>
          <w:rFonts w:ascii="Arial" w:hAnsi="Arial" w:cs="Arial"/>
        </w:rPr>
        <w:t>Solar Heat Gain Coefficient (SHGC).</w:t>
      </w:r>
      <w:r w:rsidR="00B7166E" w:rsidRPr="008233B5">
        <w:rPr>
          <w:rFonts w:ascii="Arial" w:hAnsi="Arial" w:cs="Arial"/>
        </w:rPr>
        <w:t xml:space="preserve"> </w:t>
      </w:r>
      <w:r w:rsidRPr="008233B5">
        <w:rPr>
          <w:rFonts w:ascii="Arial" w:hAnsi="Arial" w:cs="Arial"/>
        </w:rPr>
        <w:t>This figure relates to the amount</w:t>
      </w:r>
      <w:r w:rsidR="00B7166E" w:rsidRPr="008233B5">
        <w:rPr>
          <w:rFonts w:ascii="Arial" w:hAnsi="Arial" w:cs="Arial"/>
        </w:rPr>
        <w:t xml:space="preserve"> </w:t>
      </w:r>
      <w:r w:rsidRPr="008233B5">
        <w:rPr>
          <w:rFonts w:ascii="Arial" w:hAnsi="Arial" w:cs="Arial"/>
        </w:rPr>
        <w:t>of heat that will travel through the</w:t>
      </w:r>
      <w:r w:rsidR="00B7166E" w:rsidRPr="008233B5">
        <w:rPr>
          <w:rFonts w:ascii="Arial" w:hAnsi="Arial" w:cs="Arial"/>
        </w:rPr>
        <w:t xml:space="preserve"> </w:t>
      </w:r>
      <w:r w:rsidRPr="008233B5">
        <w:rPr>
          <w:rFonts w:ascii="Arial" w:hAnsi="Arial" w:cs="Arial"/>
        </w:rPr>
        <w:t>window. Generally windows on the</w:t>
      </w:r>
      <w:r w:rsidR="00B7166E" w:rsidRPr="008233B5">
        <w:rPr>
          <w:rFonts w:ascii="Arial" w:hAnsi="Arial" w:cs="Arial"/>
        </w:rPr>
        <w:t xml:space="preserve"> </w:t>
      </w:r>
      <w:r w:rsidRPr="008233B5">
        <w:rPr>
          <w:rFonts w:ascii="Arial" w:hAnsi="Arial" w:cs="Arial"/>
        </w:rPr>
        <w:t>south, east and west aspects of a house</w:t>
      </w:r>
      <w:r w:rsidR="00B7166E" w:rsidRPr="008233B5">
        <w:rPr>
          <w:rFonts w:ascii="Arial" w:hAnsi="Arial" w:cs="Arial"/>
        </w:rPr>
        <w:t xml:space="preserve"> </w:t>
      </w:r>
      <w:r w:rsidRPr="008233B5">
        <w:rPr>
          <w:rFonts w:ascii="Arial" w:hAnsi="Arial" w:cs="Arial"/>
        </w:rPr>
        <w:t>benefit from a window that has a low</w:t>
      </w:r>
      <w:r w:rsidR="00B7166E" w:rsidRPr="008233B5">
        <w:rPr>
          <w:rFonts w:ascii="Arial" w:hAnsi="Arial" w:cs="Arial"/>
        </w:rPr>
        <w:t xml:space="preserve"> </w:t>
      </w:r>
      <w:r w:rsidRPr="008233B5">
        <w:rPr>
          <w:rFonts w:ascii="Arial" w:hAnsi="Arial" w:cs="Arial"/>
        </w:rPr>
        <w:t>SHGC so that the heat entering from summer sun is reduced. North-facing</w:t>
      </w:r>
      <w:r w:rsidR="00B7166E" w:rsidRPr="008233B5">
        <w:rPr>
          <w:rFonts w:ascii="Arial" w:hAnsi="Arial" w:cs="Arial"/>
        </w:rPr>
        <w:t xml:space="preserve"> </w:t>
      </w:r>
      <w:r w:rsidRPr="008233B5">
        <w:rPr>
          <w:rFonts w:ascii="Arial" w:hAnsi="Arial" w:cs="Arial"/>
        </w:rPr>
        <w:t>windows that receive good winter sun</w:t>
      </w:r>
      <w:r w:rsidR="00B7166E" w:rsidRPr="008233B5">
        <w:rPr>
          <w:rFonts w:ascii="Arial" w:hAnsi="Arial" w:cs="Arial"/>
        </w:rPr>
        <w:t xml:space="preserve"> </w:t>
      </w:r>
      <w:r w:rsidRPr="008233B5">
        <w:rPr>
          <w:rFonts w:ascii="Arial" w:hAnsi="Arial" w:cs="Arial"/>
        </w:rPr>
        <w:t>should have a higher SHGC to allow the</w:t>
      </w:r>
      <w:r w:rsidR="00B7166E" w:rsidRPr="008233B5">
        <w:rPr>
          <w:rFonts w:ascii="Arial" w:hAnsi="Arial" w:cs="Arial"/>
        </w:rPr>
        <w:t xml:space="preserve"> </w:t>
      </w:r>
      <w:r w:rsidRPr="008233B5">
        <w:rPr>
          <w:rFonts w:ascii="Arial" w:hAnsi="Arial" w:cs="Arial"/>
        </w:rPr>
        <w:t>heat into the house. External shading</w:t>
      </w:r>
      <w:r w:rsidR="00B7166E" w:rsidRPr="008233B5">
        <w:rPr>
          <w:rFonts w:ascii="Arial" w:hAnsi="Arial" w:cs="Arial"/>
        </w:rPr>
        <w:t xml:space="preserve"> </w:t>
      </w:r>
      <w:r w:rsidRPr="008233B5">
        <w:rPr>
          <w:rFonts w:ascii="Arial" w:hAnsi="Arial" w:cs="Arial"/>
        </w:rPr>
        <w:t>on these windows prevents the summer</w:t>
      </w:r>
      <w:r w:rsidR="00B7166E" w:rsidRPr="008233B5">
        <w:rPr>
          <w:rFonts w:ascii="Arial" w:hAnsi="Arial" w:cs="Arial"/>
        </w:rPr>
        <w:t xml:space="preserve"> </w:t>
      </w:r>
      <w:r w:rsidRPr="008233B5">
        <w:rPr>
          <w:rFonts w:ascii="Arial" w:hAnsi="Arial" w:cs="Arial"/>
        </w:rPr>
        <w:t>sun from entering the house. Low-e</w:t>
      </w:r>
      <w:r w:rsidR="00B7166E" w:rsidRPr="008233B5">
        <w:rPr>
          <w:rFonts w:ascii="Arial" w:hAnsi="Arial" w:cs="Arial"/>
        </w:rPr>
        <w:t xml:space="preserve"> </w:t>
      </w:r>
      <w:r w:rsidRPr="008233B5">
        <w:rPr>
          <w:rFonts w:ascii="Arial" w:hAnsi="Arial" w:cs="Arial"/>
        </w:rPr>
        <w:t>coatings are such a product applied</w:t>
      </w:r>
      <w:r w:rsidR="00B7166E" w:rsidRPr="008233B5">
        <w:rPr>
          <w:rFonts w:ascii="Arial" w:hAnsi="Arial" w:cs="Arial"/>
        </w:rPr>
        <w:t xml:space="preserve"> </w:t>
      </w:r>
      <w:r w:rsidRPr="008233B5">
        <w:rPr>
          <w:rFonts w:ascii="Arial" w:hAnsi="Arial" w:cs="Arial"/>
        </w:rPr>
        <w:t>during the manufacturing process that</w:t>
      </w:r>
      <w:r w:rsidR="00B7166E" w:rsidRPr="008233B5">
        <w:rPr>
          <w:rFonts w:ascii="Arial" w:hAnsi="Arial" w:cs="Arial"/>
        </w:rPr>
        <w:t xml:space="preserve"> </w:t>
      </w:r>
      <w:r w:rsidRPr="008233B5">
        <w:rPr>
          <w:rFonts w:ascii="Arial" w:hAnsi="Arial" w:cs="Arial"/>
        </w:rPr>
        <w:t>reduce the SHGC and also prevent heat</w:t>
      </w:r>
      <w:r w:rsidR="00B7166E" w:rsidRPr="008233B5">
        <w:rPr>
          <w:rFonts w:ascii="Arial" w:hAnsi="Arial" w:cs="Arial"/>
        </w:rPr>
        <w:t xml:space="preserve"> </w:t>
      </w:r>
      <w:r w:rsidRPr="008233B5">
        <w:rPr>
          <w:rFonts w:ascii="Arial" w:hAnsi="Arial" w:cs="Arial"/>
        </w:rPr>
        <w:t>loss during winter.</w:t>
      </w:r>
      <w:r w:rsidR="00B7166E" w:rsidRPr="008233B5">
        <w:rPr>
          <w:rFonts w:ascii="Arial" w:hAnsi="Arial" w:cs="Arial"/>
        </w:rPr>
        <w:t xml:space="preserve"> </w:t>
      </w:r>
      <w:r w:rsidRPr="008233B5">
        <w:rPr>
          <w:rFonts w:ascii="Arial" w:hAnsi="Arial" w:cs="Arial"/>
        </w:rPr>
        <w:t>Simple aluminium frames should be</w:t>
      </w:r>
      <w:r w:rsidR="00B7166E" w:rsidRPr="008233B5">
        <w:rPr>
          <w:rFonts w:ascii="Arial" w:hAnsi="Arial" w:cs="Arial"/>
        </w:rPr>
        <w:t xml:space="preserve"> </w:t>
      </w:r>
      <w:r w:rsidRPr="008233B5">
        <w:rPr>
          <w:rFonts w:ascii="Arial" w:hAnsi="Arial" w:cs="Arial"/>
        </w:rPr>
        <w:t>avoided as they conduct large amounts</w:t>
      </w:r>
      <w:r w:rsidR="00B7166E" w:rsidRPr="008233B5">
        <w:rPr>
          <w:rFonts w:ascii="Arial" w:hAnsi="Arial" w:cs="Arial"/>
        </w:rPr>
        <w:t xml:space="preserve"> </w:t>
      </w:r>
      <w:r w:rsidRPr="008233B5">
        <w:rPr>
          <w:rFonts w:ascii="Arial" w:hAnsi="Arial" w:cs="Arial"/>
        </w:rPr>
        <w:t>of heat. Timber, u-PVC, thermally broken</w:t>
      </w:r>
      <w:r w:rsidR="00B7166E" w:rsidRPr="008233B5">
        <w:rPr>
          <w:rFonts w:ascii="Arial" w:hAnsi="Arial" w:cs="Arial"/>
        </w:rPr>
        <w:t xml:space="preserve"> </w:t>
      </w:r>
      <w:r w:rsidRPr="008233B5">
        <w:rPr>
          <w:rFonts w:ascii="Arial" w:hAnsi="Arial" w:cs="Arial"/>
        </w:rPr>
        <w:t>aluminium and composite frames work</w:t>
      </w:r>
      <w:r w:rsidR="00B7166E" w:rsidRPr="008233B5">
        <w:rPr>
          <w:rFonts w:ascii="Arial" w:hAnsi="Arial" w:cs="Arial"/>
        </w:rPr>
        <w:t xml:space="preserve"> </w:t>
      </w:r>
      <w:r w:rsidRPr="008233B5">
        <w:rPr>
          <w:rFonts w:ascii="Arial" w:hAnsi="Arial" w:cs="Arial"/>
        </w:rPr>
        <w:t>best because they don’t conduct heat</w:t>
      </w:r>
      <w:r w:rsidR="00B7166E" w:rsidRPr="008233B5">
        <w:rPr>
          <w:rFonts w:ascii="Arial" w:hAnsi="Arial" w:cs="Arial"/>
        </w:rPr>
        <w:t xml:space="preserve"> </w:t>
      </w:r>
      <w:r w:rsidRPr="008233B5">
        <w:rPr>
          <w:rFonts w:ascii="Arial" w:hAnsi="Arial" w:cs="Arial"/>
        </w:rPr>
        <w:t>well. “Thermally broken” aluminium</w:t>
      </w:r>
      <w:r w:rsidR="00B7166E" w:rsidRPr="008233B5">
        <w:rPr>
          <w:rFonts w:ascii="Arial" w:hAnsi="Arial" w:cs="Arial"/>
        </w:rPr>
        <w:t xml:space="preserve"> </w:t>
      </w:r>
      <w:r w:rsidRPr="008233B5">
        <w:rPr>
          <w:rFonts w:ascii="Arial" w:hAnsi="Arial" w:cs="Arial"/>
        </w:rPr>
        <w:t>frames provide a gap filled with a</w:t>
      </w:r>
      <w:r w:rsidR="00B7166E" w:rsidRPr="008233B5">
        <w:rPr>
          <w:rFonts w:ascii="Arial" w:hAnsi="Arial" w:cs="Arial"/>
        </w:rPr>
        <w:t xml:space="preserve"> </w:t>
      </w:r>
      <w:r w:rsidRPr="008233B5">
        <w:rPr>
          <w:rFonts w:ascii="Arial" w:hAnsi="Arial" w:cs="Arial"/>
        </w:rPr>
        <w:t>non-conductive material between the</w:t>
      </w:r>
      <w:r w:rsidR="00B7166E" w:rsidRPr="008233B5">
        <w:rPr>
          <w:rFonts w:ascii="Arial" w:hAnsi="Arial" w:cs="Arial"/>
        </w:rPr>
        <w:t xml:space="preserve"> </w:t>
      </w:r>
      <w:r w:rsidRPr="008233B5">
        <w:rPr>
          <w:rFonts w:ascii="Arial" w:hAnsi="Arial" w:cs="Arial"/>
        </w:rPr>
        <w:t>interior and exterior layers of the frame</w:t>
      </w:r>
      <w:r w:rsidR="00B7166E" w:rsidRPr="008233B5">
        <w:rPr>
          <w:rFonts w:ascii="Arial" w:hAnsi="Arial" w:cs="Arial"/>
        </w:rPr>
        <w:t xml:space="preserve"> </w:t>
      </w:r>
      <w:r w:rsidRPr="008233B5">
        <w:rPr>
          <w:rFonts w:ascii="Arial" w:hAnsi="Arial" w:cs="Arial"/>
        </w:rPr>
        <w:t>to prevent heat being conducted. Timber</w:t>
      </w:r>
      <w:r w:rsidR="00B7166E" w:rsidRPr="008233B5">
        <w:rPr>
          <w:rFonts w:ascii="Arial" w:hAnsi="Arial" w:cs="Arial"/>
        </w:rPr>
        <w:t xml:space="preserve"> </w:t>
      </w:r>
      <w:r w:rsidRPr="008233B5">
        <w:rPr>
          <w:rFonts w:ascii="Arial" w:hAnsi="Arial" w:cs="Arial"/>
        </w:rPr>
        <w:t>generally has the lowest environmental</w:t>
      </w:r>
      <w:r w:rsidR="00B7166E" w:rsidRPr="008233B5">
        <w:rPr>
          <w:rFonts w:ascii="Arial" w:hAnsi="Arial" w:cs="Arial"/>
        </w:rPr>
        <w:t xml:space="preserve"> </w:t>
      </w:r>
      <w:r w:rsidRPr="008233B5">
        <w:rPr>
          <w:rFonts w:ascii="Arial" w:hAnsi="Arial" w:cs="Arial"/>
        </w:rPr>
        <w:t>impact of all framing materials. U-PVC</w:t>
      </w:r>
      <w:r w:rsidR="00B7166E" w:rsidRPr="008233B5">
        <w:rPr>
          <w:rFonts w:ascii="Arial" w:hAnsi="Arial" w:cs="Arial"/>
        </w:rPr>
        <w:t xml:space="preserve"> </w:t>
      </w:r>
      <w:r w:rsidRPr="008233B5">
        <w:rPr>
          <w:rFonts w:ascii="Arial" w:hAnsi="Arial" w:cs="Arial"/>
        </w:rPr>
        <w:t>frames are a petroleum product, and</w:t>
      </w:r>
      <w:r w:rsidR="00B7166E" w:rsidRPr="008233B5">
        <w:rPr>
          <w:rFonts w:ascii="Arial" w:hAnsi="Arial" w:cs="Arial"/>
        </w:rPr>
        <w:t xml:space="preserve"> </w:t>
      </w:r>
      <w:r w:rsidRPr="008233B5">
        <w:rPr>
          <w:rFonts w:ascii="Arial" w:hAnsi="Arial" w:cs="Arial"/>
        </w:rPr>
        <w:t>aluminium requires a very large amount</w:t>
      </w:r>
      <w:r w:rsidR="00B7166E" w:rsidRPr="008233B5">
        <w:rPr>
          <w:rFonts w:ascii="Arial" w:hAnsi="Arial" w:cs="Arial"/>
        </w:rPr>
        <w:t xml:space="preserve"> </w:t>
      </w:r>
      <w:r w:rsidRPr="008233B5">
        <w:rPr>
          <w:rFonts w:ascii="Arial" w:hAnsi="Arial" w:cs="Arial"/>
        </w:rPr>
        <w:t>of energy in the manufacturing process.</w:t>
      </w:r>
      <w:r w:rsidR="00B7166E" w:rsidRPr="008233B5">
        <w:rPr>
          <w:rFonts w:ascii="Arial" w:hAnsi="Arial" w:cs="Arial"/>
        </w:rPr>
        <w:t xml:space="preserve"> </w:t>
      </w:r>
      <w:r w:rsidRPr="008233B5">
        <w:rPr>
          <w:rFonts w:ascii="Arial" w:hAnsi="Arial" w:cs="Arial"/>
        </w:rPr>
        <w:t>These considerations also need to be</w:t>
      </w:r>
      <w:r w:rsidR="00B7166E" w:rsidRPr="008233B5">
        <w:rPr>
          <w:rFonts w:ascii="Arial" w:hAnsi="Arial" w:cs="Arial"/>
        </w:rPr>
        <w:t xml:space="preserve"> </w:t>
      </w:r>
      <w:r w:rsidRPr="008233B5">
        <w:rPr>
          <w:rFonts w:ascii="Arial" w:hAnsi="Arial" w:cs="Arial"/>
        </w:rPr>
        <w:t>balanced against any bushfire risk and</w:t>
      </w:r>
      <w:r w:rsidR="00B7166E" w:rsidRPr="008233B5">
        <w:rPr>
          <w:rFonts w:ascii="Arial" w:hAnsi="Arial" w:cs="Arial"/>
        </w:rPr>
        <w:t xml:space="preserve"> </w:t>
      </w:r>
      <w:r w:rsidRPr="008233B5">
        <w:rPr>
          <w:rFonts w:ascii="Arial" w:hAnsi="Arial" w:cs="Arial"/>
        </w:rPr>
        <w:t>cost.</w:t>
      </w:r>
    </w:p>
    <w:p w14:paraId="45B697DF" w14:textId="77777777" w:rsidR="00B7166E" w:rsidRDefault="00B7166E" w:rsidP="00B7166E">
      <w:pPr>
        <w:autoSpaceDE w:val="0"/>
        <w:autoSpaceDN w:val="0"/>
        <w:adjustRightInd w:val="0"/>
        <w:spacing w:before="120" w:after="120" w:line="360" w:lineRule="auto"/>
        <w:rPr>
          <w:rFonts w:ascii="Arial" w:hAnsi="Arial" w:cs="Arial"/>
        </w:rPr>
      </w:pPr>
      <w:r w:rsidRPr="00B7166E">
        <w:rPr>
          <w:rFonts w:ascii="Arial" w:hAnsi="Arial" w:cs="Arial"/>
        </w:rPr>
        <w:t>Many windows and films are now rated for their energy efficiency through the Windows</w:t>
      </w:r>
      <w:r>
        <w:rPr>
          <w:rFonts w:ascii="Arial" w:hAnsi="Arial" w:cs="Arial"/>
        </w:rPr>
        <w:t xml:space="preserve"> </w:t>
      </w:r>
      <w:r w:rsidRPr="00B7166E">
        <w:rPr>
          <w:rFonts w:ascii="Arial" w:hAnsi="Arial" w:cs="Arial"/>
        </w:rPr>
        <w:t xml:space="preserve">Energy Rating Scheme (WERS) and the information </w:t>
      </w:r>
      <w:r>
        <w:rPr>
          <w:rFonts w:ascii="Arial" w:hAnsi="Arial" w:cs="Arial"/>
        </w:rPr>
        <w:t xml:space="preserve">can be found on the </w:t>
      </w:r>
      <w:hyperlink r:id="rId23" w:history="1">
        <w:r w:rsidRPr="00B7166E">
          <w:rPr>
            <w:rStyle w:val="Hyperlink"/>
            <w:rFonts w:ascii="Arial" w:hAnsi="Arial" w:cs="Arial"/>
          </w:rPr>
          <w:t>WERS website</w:t>
        </w:r>
      </w:hyperlink>
      <w:r>
        <w:rPr>
          <w:rFonts w:ascii="Arial" w:hAnsi="Arial" w:cs="Arial"/>
        </w:rPr>
        <w:t xml:space="preserve"> .</w:t>
      </w:r>
    </w:p>
    <w:p w14:paraId="08ED30B7" w14:textId="77777777" w:rsidR="00EE4539" w:rsidRPr="008233B5" w:rsidRDefault="008233B5" w:rsidP="008233B5">
      <w:pPr>
        <w:pStyle w:val="Heading4"/>
        <w:rPr>
          <w:rFonts w:ascii="Arial" w:hAnsi="Arial" w:cs="Arial"/>
          <w:sz w:val="24"/>
          <w:szCs w:val="24"/>
        </w:rPr>
      </w:pPr>
      <w:r w:rsidRPr="008233B5">
        <w:rPr>
          <w:rFonts w:ascii="Arial" w:hAnsi="Arial" w:cs="Arial"/>
          <w:sz w:val="24"/>
          <w:szCs w:val="24"/>
        </w:rPr>
        <w:t>What can you do with an existing house?</w:t>
      </w:r>
    </w:p>
    <w:p w14:paraId="0E7282C6" w14:textId="77777777" w:rsidR="008233B5" w:rsidRPr="008233B5" w:rsidRDefault="008233B5" w:rsidP="001B3B51">
      <w:pPr>
        <w:pStyle w:val="ListParagraph"/>
        <w:numPr>
          <w:ilvl w:val="0"/>
          <w:numId w:val="6"/>
        </w:numPr>
        <w:autoSpaceDE w:val="0"/>
        <w:autoSpaceDN w:val="0"/>
        <w:adjustRightInd w:val="0"/>
        <w:spacing w:before="120" w:after="120" w:line="360" w:lineRule="auto"/>
        <w:ind w:left="567" w:hanging="567"/>
        <w:rPr>
          <w:rFonts w:ascii="Arial" w:hAnsi="Arial" w:cs="Arial"/>
        </w:rPr>
      </w:pPr>
      <w:r w:rsidRPr="008233B5">
        <w:rPr>
          <w:rFonts w:ascii="Arial" w:hAnsi="Arial" w:cs="Arial"/>
        </w:rPr>
        <w:t>Do you have north-facing windows? Moving windows is usually not as difficult as it seems. Consider whether you could add a north-facing window to your living area and reduce or remove east-or west-facing windows.</w:t>
      </w:r>
    </w:p>
    <w:p w14:paraId="5A0F9270" w14:textId="77777777" w:rsidR="008233B5" w:rsidRPr="008233B5" w:rsidRDefault="008233B5" w:rsidP="001B3B51">
      <w:pPr>
        <w:pStyle w:val="ListParagraph"/>
        <w:numPr>
          <w:ilvl w:val="0"/>
          <w:numId w:val="6"/>
        </w:numPr>
        <w:autoSpaceDE w:val="0"/>
        <w:autoSpaceDN w:val="0"/>
        <w:adjustRightInd w:val="0"/>
        <w:spacing w:before="120" w:after="120" w:line="360" w:lineRule="auto"/>
        <w:ind w:left="567" w:hanging="567"/>
        <w:rPr>
          <w:rFonts w:ascii="Arial" w:hAnsi="Arial" w:cs="Arial"/>
        </w:rPr>
      </w:pPr>
      <w:r w:rsidRPr="008233B5">
        <w:rPr>
          <w:rFonts w:ascii="Arial" w:hAnsi="Arial" w:cs="Arial"/>
        </w:rPr>
        <w:t>Retrofit your timber window frames with new double glazed units. You can do this yourself or hire an expert. This is a much cheaper option than replacing the entire window.</w:t>
      </w:r>
    </w:p>
    <w:p w14:paraId="2271A87C" w14:textId="77777777" w:rsidR="008233B5" w:rsidRPr="008233B5" w:rsidRDefault="008233B5" w:rsidP="001B3B51">
      <w:pPr>
        <w:pStyle w:val="ListParagraph"/>
        <w:numPr>
          <w:ilvl w:val="0"/>
          <w:numId w:val="6"/>
        </w:numPr>
        <w:autoSpaceDE w:val="0"/>
        <w:autoSpaceDN w:val="0"/>
        <w:adjustRightInd w:val="0"/>
        <w:spacing w:before="120" w:after="120" w:line="360" w:lineRule="auto"/>
        <w:ind w:left="567" w:hanging="567"/>
        <w:rPr>
          <w:rFonts w:ascii="Arial" w:hAnsi="Arial" w:cs="Arial"/>
        </w:rPr>
      </w:pPr>
      <w:r w:rsidRPr="008233B5">
        <w:rPr>
          <w:rFonts w:ascii="Arial" w:hAnsi="Arial" w:cs="Arial"/>
        </w:rPr>
        <w:t>Secondary glazing can be applied to some windows. Typically this consists of a sheet of clear acrylic placed inside the existing pane of glass, using a spacer to create an air gap and it is held in place by strip magnets.</w:t>
      </w:r>
    </w:p>
    <w:p w14:paraId="7D594FB2" w14:textId="79BD6590" w:rsidR="008233B5" w:rsidRDefault="008233B5" w:rsidP="001B3B51">
      <w:pPr>
        <w:pStyle w:val="ListParagraph"/>
        <w:numPr>
          <w:ilvl w:val="0"/>
          <w:numId w:val="6"/>
        </w:numPr>
        <w:autoSpaceDE w:val="0"/>
        <w:autoSpaceDN w:val="0"/>
        <w:adjustRightInd w:val="0"/>
        <w:spacing w:before="120" w:after="120" w:line="360" w:lineRule="auto"/>
        <w:ind w:left="567" w:hanging="567"/>
        <w:rPr>
          <w:rFonts w:ascii="Arial" w:hAnsi="Arial" w:cs="Arial"/>
        </w:rPr>
      </w:pPr>
      <w:r w:rsidRPr="008233B5">
        <w:rPr>
          <w:rFonts w:ascii="Arial" w:hAnsi="Arial" w:cs="Arial"/>
        </w:rPr>
        <w:t xml:space="preserve">Window films can be applied to existing glazing. These products are useful where access, height or heritage issues do not allow for double glazing or external shade devices. Ensure the film will perform correctly by checking the </w:t>
      </w:r>
      <w:hyperlink r:id="rId24" w:history="1">
        <w:r w:rsidRPr="008233B5">
          <w:rPr>
            <w:rStyle w:val="Hyperlink"/>
            <w:rFonts w:ascii="Arial" w:hAnsi="Arial" w:cs="Arial"/>
          </w:rPr>
          <w:t>WERS website</w:t>
        </w:r>
      </w:hyperlink>
      <w:r w:rsidRPr="008233B5">
        <w:rPr>
          <w:rFonts w:ascii="Arial" w:hAnsi="Arial" w:cs="Arial"/>
        </w:rPr>
        <w:t>.</w:t>
      </w:r>
    </w:p>
    <w:p w14:paraId="665357C6" w14:textId="77777777" w:rsidR="008233B5" w:rsidRPr="008233B5" w:rsidRDefault="008233B5" w:rsidP="008233B5">
      <w:pPr>
        <w:pStyle w:val="Heading3"/>
        <w:rPr>
          <w:rFonts w:ascii="Arial" w:hAnsi="Arial" w:cs="Arial"/>
        </w:rPr>
      </w:pPr>
      <w:bookmarkStart w:id="16" w:name="_Toc403721789"/>
      <w:r w:rsidRPr="008233B5">
        <w:rPr>
          <w:rFonts w:ascii="Arial" w:hAnsi="Arial" w:cs="Arial"/>
        </w:rPr>
        <w:t>Thermal Mass</w:t>
      </w:r>
      <w:bookmarkEnd w:id="16"/>
    </w:p>
    <w:p w14:paraId="265B275D" w14:textId="77777777" w:rsidR="008233B5" w:rsidRPr="008233B5" w:rsidRDefault="008233B5" w:rsidP="008233B5">
      <w:pPr>
        <w:autoSpaceDE w:val="0"/>
        <w:autoSpaceDN w:val="0"/>
        <w:adjustRightInd w:val="0"/>
        <w:spacing w:before="120" w:after="120" w:line="360" w:lineRule="auto"/>
        <w:rPr>
          <w:rFonts w:ascii="Arial" w:hAnsi="Arial" w:cs="Arial"/>
        </w:rPr>
      </w:pPr>
      <w:r w:rsidRPr="008233B5">
        <w:rPr>
          <w:rFonts w:ascii="Arial" w:hAnsi="Arial" w:cs="Arial"/>
        </w:rPr>
        <w:t>Thermal mass is the term used to</w:t>
      </w:r>
      <w:r>
        <w:rPr>
          <w:rFonts w:ascii="Arial" w:hAnsi="Arial" w:cs="Arial"/>
        </w:rPr>
        <w:t xml:space="preserve"> </w:t>
      </w:r>
      <w:r w:rsidRPr="008233B5">
        <w:rPr>
          <w:rFonts w:ascii="Arial" w:hAnsi="Arial" w:cs="Arial"/>
        </w:rPr>
        <w:t>describe the capacity of building materials</w:t>
      </w:r>
      <w:r>
        <w:rPr>
          <w:rFonts w:ascii="Arial" w:hAnsi="Arial" w:cs="Arial"/>
        </w:rPr>
        <w:t xml:space="preserve"> </w:t>
      </w:r>
      <w:r w:rsidRPr="008233B5">
        <w:rPr>
          <w:rFonts w:ascii="Arial" w:hAnsi="Arial" w:cs="Arial"/>
        </w:rPr>
        <w:t>to absorb and store heat. It is an essential</w:t>
      </w:r>
      <w:r>
        <w:rPr>
          <w:rFonts w:ascii="Arial" w:hAnsi="Arial" w:cs="Arial"/>
        </w:rPr>
        <w:t xml:space="preserve"> </w:t>
      </w:r>
      <w:r w:rsidRPr="008233B5">
        <w:rPr>
          <w:rFonts w:ascii="Arial" w:hAnsi="Arial" w:cs="Arial"/>
        </w:rPr>
        <w:t>part of a thermally efficient home in</w:t>
      </w:r>
      <w:r>
        <w:rPr>
          <w:rFonts w:ascii="Arial" w:hAnsi="Arial" w:cs="Arial"/>
        </w:rPr>
        <w:t xml:space="preserve"> </w:t>
      </w:r>
      <w:r w:rsidRPr="008233B5">
        <w:rPr>
          <w:rFonts w:ascii="Arial" w:hAnsi="Arial" w:cs="Arial"/>
        </w:rPr>
        <w:t>Melbourne as it plays an important role in</w:t>
      </w:r>
      <w:r>
        <w:rPr>
          <w:rFonts w:ascii="Arial" w:hAnsi="Arial" w:cs="Arial"/>
        </w:rPr>
        <w:t xml:space="preserve"> </w:t>
      </w:r>
      <w:r w:rsidRPr="008233B5">
        <w:rPr>
          <w:rFonts w:ascii="Arial" w:hAnsi="Arial" w:cs="Arial"/>
        </w:rPr>
        <w:t>both summer and winter. Thermal mass</w:t>
      </w:r>
      <w:r>
        <w:rPr>
          <w:rFonts w:ascii="Arial" w:hAnsi="Arial" w:cs="Arial"/>
        </w:rPr>
        <w:t xml:space="preserve"> </w:t>
      </w:r>
      <w:r w:rsidRPr="008233B5">
        <w:rPr>
          <w:rFonts w:ascii="Arial" w:hAnsi="Arial" w:cs="Arial"/>
        </w:rPr>
        <w:t>works by absorbing heat during the day,</w:t>
      </w:r>
      <w:r>
        <w:rPr>
          <w:rFonts w:ascii="Arial" w:hAnsi="Arial" w:cs="Arial"/>
        </w:rPr>
        <w:t xml:space="preserve"> </w:t>
      </w:r>
      <w:r w:rsidRPr="008233B5">
        <w:rPr>
          <w:rFonts w:ascii="Arial" w:hAnsi="Arial" w:cs="Arial"/>
        </w:rPr>
        <w:t>storing it and releasing it at a later time,</w:t>
      </w:r>
      <w:r>
        <w:rPr>
          <w:rFonts w:ascii="Arial" w:hAnsi="Arial" w:cs="Arial"/>
        </w:rPr>
        <w:t xml:space="preserve"> </w:t>
      </w:r>
      <w:r w:rsidRPr="008233B5">
        <w:rPr>
          <w:rFonts w:ascii="Arial" w:hAnsi="Arial" w:cs="Arial"/>
        </w:rPr>
        <w:t>usually over a 6 to10 hour period. The</w:t>
      </w:r>
      <w:r>
        <w:rPr>
          <w:rFonts w:ascii="Arial" w:hAnsi="Arial" w:cs="Arial"/>
        </w:rPr>
        <w:t xml:space="preserve"> </w:t>
      </w:r>
      <w:r w:rsidRPr="008233B5">
        <w:rPr>
          <w:rFonts w:ascii="Arial" w:hAnsi="Arial" w:cs="Arial"/>
        </w:rPr>
        <w:t>process helps to stabilise the internal</w:t>
      </w:r>
      <w:r>
        <w:rPr>
          <w:rFonts w:ascii="Arial" w:hAnsi="Arial" w:cs="Arial"/>
        </w:rPr>
        <w:t xml:space="preserve"> </w:t>
      </w:r>
      <w:r w:rsidRPr="008233B5">
        <w:rPr>
          <w:rFonts w:ascii="Arial" w:hAnsi="Arial" w:cs="Arial"/>
        </w:rPr>
        <w:t>temperature of a house and is usually</w:t>
      </w:r>
      <w:r>
        <w:rPr>
          <w:rFonts w:ascii="Arial" w:hAnsi="Arial" w:cs="Arial"/>
        </w:rPr>
        <w:t xml:space="preserve"> </w:t>
      </w:r>
      <w:r w:rsidRPr="008233B5">
        <w:rPr>
          <w:rFonts w:ascii="Arial" w:hAnsi="Arial" w:cs="Arial"/>
        </w:rPr>
        <w:t>incorporated into floors or walls.</w:t>
      </w:r>
    </w:p>
    <w:p w14:paraId="1201EBDC" w14:textId="77777777" w:rsidR="008233B5" w:rsidRPr="008233B5" w:rsidRDefault="008233B5" w:rsidP="008233B5">
      <w:pPr>
        <w:autoSpaceDE w:val="0"/>
        <w:autoSpaceDN w:val="0"/>
        <w:adjustRightInd w:val="0"/>
        <w:spacing w:before="120" w:after="120" w:line="360" w:lineRule="auto"/>
        <w:rPr>
          <w:rFonts w:ascii="Arial" w:hAnsi="Arial" w:cs="Arial"/>
        </w:rPr>
      </w:pPr>
      <w:r w:rsidRPr="008233B5">
        <w:rPr>
          <w:rFonts w:ascii="Arial" w:hAnsi="Arial" w:cs="Arial"/>
        </w:rPr>
        <w:t>In winter, this process helps to reduce</w:t>
      </w:r>
      <w:r>
        <w:rPr>
          <w:rFonts w:ascii="Arial" w:hAnsi="Arial" w:cs="Arial"/>
        </w:rPr>
        <w:t xml:space="preserve"> </w:t>
      </w:r>
      <w:r w:rsidRPr="008233B5">
        <w:rPr>
          <w:rFonts w:ascii="Arial" w:hAnsi="Arial" w:cs="Arial"/>
        </w:rPr>
        <w:t>heating costs by absorbing heat during</w:t>
      </w:r>
      <w:r>
        <w:rPr>
          <w:rFonts w:ascii="Arial" w:hAnsi="Arial" w:cs="Arial"/>
        </w:rPr>
        <w:t xml:space="preserve"> </w:t>
      </w:r>
      <w:r w:rsidRPr="008233B5">
        <w:rPr>
          <w:rFonts w:ascii="Arial" w:hAnsi="Arial" w:cs="Arial"/>
        </w:rPr>
        <w:t>the day and releasing it overnight. It works</w:t>
      </w:r>
      <w:r>
        <w:rPr>
          <w:rFonts w:ascii="Arial" w:hAnsi="Arial" w:cs="Arial"/>
        </w:rPr>
        <w:t xml:space="preserve"> </w:t>
      </w:r>
      <w:r w:rsidRPr="008233B5">
        <w:rPr>
          <w:rFonts w:ascii="Arial" w:hAnsi="Arial" w:cs="Arial"/>
        </w:rPr>
        <w:t>with any heat source, but the best way</w:t>
      </w:r>
      <w:r>
        <w:rPr>
          <w:rFonts w:ascii="Arial" w:hAnsi="Arial" w:cs="Arial"/>
        </w:rPr>
        <w:t xml:space="preserve"> </w:t>
      </w:r>
      <w:r w:rsidRPr="008233B5">
        <w:rPr>
          <w:rFonts w:ascii="Arial" w:hAnsi="Arial" w:cs="Arial"/>
        </w:rPr>
        <w:t>to use thermal mass is to position it so</w:t>
      </w:r>
      <w:r>
        <w:rPr>
          <w:rFonts w:ascii="Arial" w:hAnsi="Arial" w:cs="Arial"/>
        </w:rPr>
        <w:t xml:space="preserve"> </w:t>
      </w:r>
      <w:r w:rsidRPr="008233B5">
        <w:rPr>
          <w:rFonts w:ascii="Arial" w:hAnsi="Arial" w:cs="Arial"/>
        </w:rPr>
        <w:t>it is heated by direct sunlight in winter,</w:t>
      </w:r>
      <w:r>
        <w:rPr>
          <w:rFonts w:ascii="Arial" w:hAnsi="Arial" w:cs="Arial"/>
        </w:rPr>
        <w:t xml:space="preserve"> </w:t>
      </w:r>
      <w:r w:rsidRPr="008233B5">
        <w:rPr>
          <w:rFonts w:ascii="Arial" w:hAnsi="Arial" w:cs="Arial"/>
        </w:rPr>
        <w:t>which helps heat the house for free. It is</w:t>
      </w:r>
      <w:r>
        <w:rPr>
          <w:rFonts w:ascii="Arial" w:hAnsi="Arial" w:cs="Arial"/>
        </w:rPr>
        <w:t xml:space="preserve"> </w:t>
      </w:r>
      <w:r w:rsidRPr="008233B5">
        <w:rPr>
          <w:rFonts w:ascii="Arial" w:hAnsi="Arial" w:cs="Arial"/>
        </w:rPr>
        <w:t>important to insulate thermal mass so</w:t>
      </w:r>
      <w:r>
        <w:rPr>
          <w:rFonts w:ascii="Arial" w:hAnsi="Arial" w:cs="Arial"/>
        </w:rPr>
        <w:t xml:space="preserve"> </w:t>
      </w:r>
      <w:r w:rsidRPr="008233B5">
        <w:rPr>
          <w:rFonts w:ascii="Arial" w:hAnsi="Arial" w:cs="Arial"/>
        </w:rPr>
        <w:t>the heat is not lost outside the building,</w:t>
      </w:r>
      <w:r>
        <w:rPr>
          <w:rFonts w:ascii="Arial" w:hAnsi="Arial" w:cs="Arial"/>
        </w:rPr>
        <w:t xml:space="preserve"> </w:t>
      </w:r>
      <w:r w:rsidRPr="008233B5">
        <w:rPr>
          <w:rFonts w:ascii="Arial" w:hAnsi="Arial" w:cs="Arial"/>
        </w:rPr>
        <w:t>for instance, through the edge of a</w:t>
      </w:r>
      <w:r>
        <w:rPr>
          <w:rFonts w:ascii="Arial" w:hAnsi="Arial" w:cs="Arial"/>
        </w:rPr>
        <w:t xml:space="preserve"> </w:t>
      </w:r>
      <w:r w:rsidRPr="008233B5">
        <w:rPr>
          <w:rFonts w:ascii="Arial" w:hAnsi="Arial" w:cs="Arial"/>
        </w:rPr>
        <w:t>concrete floor slab. In Melbourne, it is also</w:t>
      </w:r>
      <w:r>
        <w:rPr>
          <w:rFonts w:ascii="Arial" w:hAnsi="Arial" w:cs="Arial"/>
        </w:rPr>
        <w:t xml:space="preserve"> </w:t>
      </w:r>
      <w:r w:rsidRPr="008233B5">
        <w:rPr>
          <w:rFonts w:ascii="Arial" w:hAnsi="Arial" w:cs="Arial"/>
        </w:rPr>
        <w:t>desirable to insulate under the concrete</w:t>
      </w:r>
      <w:r>
        <w:rPr>
          <w:rFonts w:ascii="Arial" w:hAnsi="Arial" w:cs="Arial"/>
        </w:rPr>
        <w:t xml:space="preserve"> </w:t>
      </w:r>
      <w:r w:rsidRPr="008233B5">
        <w:rPr>
          <w:rFonts w:ascii="Arial" w:hAnsi="Arial" w:cs="Arial"/>
        </w:rPr>
        <w:t>slab to prevent heat loss to the ground</w:t>
      </w:r>
      <w:r>
        <w:rPr>
          <w:rFonts w:ascii="Arial" w:hAnsi="Arial" w:cs="Arial"/>
        </w:rPr>
        <w:t xml:space="preserve"> </w:t>
      </w:r>
      <w:r w:rsidRPr="008233B5">
        <w:rPr>
          <w:rFonts w:ascii="Arial" w:hAnsi="Arial" w:cs="Arial"/>
        </w:rPr>
        <w:t>underneath.</w:t>
      </w:r>
    </w:p>
    <w:p w14:paraId="6EC21EED" w14:textId="77777777" w:rsidR="008233B5" w:rsidRDefault="008233B5" w:rsidP="008233B5">
      <w:pPr>
        <w:autoSpaceDE w:val="0"/>
        <w:autoSpaceDN w:val="0"/>
        <w:adjustRightInd w:val="0"/>
        <w:spacing w:before="120" w:after="120" w:line="360" w:lineRule="auto"/>
        <w:rPr>
          <w:rFonts w:ascii="Arial" w:hAnsi="Arial" w:cs="Arial"/>
        </w:rPr>
      </w:pPr>
      <w:r w:rsidRPr="008233B5">
        <w:rPr>
          <w:rFonts w:ascii="Arial" w:hAnsi="Arial" w:cs="Arial"/>
        </w:rPr>
        <w:t>In summer, thermal mass absorbs</w:t>
      </w:r>
      <w:r>
        <w:rPr>
          <w:rFonts w:ascii="Arial" w:hAnsi="Arial" w:cs="Arial"/>
        </w:rPr>
        <w:t xml:space="preserve"> </w:t>
      </w:r>
      <w:r w:rsidRPr="008233B5">
        <w:rPr>
          <w:rFonts w:ascii="Arial" w:hAnsi="Arial" w:cs="Arial"/>
        </w:rPr>
        <w:t>heat during the hottest parts of the day,</w:t>
      </w:r>
      <w:r>
        <w:rPr>
          <w:rFonts w:ascii="Arial" w:hAnsi="Arial" w:cs="Arial"/>
        </w:rPr>
        <w:t xml:space="preserve"> </w:t>
      </w:r>
      <w:r w:rsidRPr="008233B5">
        <w:rPr>
          <w:rFonts w:ascii="Arial" w:hAnsi="Arial" w:cs="Arial"/>
        </w:rPr>
        <w:t>drawing heat out of the surrounding air.</w:t>
      </w:r>
      <w:r>
        <w:rPr>
          <w:rFonts w:ascii="Arial" w:hAnsi="Arial" w:cs="Arial"/>
        </w:rPr>
        <w:t xml:space="preserve"> </w:t>
      </w:r>
      <w:r w:rsidRPr="008233B5">
        <w:rPr>
          <w:rFonts w:ascii="Arial" w:hAnsi="Arial" w:cs="Arial"/>
        </w:rPr>
        <w:t>The heat is released overnight as outside</w:t>
      </w:r>
      <w:r>
        <w:rPr>
          <w:rFonts w:ascii="Arial" w:hAnsi="Arial" w:cs="Arial"/>
        </w:rPr>
        <w:t xml:space="preserve"> </w:t>
      </w:r>
      <w:r w:rsidRPr="008233B5">
        <w:rPr>
          <w:rFonts w:ascii="Arial" w:hAnsi="Arial" w:cs="Arial"/>
        </w:rPr>
        <w:t>temperatures drop, and so the thermal</w:t>
      </w:r>
      <w:r>
        <w:rPr>
          <w:rFonts w:ascii="Arial" w:hAnsi="Arial" w:cs="Arial"/>
        </w:rPr>
        <w:t xml:space="preserve"> </w:t>
      </w:r>
      <w:r w:rsidRPr="008233B5">
        <w:rPr>
          <w:rFonts w:ascii="Arial" w:hAnsi="Arial" w:cs="Arial"/>
        </w:rPr>
        <w:t>mass is ready to perform again the next</w:t>
      </w:r>
      <w:r>
        <w:rPr>
          <w:rFonts w:ascii="Arial" w:hAnsi="Arial" w:cs="Arial"/>
        </w:rPr>
        <w:t xml:space="preserve"> </w:t>
      </w:r>
      <w:r w:rsidRPr="008233B5">
        <w:rPr>
          <w:rFonts w:ascii="Arial" w:hAnsi="Arial" w:cs="Arial"/>
        </w:rPr>
        <w:t>morning.</w:t>
      </w:r>
    </w:p>
    <w:p w14:paraId="2829594B" w14:textId="77777777" w:rsidR="008233B5" w:rsidRPr="008233B5" w:rsidRDefault="008233B5" w:rsidP="008233B5">
      <w:pPr>
        <w:pStyle w:val="Heading3"/>
        <w:rPr>
          <w:rFonts w:ascii="Arial" w:hAnsi="Arial" w:cs="Arial"/>
        </w:rPr>
      </w:pPr>
      <w:bookmarkStart w:id="17" w:name="_Toc403721790"/>
      <w:r w:rsidRPr="008233B5">
        <w:rPr>
          <w:rFonts w:ascii="Arial" w:hAnsi="Arial" w:cs="Arial"/>
        </w:rPr>
        <w:t>Trombe Walls</w:t>
      </w:r>
      <w:bookmarkEnd w:id="17"/>
    </w:p>
    <w:p w14:paraId="55535B00" w14:textId="77777777" w:rsidR="008233B5" w:rsidRDefault="008233B5" w:rsidP="008233B5">
      <w:pPr>
        <w:autoSpaceDE w:val="0"/>
        <w:autoSpaceDN w:val="0"/>
        <w:adjustRightInd w:val="0"/>
        <w:spacing w:before="120" w:after="120" w:line="360" w:lineRule="auto"/>
        <w:rPr>
          <w:rFonts w:ascii="Arial" w:hAnsi="Arial" w:cs="Arial"/>
        </w:rPr>
      </w:pPr>
      <w:r w:rsidRPr="008233B5">
        <w:rPr>
          <w:rFonts w:ascii="Arial" w:hAnsi="Arial" w:cs="Arial"/>
        </w:rPr>
        <w:t>A Trombe wall is a thick</w:t>
      </w:r>
      <w:r>
        <w:rPr>
          <w:rFonts w:ascii="Arial" w:hAnsi="Arial" w:cs="Arial"/>
        </w:rPr>
        <w:t xml:space="preserve"> </w:t>
      </w:r>
      <w:r w:rsidRPr="008233B5">
        <w:rPr>
          <w:rFonts w:ascii="Arial" w:hAnsi="Arial" w:cs="Arial"/>
        </w:rPr>
        <w:t>masonry wall that sits inside</w:t>
      </w:r>
      <w:r>
        <w:rPr>
          <w:rFonts w:ascii="Arial" w:hAnsi="Arial" w:cs="Arial"/>
        </w:rPr>
        <w:t xml:space="preserve"> </w:t>
      </w:r>
      <w:r w:rsidRPr="008233B5">
        <w:rPr>
          <w:rFonts w:ascii="Arial" w:hAnsi="Arial" w:cs="Arial"/>
        </w:rPr>
        <w:t>a sealed north-facing pane of</w:t>
      </w:r>
      <w:r>
        <w:rPr>
          <w:rFonts w:ascii="Arial" w:hAnsi="Arial" w:cs="Arial"/>
        </w:rPr>
        <w:t xml:space="preserve"> </w:t>
      </w:r>
      <w:r w:rsidRPr="008233B5">
        <w:rPr>
          <w:rFonts w:ascii="Arial" w:hAnsi="Arial" w:cs="Arial"/>
        </w:rPr>
        <w:t>glass. There are vents located in</w:t>
      </w:r>
      <w:r>
        <w:rPr>
          <w:rFonts w:ascii="Arial" w:hAnsi="Arial" w:cs="Arial"/>
        </w:rPr>
        <w:t xml:space="preserve"> </w:t>
      </w:r>
      <w:r w:rsidRPr="008233B5">
        <w:rPr>
          <w:rFonts w:ascii="Arial" w:hAnsi="Arial" w:cs="Arial"/>
        </w:rPr>
        <w:t>the top and bottom of the wall.</w:t>
      </w:r>
      <w:r>
        <w:rPr>
          <w:rFonts w:ascii="Arial" w:hAnsi="Arial" w:cs="Arial"/>
        </w:rPr>
        <w:t xml:space="preserve"> </w:t>
      </w:r>
      <w:r w:rsidRPr="008233B5">
        <w:rPr>
          <w:rFonts w:ascii="Arial" w:hAnsi="Arial" w:cs="Arial"/>
        </w:rPr>
        <w:t>The sun warms the wall</w:t>
      </w:r>
      <w:r>
        <w:rPr>
          <w:rFonts w:ascii="Arial" w:hAnsi="Arial" w:cs="Arial"/>
        </w:rPr>
        <w:t xml:space="preserve"> </w:t>
      </w:r>
      <w:r w:rsidRPr="008233B5">
        <w:rPr>
          <w:rFonts w:ascii="Arial" w:hAnsi="Arial" w:cs="Arial"/>
        </w:rPr>
        <w:t>through the glass during the</w:t>
      </w:r>
      <w:r>
        <w:rPr>
          <w:rFonts w:ascii="Arial" w:hAnsi="Arial" w:cs="Arial"/>
        </w:rPr>
        <w:t xml:space="preserve"> </w:t>
      </w:r>
      <w:r w:rsidRPr="008233B5">
        <w:rPr>
          <w:rFonts w:ascii="Arial" w:hAnsi="Arial" w:cs="Arial"/>
        </w:rPr>
        <w:t>day. Some of the heat then</w:t>
      </w:r>
      <w:r>
        <w:rPr>
          <w:rFonts w:ascii="Arial" w:hAnsi="Arial" w:cs="Arial"/>
        </w:rPr>
        <w:t xml:space="preserve"> </w:t>
      </w:r>
      <w:r w:rsidRPr="008233B5">
        <w:rPr>
          <w:rFonts w:ascii="Arial" w:hAnsi="Arial" w:cs="Arial"/>
        </w:rPr>
        <w:t>moves through the wall and</w:t>
      </w:r>
      <w:r>
        <w:rPr>
          <w:rFonts w:ascii="Arial" w:hAnsi="Arial" w:cs="Arial"/>
        </w:rPr>
        <w:t xml:space="preserve"> </w:t>
      </w:r>
      <w:r w:rsidRPr="008233B5">
        <w:rPr>
          <w:rFonts w:ascii="Arial" w:hAnsi="Arial" w:cs="Arial"/>
        </w:rPr>
        <w:t>is released into the room over</w:t>
      </w:r>
      <w:r>
        <w:rPr>
          <w:rFonts w:ascii="Arial" w:hAnsi="Arial" w:cs="Arial"/>
        </w:rPr>
        <w:t xml:space="preserve"> </w:t>
      </w:r>
      <w:r w:rsidRPr="008233B5">
        <w:rPr>
          <w:rFonts w:ascii="Arial" w:hAnsi="Arial" w:cs="Arial"/>
        </w:rPr>
        <w:t>many hours. Heated air also</w:t>
      </w:r>
      <w:r>
        <w:rPr>
          <w:rFonts w:ascii="Arial" w:hAnsi="Arial" w:cs="Arial"/>
        </w:rPr>
        <w:t xml:space="preserve"> </w:t>
      </w:r>
      <w:r w:rsidRPr="008233B5">
        <w:rPr>
          <w:rFonts w:ascii="Arial" w:hAnsi="Arial" w:cs="Arial"/>
        </w:rPr>
        <w:t>rises within the cavity and</w:t>
      </w:r>
      <w:r>
        <w:rPr>
          <w:rFonts w:ascii="Arial" w:hAnsi="Arial" w:cs="Arial"/>
        </w:rPr>
        <w:t xml:space="preserve"> </w:t>
      </w:r>
      <w:r w:rsidRPr="008233B5">
        <w:rPr>
          <w:rFonts w:ascii="Arial" w:hAnsi="Arial" w:cs="Arial"/>
        </w:rPr>
        <w:t>moves through the vents in</w:t>
      </w:r>
      <w:r>
        <w:rPr>
          <w:rFonts w:ascii="Arial" w:hAnsi="Arial" w:cs="Arial"/>
        </w:rPr>
        <w:t xml:space="preserve"> </w:t>
      </w:r>
      <w:r w:rsidRPr="008233B5">
        <w:rPr>
          <w:rFonts w:ascii="Arial" w:hAnsi="Arial" w:cs="Arial"/>
        </w:rPr>
        <w:t>the top of the wall and into the</w:t>
      </w:r>
      <w:r>
        <w:rPr>
          <w:rFonts w:ascii="Arial" w:hAnsi="Arial" w:cs="Arial"/>
        </w:rPr>
        <w:t xml:space="preserve"> </w:t>
      </w:r>
      <w:r w:rsidRPr="008233B5">
        <w:rPr>
          <w:rFonts w:ascii="Arial" w:hAnsi="Arial" w:cs="Arial"/>
        </w:rPr>
        <w:t>room. Cooler air from inside is</w:t>
      </w:r>
      <w:r>
        <w:rPr>
          <w:rFonts w:ascii="Arial" w:hAnsi="Arial" w:cs="Arial"/>
        </w:rPr>
        <w:t xml:space="preserve"> </w:t>
      </w:r>
      <w:r w:rsidRPr="008233B5">
        <w:rPr>
          <w:rFonts w:ascii="Arial" w:hAnsi="Arial" w:cs="Arial"/>
        </w:rPr>
        <w:t>drawn through the vents at the</w:t>
      </w:r>
      <w:r>
        <w:rPr>
          <w:rFonts w:ascii="Arial" w:hAnsi="Arial" w:cs="Arial"/>
        </w:rPr>
        <w:t xml:space="preserve"> </w:t>
      </w:r>
      <w:r w:rsidRPr="008233B5">
        <w:rPr>
          <w:rFonts w:ascii="Arial" w:hAnsi="Arial" w:cs="Arial"/>
        </w:rPr>
        <w:t>bottom of the wall to be heated.</w:t>
      </w:r>
      <w:r>
        <w:rPr>
          <w:rFonts w:ascii="Arial" w:hAnsi="Arial" w:cs="Arial"/>
        </w:rPr>
        <w:t xml:space="preserve"> </w:t>
      </w:r>
      <w:r w:rsidRPr="008233B5">
        <w:rPr>
          <w:rFonts w:ascii="Arial" w:hAnsi="Arial" w:cs="Arial"/>
        </w:rPr>
        <w:t>One-way flaps installed over the</w:t>
      </w:r>
      <w:r>
        <w:rPr>
          <w:rFonts w:ascii="Arial" w:hAnsi="Arial" w:cs="Arial"/>
        </w:rPr>
        <w:t xml:space="preserve"> </w:t>
      </w:r>
      <w:r w:rsidRPr="008233B5">
        <w:rPr>
          <w:rFonts w:ascii="Arial" w:hAnsi="Arial" w:cs="Arial"/>
        </w:rPr>
        <w:t>vents prevent heat moving in</w:t>
      </w:r>
      <w:r>
        <w:rPr>
          <w:rFonts w:ascii="Arial" w:hAnsi="Arial" w:cs="Arial"/>
        </w:rPr>
        <w:t xml:space="preserve"> </w:t>
      </w:r>
      <w:r w:rsidRPr="008233B5">
        <w:rPr>
          <w:rFonts w:ascii="Arial" w:hAnsi="Arial" w:cs="Arial"/>
        </w:rPr>
        <w:t>the opposite direction at night.</w:t>
      </w:r>
      <w:r>
        <w:rPr>
          <w:rFonts w:ascii="Arial" w:hAnsi="Arial" w:cs="Arial"/>
        </w:rPr>
        <w:t xml:space="preserve"> </w:t>
      </w:r>
      <w:r w:rsidRPr="008233B5">
        <w:rPr>
          <w:rFonts w:ascii="Arial" w:hAnsi="Arial" w:cs="Arial"/>
        </w:rPr>
        <w:t>A suitably sized eave should be</w:t>
      </w:r>
      <w:r>
        <w:rPr>
          <w:rFonts w:ascii="Arial" w:hAnsi="Arial" w:cs="Arial"/>
        </w:rPr>
        <w:t xml:space="preserve"> </w:t>
      </w:r>
      <w:r w:rsidRPr="008233B5">
        <w:rPr>
          <w:rFonts w:ascii="Arial" w:hAnsi="Arial" w:cs="Arial"/>
        </w:rPr>
        <w:t>designed to stop summer sun</w:t>
      </w:r>
      <w:r>
        <w:rPr>
          <w:rFonts w:ascii="Arial" w:hAnsi="Arial" w:cs="Arial"/>
        </w:rPr>
        <w:t xml:space="preserve"> </w:t>
      </w:r>
      <w:r w:rsidRPr="008233B5">
        <w:rPr>
          <w:rFonts w:ascii="Arial" w:hAnsi="Arial" w:cs="Arial"/>
        </w:rPr>
        <w:t>hitting the glass and allowing</w:t>
      </w:r>
      <w:r>
        <w:rPr>
          <w:rFonts w:ascii="Arial" w:hAnsi="Arial" w:cs="Arial"/>
        </w:rPr>
        <w:t xml:space="preserve"> </w:t>
      </w:r>
      <w:r w:rsidRPr="008233B5">
        <w:rPr>
          <w:rFonts w:ascii="Arial" w:hAnsi="Arial" w:cs="Arial"/>
        </w:rPr>
        <w:t>unwanted heat into the house.</w:t>
      </w:r>
    </w:p>
    <w:p w14:paraId="79D6F726" w14:textId="77777777" w:rsidR="008233B5" w:rsidRPr="008233B5" w:rsidRDefault="008233B5" w:rsidP="008233B5">
      <w:pPr>
        <w:pStyle w:val="Heading4"/>
        <w:rPr>
          <w:rFonts w:ascii="Arial" w:hAnsi="Arial" w:cs="Arial"/>
          <w:sz w:val="24"/>
          <w:szCs w:val="24"/>
        </w:rPr>
      </w:pPr>
      <w:r w:rsidRPr="008233B5">
        <w:rPr>
          <w:rFonts w:ascii="Arial" w:hAnsi="Arial" w:cs="Arial"/>
          <w:sz w:val="24"/>
          <w:szCs w:val="24"/>
        </w:rPr>
        <w:t>What can you do with an existing house?</w:t>
      </w:r>
    </w:p>
    <w:p w14:paraId="46D45913" w14:textId="77777777" w:rsidR="008233B5" w:rsidRPr="008233B5" w:rsidRDefault="008233B5" w:rsidP="001B3B51">
      <w:pPr>
        <w:pStyle w:val="ListParagraph"/>
        <w:numPr>
          <w:ilvl w:val="0"/>
          <w:numId w:val="7"/>
        </w:numPr>
        <w:autoSpaceDE w:val="0"/>
        <w:autoSpaceDN w:val="0"/>
        <w:adjustRightInd w:val="0"/>
        <w:spacing w:before="120" w:after="120" w:line="360" w:lineRule="auto"/>
        <w:ind w:left="567" w:hanging="567"/>
        <w:rPr>
          <w:rFonts w:ascii="Arial" w:hAnsi="Arial" w:cs="Arial"/>
        </w:rPr>
      </w:pPr>
      <w:r w:rsidRPr="008233B5">
        <w:rPr>
          <w:rFonts w:ascii="Arial" w:hAnsi="Arial" w:cs="Arial"/>
        </w:rPr>
        <w:t>Create a floor surface of tiles, bricks or polished concrete where there is access</w:t>
      </w:r>
      <w:r>
        <w:rPr>
          <w:rFonts w:ascii="Arial" w:hAnsi="Arial" w:cs="Arial"/>
        </w:rPr>
        <w:t xml:space="preserve"> </w:t>
      </w:r>
      <w:r w:rsidRPr="008233B5">
        <w:rPr>
          <w:rFonts w:ascii="Arial" w:hAnsi="Arial" w:cs="Arial"/>
        </w:rPr>
        <w:t>to direct sunlight.</w:t>
      </w:r>
    </w:p>
    <w:p w14:paraId="5B6A19DF" w14:textId="77777777" w:rsidR="008233B5" w:rsidRPr="008233B5" w:rsidRDefault="008233B5" w:rsidP="001B3B51">
      <w:pPr>
        <w:pStyle w:val="ListParagraph"/>
        <w:numPr>
          <w:ilvl w:val="0"/>
          <w:numId w:val="7"/>
        </w:numPr>
        <w:autoSpaceDE w:val="0"/>
        <w:autoSpaceDN w:val="0"/>
        <w:adjustRightInd w:val="0"/>
        <w:spacing w:before="120" w:after="120" w:line="360" w:lineRule="auto"/>
        <w:ind w:left="567" w:hanging="567"/>
        <w:rPr>
          <w:rFonts w:ascii="Arial" w:hAnsi="Arial" w:cs="Arial"/>
        </w:rPr>
      </w:pPr>
      <w:r w:rsidRPr="008233B5">
        <w:rPr>
          <w:rFonts w:ascii="Arial" w:hAnsi="Arial" w:cs="Arial"/>
        </w:rPr>
        <w:t>Build a trombe wall in a position where it</w:t>
      </w:r>
      <w:r>
        <w:rPr>
          <w:rFonts w:ascii="Arial" w:hAnsi="Arial" w:cs="Arial"/>
        </w:rPr>
        <w:t xml:space="preserve"> </w:t>
      </w:r>
      <w:r w:rsidRPr="008233B5">
        <w:rPr>
          <w:rFonts w:ascii="Arial" w:hAnsi="Arial" w:cs="Arial"/>
        </w:rPr>
        <w:t>will receive direct sun in winter.</w:t>
      </w:r>
    </w:p>
    <w:p w14:paraId="106F7667" w14:textId="77777777" w:rsidR="008233B5" w:rsidRDefault="008233B5" w:rsidP="001B3B51">
      <w:pPr>
        <w:pStyle w:val="ListParagraph"/>
        <w:numPr>
          <w:ilvl w:val="0"/>
          <w:numId w:val="7"/>
        </w:numPr>
        <w:autoSpaceDE w:val="0"/>
        <w:autoSpaceDN w:val="0"/>
        <w:adjustRightInd w:val="0"/>
        <w:spacing w:before="120" w:after="120" w:line="360" w:lineRule="auto"/>
        <w:ind w:left="567" w:hanging="567"/>
        <w:rPr>
          <w:rFonts w:ascii="Arial" w:hAnsi="Arial" w:cs="Arial"/>
        </w:rPr>
      </w:pPr>
      <w:r w:rsidRPr="008233B5">
        <w:rPr>
          <w:rFonts w:ascii="Arial" w:hAnsi="Arial" w:cs="Arial"/>
        </w:rPr>
        <w:t>Install phase change material to an interior area that will receive heat from</w:t>
      </w:r>
      <w:r>
        <w:rPr>
          <w:rFonts w:ascii="Arial" w:hAnsi="Arial" w:cs="Arial"/>
        </w:rPr>
        <w:t xml:space="preserve"> </w:t>
      </w:r>
      <w:r w:rsidRPr="008233B5">
        <w:rPr>
          <w:rFonts w:ascii="Arial" w:hAnsi="Arial" w:cs="Arial"/>
        </w:rPr>
        <w:t>the sun</w:t>
      </w:r>
      <w:r>
        <w:rPr>
          <w:rFonts w:ascii="Arial" w:hAnsi="Arial" w:cs="Arial"/>
        </w:rPr>
        <w:t>.</w:t>
      </w:r>
    </w:p>
    <w:p w14:paraId="1F1E0099" w14:textId="77777777" w:rsidR="008233B5" w:rsidRPr="008233B5" w:rsidRDefault="008233B5" w:rsidP="008233B5">
      <w:pPr>
        <w:pStyle w:val="Heading3"/>
        <w:rPr>
          <w:rFonts w:ascii="Arial" w:hAnsi="Arial" w:cs="Arial"/>
        </w:rPr>
      </w:pPr>
      <w:bookmarkStart w:id="18" w:name="_Toc403721791"/>
      <w:r w:rsidRPr="008233B5">
        <w:rPr>
          <w:rFonts w:ascii="Arial" w:hAnsi="Arial" w:cs="Arial"/>
        </w:rPr>
        <w:t>Phase Change Materials</w:t>
      </w:r>
      <w:bookmarkEnd w:id="18"/>
    </w:p>
    <w:p w14:paraId="5D09A361" w14:textId="77777777" w:rsidR="008233B5" w:rsidRPr="008233B5" w:rsidRDefault="008233B5" w:rsidP="008233B5">
      <w:pPr>
        <w:autoSpaceDE w:val="0"/>
        <w:autoSpaceDN w:val="0"/>
        <w:adjustRightInd w:val="0"/>
        <w:spacing w:before="120" w:after="120" w:line="360" w:lineRule="auto"/>
        <w:rPr>
          <w:rFonts w:ascii="Arial" w:hAnsi="Arial" w:cs="Arial"/>
        </w:rPr>
      </w:pPr>
      <w:r w:rsidRPr="008233B5">
        <w:rPr>
          <w:rFonts w:ascii="Arial" w:hAnsi="Arial" w:cs="Arial"/>
        </w:rPr>
        <w:t>Phase change materials are substances</w:t>
      </w:r>
      <w:r>
        <w:rPr>
          <w:rFonts w:ascii="Arial" w:hAnsi="Arial" w:cs="Arial"/>
        </w:rPr>
        <w:t xml:space="preserve"> </w:t>
      </w:r>
      <w:r w:rsidRPr="008233B5">
        <w:rPr>
          <w:rFonts w:ascii="Arial" w:hAnsi="Arial" w:cs="Arial"/>
        </w:rPr>
        <w:t>that melt and solidify at certain</w:t>
      </w:r>
      <w:r>
        <w:rPr>
          <w:rFonts w:ascii="Arial" w:hAnsi="Arial" w:cs="Arial"/>
        </w:rPr>
        <w:t xml:space="preserve"> </w:t>
      </w:r>
      <w:r w:rsidRPr="008233B5">
        <w:rPr>
          <w:rFonts w:ascii="Arial" w:hAnsi="Arial" w:cs="Arial"/>
        </w:rPr>
        <w:t>temperatures. These substances store</w:t>
      </w:r>
      <w:r>
        <w:rPr>
          <w:rFonts w:ascii="Arial" w:hAnsi="Arial" w:cs="Arial"/>
        </w:rPr>
        <w:t xml:space="preserve"> </w:t>
      </w:r>
      <w:r w:rsidRPr="008233B5">
        <w:rPr>
          <w:rFonts w:ascii="Arial" w:hAnsi="Arial" w:cs="Arial"/>
        </w:rPr>
        <w:t>heat and release it at desired times to</w:t>
      </w:r>
      <w:r>
        <w:rPr>
          <w:rFonts w:ascii="Arial" w:hAnsi="Arial" w:cs="Arial"/>
        </w:rPr>
        <w:t xml:space="preserve"> </w:t>
      </w:r>
      <w:r w:rsidRPr="008233B5">
        <w:rPr>
          <w:rFonts w:ascii="Arial" w:hAnsi="Arial" w:cs="Arial"/>
        </w:rPr>
        <w:t>stabilise the internal temperature of</w:t>
      </w:r>
      <w:r>
        <w:rPr>
          <w:rFonts w:ascii="Arial" w:hAnsi="Arial" w:cs="Arial"/>
        </w:rPr>
        <w:t xml:space="preserve"> </w:t>
      </w:r>
      <w:r w:rsidRPr="008233B5">
        <w:rPr>
          <w:rFonts w:ascii="Arial" w:hAnsi="Arial" w:cs="Arial"/>
        </w:rPr>
        <w:t>a home. They work in a similar way to</w:t>
      </w:r>
      <w:r>
        <w:rPr>
          <w:rFonts w:ascii="Arial" w:hAnsi="Arial" w:cs="Arial"/>
        </w:rPr>
        <w:t xml:space="preserve"> </w:t>
      </w:r>
      <w:r w:rsidRPr="008233B5">
        <w:rPr>
          <w:rFonts w:ascii="Arial" w:hAnsi="Arial" w:cs="Arial"/>
        </w:rPr>
        <w:t>thermal mass but are generally much</w:t>
      </w:r>
      <w:r>
        <w:rPr>
          <w:rFonts w:ascii="Arial" w:hAnsi="Arial" w:cs="Arial"/>
        </w:rPr>
        <w:t xml:space="preserve"> </w:t>
      </w:r>
      <w:r w:rsidRPr="008233B5">
        <w:rPr>
          <w:rFonts w:ascii="Arial" w:hAnsi="Arial" w:cs="Arial"/>
        </w:rPr>
        <w:t>lighter weight products.</w:t>
      </w:r>
    </w:p>
    <w:p w14:paraId="55CDAA1C" w14:textId="77777777" w:rsidR="008233B5" w:rsidRDefault="008233B5" w:rsidP="008233B5">
      <w:pPr>
        <w:autoSpaceDE w:val="0"/>
        <w:autoSpaceDN w:val="0"/>
        <w:adjustRightInd w:val="0"/>
        <w:spacing w:before="120" w:after="120" w:line="360" w:lineRule="auto"/>
        <w:rPr>
          <w:rFonts w:ascii="Arial" w:hAnsi="Arial" w:cs="Arial"/>
        </w:rPr>
      </w:pPr>
      <w:r w:rsidRPr="008233B5">
        <w:rPr>
          <w:rFonts w:ascii="Arial" w:hAnsi="Arial" w:cs="Arial"/>
        </w:rPr>
        <w:t>Phase change materials can be installed</w:t>
      </w:r>
      <w:r>
        <w:rPr>
          <w:rFonts w:ascii="Arial" w:hAnsi="Arial" w:cs="Arial"/>
        </w:rPr>
        <w:t xml:space="preserve"> </w:t>
      </w:r>
      <w:r w:rsidRPr="008233B5">
        <w:rPr>
          <w:rFonts w:ascii="Arial" w:hAnsi="Arial" w:cs="Arial"/>
        </w:rPr>
        <w:t>into wall and roof cavities and are</w:t>
      </w:r>
      <w:r>
        <w:rPr>
          <w:rFonts w:ascii="Arial" w:hAnsi="Arial" w:cs="Arial"/>
        </w:rPr>
        <w:t xml:space="preserve"> </w:t>
      </w:r>
      <w:r w:rsidRPr="008233B5">
        <w:rPr>
          <w:rFonts w:ascii="Arial" w:hAnsi="Arial" w:cs="Arial"/>
        </w:rPr>
        <w:t>especially good for flat roof structures.</w:t>
      </w:r>
      <w:r>
        <w:rPr>
          <w:rFonts w:ascii="Arial" w:hAnsi="Arial" w:cs="Arial"/>
        </w:rPr>
        <w:t xml:space="preserve"> </w:t>
      </w:r>
      <w:r w:rsidRPr="008233B5">
        <w:rPr>
          <w:rFonts w:ascii="Arial" w:hAnsi="Arial" w:cs="Arial"/>
        </w:rPr>
        <w:t>Care should be taken to use an</w:t>
      </w:r>
      <w:r>
        <w:rPr>
          <w:rFonts w:ascii="Arial" w:hAnsi="Arial" w:cs="Arial"/>
        </w:rPr>
        <w:t xml:space="preserve"> </w:t>
      </w:r>
      <w:r w:rsidRPr="008233B5">
        <w:rPr>
          <w:rFonts w:ascii="Arial" w:hAnsi="Arial" w:cs="Arial"/>
        </w:rPr>
        <w:t>appropriate material, such as sustainably</w:t>
      </w:r>
      <w:r>
        <w:rPr>
          <w:rFonts w:ascii="Arial" w:hAnsi="Arial" w:cs="Arial"/>
        </w:rPr>
        <w:t xml:space="preserve"> </w:t>
      </w:r>
      <w:r w:rsidRPr="008233B5">
        <w:rPr>
          <w:rFonts w:ascii="Arial" w:hAnsi="Arial" w:cs="Arial"/>
        </w:rPr>
        <w:t>harvested palm oil, to ensure the safety</w:t>
      </w:r>
      <w:r>
        <w:rPr>
          <w:rFonts w:ascii="Arial" w:hAnsi="Arial" w:cs="Arial"/>
        </w:rPr>
        <w:t xml:space="preserve"> </w:t>
      </w:r>
      <w:r w:rsidRPr="008233B5">
        <w:rPr>
          <w:rFonts w:ascii="Arial" w:hAnsi="Arial" w:cs="Arial"/>
        </w:rPr>
        <w:t>of building occupants and responsible</w:t>
      </w:r>
      <w:r>
        <w:rPr>
          <w:rFonts w:ascii="Arial" w:hAnsi="Arial" w:cs="Arial"/>
        </w:rPr>
        <w:t xml:space="preserve"> </w:t>
      </w:r>
      <w:r w:rsidRPr="008233B5">
        <w:rPr>
          <w:rFonts w:ascii="Arial" w:hAnsi="Arial" w:cs="Arial"/>
        </w:rPr>
        <w:t>use of resources.</w:t>
      </w:r>
    </w:p>
    <w:p w14:paraId="4E03E743" w14:textId="77777777" w:rsidR="00973C6D" w:rsidRPr="00973C6D" w:rsidRDefault="00973C6D" w:rsidP="00973C6D">
      <w:pPr>
        <w:pStyle w:val="Heading3"/>
        <w:rPr>
          <w:rFonts w:ascii="Arial" w:hAnsi="Arial" w:cs="Arial"/>
        </w:rPr>
      </w:pPr>
      <w:bookmarkStart w:id="19" w:name="_Toc403721792"/>
      <w:r w:rsidRPr="00973C6D">
        <w:rPr>
          <w:rFonts w:ascii="Arial" w:hAnsi="Arial" w:cs="Arial"/>
        </w:rPr>
        <w:t>Insulation</w:t>
      </w:r>
      <w:bookmarkEnd w:id="19"/>
    </w:p>
    <w:p w14:paraId="06CBCF2F" w14:textId="77777777" w:rsidR="00973C6D" w:rsidRPr="00973C6D" w:rsidRDefault="00973C6D" w:rsidP="00973C6D">
      <w:pPr>
        <w:autoSpaceDE w:val="0"/>
        <w:autoSpaceDN w:val="0"/>
        <w:adjustRightInd w:val="0"/>
        <w:spacing w:before="120" w:after="120" w:line="360" w:lineRule="auto"/>
        <w:rPr>
          <w:rFonts w:ascii="Arial" w:hAnsi="Arial" w:cs="Arial"/>
        </w:rPr>
      </w:pPr>
      <w:r w:rsidRPr="00973C6D">
        <w:rPr>
          <w:rFonts w:ascii="Arial" w:hAnsi="Arial" w:cs="Arial"/>
        </w:rPr>
        <w:t>Insulation comes in many different forms,</w:t>
      </w:r>
      <w:r>
        <w:rPr>
          <w:rFonts w:ascii="Arial" w:hAnsi="Arial" w:cs="Arial"/>
        </w:rPr>
        <w:t xml:space="preserve"> </w:t>
      </w:r>
      <w:r w:rsidRPr="00973C6D">
        <w:rPr>
          <w:rFonts w:ascii="Arial" w:hAnsi="Arial" w:cs="Arial"/>
        </w:rPr>
        <w:t>but its primary purpose is to resist heat</w:t>
      </w:r>
      <w:r>
        <w:rPr>
          <w:rFonts w:ascii="Arial" w:hAnsi="Arial" w:cs="Arial"/>
        </w:rPr>
        <w:t xml:space="preserve"> </w:t>
      </w:r>
      <w:r w:rsidRPr="00973C6D">
        <w:rPr>
          <w:rFonts w:ascii="Arial" w:hAnsi="Arial" w:cs="Arial"/>
        </w:rPr>
        <w:t>flow. In winter, we want to keep the heat</w:t>
      </w:r>
      <w:r>
        <w:rPr>
          <w:rFonts w:ascii="Arial" w:hAnsi="Arial" w:cs="Arial"/>
        </w:rPr>
        <w:t xml:space="preserve"> </w:t>
      </w:r>
      <w:r w:rsidRPr="00973C6D">
        <w:rPr>
          <w:rFonts w:ascii="Arial" w:hAnsi="Arial" w:cs="Arial"/>
        </w:rPr>
        <w:t>inside and, in summer, to keep it outside.</w:t>
      </w:r>
    </w:p>
    <w:p w14:paraId="53D7E962" w14:textId="77777777" w:rsidR="00973C6D" w:rsidRDefault="00973C6D" w:rsidP="00973C6D">
      <w:pPr>
        <w:autoSpaceDE w:val="0"/>
        <w:autoSpaceDN w:val="0"/>
        <w:adjustRightInd w:val="0"/>
        <w:spacing w:before="120" w:after="120" w:line="360" w:lineRule="auto"/>
        <w:rPr>
          <w:rFonts w:ascii="Arial" w:hAnsi="Arial" w:cs="Arial"/>
        </w:rPr>
      </w:pPr>
      <w:r w:rsidRPr="00973C6D">
        <w:rPr>
          <w:rFonts w:ascii="Arial" w:hAnsi="Arial" w:cs="Arial"/>
        </w:rPr>
        <w:t>The resistance to heat flow is labelled</w:t>
      </w:r>
      <w:r>
        <w:rPr>
          <w:rFonts w:ascii="Arial" w:hAnsi="Arial" w:cs="Arial"/>
        </w:rPr>
        <w:t xml:space="preserve"> </w:t>
      </w:r>
      <w:r w:rsidRPr="00973C6D">
        <w:rPr>
          <w:rFonts w:ascii="Arial" w:hAnsi="Arial" w:cs="Arial"/>
        </w:rPr>
        <w:t>as the R-value. In Melbourne, we have</w:t>
      </w:r>
      <w:r>
        <w:rPr>
          <w:rFonts w:ascii="Arial" w:hAnsi="Arial" w:cs="Arial"/>
        </w:rPr>
        <w:t xml:space="preserve"> </w:t>
      </w:r>
      <w:r w:rsidRPr="00973C6D">
        <w:rPr>
          <w:rFonts w:ascii="Arial" w:hAnsi="Arial" w:cs="Arial"/>
        </w:rPr>
        <w:t>large temperature fluctuations, so we</w:t>
      </w:r>
      <w:r>
        <w:rPr>
          <w:rFonts w:ascii="Arial" w:hAnsi="Arial" w:cs="Arial"/>
        </w:rPr>
        <w:t xml:space="preserve"> </w:t>
      </w:r>
      <w:r w:rsidRPr="00973C6D">
        <w:rPr>
          <w:rFonts w:ascii="Arial" w:hAnsi="Arial" w:cs="Arial"/>
        </w:rPr>
        <w:t>use higher R-values than somewhere</w:t>
      </w:r>
      <w:r>
        <w:rPr>
          <w:rFonts w:ascii="Arial" w:hAnsi="Arial" w:cs="Arial"/>
        </w:rPr>
        <w:t xml:space="preserve"> </w:t>
      </w:r>
      <w:r w:rsidRPr="00973C6D">
        <w:rPr>
          <w:rFonts w:ascii="Arial" w:hAnsi="Arial" w:cs="Arial"/>
        </w:rPr>
        <w:t>with a lower temperature range, such</w:t>
      </w:r>
      <w:r>
        <w:rPr>
          <w:rFonts w:ascii="Arial" w:hAnsi="Arial" w:cs="Arial"/>
        </w:rPr>
        <w:t xml:space="preserve"> </w:t>
      </w:r>
      <w:r w:rsidRPr="00973C6D">
        <w:rPr>
          <w:rFonts w:ascii="Arial" w:hAnsi="Arial" w:cs="Arial"/>
        </w:rPr>
        <w:t>as Brisbane. There are optimal levels of</w:t>
      </w:r>
      <w:r>
        <w:rPr>
          <w:rFonts w:ascii="Arial" w:hAnsi="Arial" w:cs="Arial"/>
        </w:rPr>
        <w:t xml:space="preserve"> </w:t>
      </w:r>
      <w:r w:rsidRPr="00973C6D">
        <w:rPr>
          <w:rFonts w:ascii="Arial" w:hAnsi="Arial" w:cs="Arial"/>
        </w:rPr>
        <w:t>insulation, which means that anything</w:t>
      </w:r>
      <w:r>
        <w:rPr>
          <w:rFonts w:ascii="Arial" w:hAnsi="Arial" w:cs="Arial"/>
        </w:rPr>
        <w:t xml:space="preserve"> </w:t>
      </w:r>
      <w:r w:rsidRPr="00973C6D">
        <w:rPr>
          <w:rFonts w:ascii="Arial" w:hAnsi="Arial" w:cs="Arial"/>
        </w:rPr>
        <w:t>greater than that level will give only</w:t>
      </w:r>
      <w:r>
        <w:rPr>
          <w:rFonts w:ascii="Arial" w:hAnsi="Arial" w:cs="Arial"/>
        </w:rPr>
        <w:t xml:space="preserve"> </w:t>
      </w:r>
      <w:r w:rsidRPr="00973C6D">
        <w:rPr>
          <w:rFonts w:ascii="Arial" w:hAnsi="Arial" w:cs="Arial"/>
        </w:rPr>
        <w:t>minor performance improvements for</w:t>
      </w:r>
      <w:r>
        <w:rPr>
          <w:rFonts w:ascii="Arial" w:hAnsi="Arial" w:cs="Arial"/>
        </w:rPr>
        <w:t xml:space="preserve"> </w:t>
      </w:r>
      <w:r w:rsidRPr="00973C6D">
        <w:rPr>
          <w:rFonts w:ascii="Arial" w:hAnsi="Arial" w:cs="Arial"/>
        </w:rPr>
        <w:t>the extra cost.</w:t>
      </w:r>
    </w:p>
    <w:p w14:paraId="1D212DFE" w14:textId="77777777" w:rsidR="00973C6D" w:rsidRDefault="00973C6D" w:rsidP="00973C6D">
      <w:pPr>
        <w:autoSpaceDE w:val="0"/>
        <w:autoSpaceDN w:val="0"/>
        <w:adjustRightInd w:val="0"/>
        <w:spacing w:before="120" w:after="120" w:line="360" w:lineRule="auto"/>
        <w:rPr>
          <w:rFonts w:ascii="Arial" w:hAnsi="Arial" w:cs="Arial"/>
        </w:rPr>
      </w:pPr>
      <w:r w:rsidRPr="00973C6D">
        <w:rPr>
          <w:rFonts w:ascii="Arial" w:hAnsi="Arial" w:cs="Arial"/>
        </w:rPr>
        <w:t>Minimum R-values required by the</w:t>
      </w:r>
      <w:r>
        <w:rPr>
          <w:rFonts w:ascii="Arial" w:hAnsi="Arial" w:cs="Arial"/>
        </w:rPr>
        <w:t xml:space="preserve"> </w:t>
      </w:r>
      <w:r w:rsidRPr="00973C6D">
        <w:rPr>
          <w:rFonts w:ascii="Arial" w:hAnsi="Arial" w:cs="Arial"/>
        </w:rPr>
        <w:t>Construction Code for Melbourne’s</w:t>
      </w:r>
      <w:r>
        <w:rPr>
          <w:rFonts w:ascii="Arial" w:hAnsi="Arial" w:cs="Arial"/>
        </w:rPr>
        <w:t xml:space="preserve"> </w:t>
      </w:r>
      <w:r w:rsidRPr="00973C6D">
        <w:rPr>
          <w:rFonts w:ascii="Arial" w:hAnsi="Arial" w:cs="Arial"/>
        </w:rPr>
        <w:t>climate: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Description w:val="Minium R-values required by the Construction code for Melbourne's climate"/>
      </w:tblPr>
      <w:tblGrid>
        <w:gridCol w:w="2235"/>
        <w:gridCol w:w="7007"/>
      </w:tblGrid>
      <w:tr w:rsidR="00973C6D" w:rsidRPr="00973C6D" w14:paraId="38F5A3BD" w14:textId="77777777" w:rsidTr="00973C6D">
        <w:trPr>
          <w:tblHeader/>
        </w:trPr>
        <w:tc>
          <w:tcPr>
            <w:tcW w:w="2235" w:type="dxa"/>
          </w:tcPr>
          <w:p w14:paraId="1CEE3780" w14:textId="77777777" w:rsidR="00973C6D" w:rsidRPr="00973C6D" w:rsidRDefault="00973C6D" w:rsidP="00973C6D">
            <w:pPr>
              <w:autoSpaceDE w:val="0"/>
              <w:autoSpaceDN w:val="0"/>
              <w:adjustRightInd w:val="0"/>
              <w:rPr>
                <w:rFonts w:ascii="Arial" w:hAnsi="Arial" w:cs="Arial"/>
                <w:b/>
              </w:rPr>
            </w:pPr>
            <w:r w:rsidRPr="00973C6D">
              <w:rPr>
                <w:rFonts w:ascii="Arial" w:hAnsi="Arial" w:cs="Arial"/>
                <w:b/>
              </w:rPr>
              <w:t>Location</w:t>
            </w:r>
          </w:p>
        </w:tc>
        <w:tc>
          <w:tcPr>
            <w:tcW w:w="7007" w:type="dxa"/>
          </w:tcPr>
          <w:p w14:paraId="79D3F540" w14:textId="77777777" w:rsidR="00973C6D" w:rsidRPr="00973C6D" w:rsidRDefault="00973C6D" w:rsidP="00973C6D">
            <w:pPr>
              <w:autoSpaceDE w:val="0"/>
              <w:autoSpaceDN w:val="0"/>
              <w:adjustRightInd w:val="0"/>
              <w:rPr>
                <w:rFonts w:ascii="Arial" w:hAnsi="Arial" w:cs="Arial"/>
                <w:b/>
              </w:rPr>
            </w:pPr>
            <w:r w:rsidRPr="00973C6D">
              <w:rPr>
                <w:rFonts w:ascii="Arial" w:hAnsi="Arial" w:cs="Arial"/>
                <w:b/>
              </w:rPr>
              <w:t>Minimum required (with</w:t>
            </w:r>
          </w:p>
          <w:p w14:paraId="53748A97" w14:textId="77777777" w:rsidR="00973C6D" w:rsidRPr="00973C6D" w:rsidRDefault="00973C6D" w:rsidP="00973C6D">
            <w:pPr>
              <w:autoSpaceDE w:val="0"/>
              <w:autoSpaceDN w:val="0"/>
              <w:adjustRightInd w:val="0"/>
              <w:rPr>
                <w:rFonts w:ascii="Arial" w:hAnsi="Arial" w:cs="Arial"/>
                <w:b/>
              </w:rPr>
            </w:pPr>
            <w:r>
              <w:rPr>
                <w:rFonts w:ascii="Arial" w:hAnsi="Arial" w:cs="Arial"/>
                <w:b/>
              </w:rPr>
              <w:t xml:space="preserve">a light coloured roof) - </w:t>
            </w:r>
            <w:r w:rsidRPr="00973C6D">
              <w:rPr>
                <w:rFonts w:ascii="Arial" w:hAnsi="Arial" w:cs="Arial"/>
                <w:b/>
              </w:rPr>
              <w:t>National Construction Code 2013, Australian</w:t>
            </w:r>
            <w:r>
              <w:rPr>
                <w:rFonts w:ascii="Arial" w:hAnsi="Arial" w:cs="Arial"/>
                <w:b/>
              </w:rPr>
              <w:t xml:space="preserve"> Building Codes Board</w:t>
            </w:r>
          </w:p>
        </w:tc>
      </w:tr>
      <w:tr w:rsidR="00973C6D" w:rsidRPr="00973C6D" w14:paraId="0133EEB5" w14:textId="77777777" w:rsidTr="00973C6D">
        <w:tc>
          <w:tcPr>
            <w:tcW w:w="2235" w:type="dxa"/>
          </w:tcPr>
          <w:p w14:paraId="42975E2E" w14:textId="77777777" w:rsidR="00973C6D" w:rsidRPr="00973C6D" w:rsidRDefault="00973C6D" w:rsidP="00973C6D">
            <w:pPr>
              <w:autoSpaceDE w:val="0"/>
              <w:autoSpaceDN w:val="0"/>
              <w:adjustRightInd w:val="0"/>
              <w:rPr>
                <w:rFonts w:ascii="Arial" w:hAnsi="Arial" w:cs="Arial"/>
              </w:rPr>
            </w:pPr>
            <w:r w:rsidRPr="00973C6D">
              <w:rPr>
                <w:rFonts w:ascii="Arial" w:hAnsi="Arial" w:cs="Arial"/>
              </w:rPr>
              <w:t>Ceiling</w:t>
            </w:r>
          </w:p>
        </w:tc>
        <w:tc>
          <w:tcPr>
            <w:tcW w:w="7007" w:type="dxa"/>
          </w:tcPr>
          <w:p w14:paraId="4404E05B" w14:textId="77777777" w:rsidR="00973C6D" w:rsidRPr="00973C6D" w:rsidRDefault="00973C6D" w:rsidP="00973C6D">
            <w:pPr>
              <w:autoSpaceDE w:val="0"/>
              <w:autoSpaceDN w:val="0"/>
              <w:adjustRightInd w:val="0"/>
              <w:rPr>
                <w:rFonts w:ascii="Arial" w:hAnsi="Arial" w:cs="Arial"/>
              </w:rPr>
            </w:pPr>
            <w:r w:rsidRPr="00973C6D">
              <w:rPr>
                <w:rFonts w:ascii="Arial" w:hAnsi="Arial" w:cs="Arial"/>
              </w:rPr>
              <w:t>R4.1</w:t>
            </w:r>
          </w:p>
          <w:p w14:paraId="0A1FCE24" w14:textId="77777777" w:rsidR="00973C6D" w:rsidRPr="00973C6D" w:rsidRDefault="00973C6D" w:rsidP="00973C6D">
            <w:pPr>
              <w:autoSpaceDE w:val="0"/>
              <w:autoSpaceDN w:val="0"/>
              <w:adjustRightInd w:val="0"/>
              <w:rPr>
                <w:rFonts w:ascii="Arial" w:hAnsi="Arial" w:cs="Arial"/>
              </w:rPr>
            </w:pPr>
          </w:p>
        </w:tc>
      </w:tr>
      <w:tr w:rsidR="00973C6D" w:rsidRPr="00973C6D" w14:paraId="786EAD93" w14:textId="77777777" w:rsidTr="00973C6D">
        <w:tc>
          <w:tcPr>
            <w:tcW w:w="2235" w:type="dxa"/>
          </w:tcPr>
          <w:p w14:paraId="40594F00" w14:textId="77777777" w:rsidR="00973C6D" w:rsidRPr="00973C6D" w:rsidRDefault="00973C6D" w:rsidP="00973C6D">
            <w:pPr>
              <w:autoSpaceDE w:val="0"/>
              <w:autoSpaceDN w:val="0"/>
              <w:adjustRightInd w:val="0"/>
              <w:rPr>
                <w:rFonts w:ascii="Arial" w:hAnsi="Arial" w:cs="Arial"/>
              </w:rPr>
            </w:pPr>
            <w:r w:rsidRPr="00973C6D">
              <w:rPr>
                <w:rFonts w:ascii="Arial" w:hAnsi="Arial" w:cs="Arial"/>
              </w:rPr>
              <w:t xml:space="preserve">Walls </w:t>
            </w:r>
          </w:p>
          <w:p w14:paraId="3D388426" w14:textId="77777777" w:rsidR="00973C6D" w:rsidRPr="00973C6D" w:rsidRDefault="00973C6D" w:rsidP="00973C6D">
            <w:pPr>
              <w:autoSpaceDE w:val="0"/>
              <w:autoSpaceDN w:val="0"/>
              <w:adjustRightInd w:val="0"/>
              <w:rPr>
                <w:rFonts w:ascii="Arial" w:hAnsi="Arial" w:cs="Arial"/>
              </w:rPr>
            </w:pPr>
          </w:p>
        </w:tc>
        <w:tc>
          <w:tcPr>
            <w:tcW w:w="7007" w:type="dxa"/>
          </w:tcPr>
          <w:p w14:paraId="3C32803E" w14:textId="77777777" w:rsidR="00973C6D" w:rsidRPr="00973C6D" w:rsidRDefault="00973C6D" w:rsidP="00973C6D">
            <w:pPr>
              <w:autoSpaceDE w:val="0"/>
              <w:autoSpaceDN w:val="0"/>
              <w:adjustRightInd w:val="0"/>
              <w:rPr>
                <w:rFonts w:ascii="Arial" w:hAnsi="Arial" w:cs="Arial"/>
              </w:rPr>
            </w:pPr>
            <w:r w:rsidRPr="00973C6D">
              <w:rPr>
                <w:rFonts w:ascii="Arial" w:hAnsi="Arial" w:cs="Arial"/>
              </w:rPr>
              <w:t>R2.4</w:t>
            </w:r>
          </w:p>
        </w:tc>
      </w:tr>
      <w:tr w:rsidR="00973C6D" w:rsidRPr="00973C6D" w14:paraId="0677CDE8" w14:textId="77777777" w:rsidTr="00973C6D">
        <w:tc>
          <w:tcPr>
            <w:tcW w:w="2235" w:type="dxa"/>
          </w:tcPr>
          <w:p w14:paraId="4905E58D" w14:textId="77777777" w:rsidR="00973C6D" w:rsidRPr="00973C6D" w:rsidRDefault="00973C6D" w:rsidP="00973C6D">
            <w:pPr>
              <w:autoSpaceDE w:val="0"/>
              <w:autoSpaceDN w:val="0"/>
              <w:adjustRightInd w:val="0"/>
              <w:rPr>
                <w:rFonts w:ascii="Arial" w:hAnsi="Arial" w:cs="Arial"/>
              </w:rPr>
            </w:pPr>
            <w:r w:rsidRPr="00973C6D">
              <w:rPr>
                <w:rFonts w:ascii="Arial" w:hAnsi="Arial" w:cs="Arial"/>
              </w:rPr>
              <w:t>Under Floor</w:t>
            </w:r>
          </w:p>
        </w:tc>
        <w:tc>
          <w:tcPr>
            <w:tcW w:w="7007" w:type="dxa"/>
          </w:tcPr>
          <w:p w14:paraId="02442386" w14:textId="77777777" w:rsidR="00973C6D" w:rsidRPr="00973C6D" w:rsidRDefault="00973C6D" w:rsidP="00973C6D">
            <w:pPr>
              <w:autoSpaceDE w:val="0"/>
              <w:autoSpaceDN w:val="0"/>
              <w:adjustRightInd w:val="0"/>
              <w:spacing w:before="120" w:after="120" w:line="360" w:lineRule="auto"/>
              <w:rPr>
                <w:rFonts w:ascii="Arial" w:hAnsi="Arial" w:cs="Arial"/>
              </w:rPr>
            </w:pPr>
            <w:r w:rsidRPr="00973C6D">
              <w:rPr>
                <w:rFonts w:ascii="Arial" w:hAnsi="Arial" w:cs="Arial"/>
              </w:rPr>
              <w:t>R2.25</w:t>
            </w:r>
          </w:p>
          <w:p w14:paraId="0B13823B" w14:textId="77777777" w:rsidR="00973C6D" w:rsidRPr="00973C6D" w:rsidRDefault="00973C6D" w:rsidP="00973C6D">
            <w:pPr>
              <w:autoSpaceDE w:val="0"/>
              <w:autoSpaceDN w:val="0"/>
              <w:adjustRightInd w:val="0"/>
              <w:rPr>
                <w:rFonts w:ascii="Arial" w:hAnsi="Arial" w:cs="Arial"/>
              </w:rPr>
            </w:pPr>
          </w:p>
        </w:tc>
      </w:tr>
    </w:tbl>
    <w:p w14:paraId="3D22F7CB" w14:textId="77777777" w:rsidR="00973C6D" w:rsidRPr="00973C6D" w:rsidRDefault="00973C6D" w:rsidP="00973C6D">
      <w:pPr>
        <w:pStyle w:val="Heading3"/>
        <w:rPr>
          <w:rFonts w:ascii="Arial" w:hAnsi="Arial" w:cs="Arial"/>
        </w:rPr>
      </w:pPr>
      <w:bookmarkStart w:id="20" w:name="_Toc403721793"/>
      <w:r>
        <w:rPr>
          <w:rFonts w:ascii="Arial" w:hAnsi="Arial" w:cs="Arial"/>
        </w:rPr>
        <w:t>There are three basic types of Insulation:</w:t>
      </w:r>
      <w:bookmarkEnd w:id="20"/>
    </w:p>
    <w:p w14:paraId="0188EC03" w14:textId="77777777" w:rsidR="00973C6D" w:rsidRPr="00973C6D" w:rsidRDefault="00973C6D" w:rsidP="001B3B51">
      <w:pPr>
        <w:pStyle w:val="ListParagraph"/>
        <w:numPr>
          <w:ilvl w:val="0"/>
          <w:numId w:val="8"/>
        </w:numPr>
        <w:autoSpaceDE w:val="0"/>
        <w:autoSpaceDN w:val="0"/>
        <w:adjustRightInd w:val="0"/>
        <w:spacing w:before="120" w:after="120" w:line="360" w:lineRule="auto"/>
        <w:ind w:left="567" w:hanging="567"/>
        <w:rPr>
          <w:rFonts w:ascii="Arial" w:hAnsi="Arial" w:cs="Arial"/>
        </w:rPr>
      </w:pPr>
      <w:r w:rsidRPr="00973C6D">
        <w:rPr>
          <w:rFonts w:ascii="Arial" w:hAnsi="Arial" w:cs="Arial"/>
        </w:rPr>
        <w:t>Bulk insulation</w:t>
      </w:r>
      <w:r>
        <w:rPr>
          <w:rFonts w:ascii="Arial" w:hAnsi="Arial" w:cs="Arial"/>
        </w:rPr>
        <w:t>:</w:t>
      </w:r>
    </w:p>
    <w:p w14:paraId="7CD2E3B0" w14:textId="77777777" w:rsidR="00973C6D" w:rsidRPr="00973C6D" w:rsidRDefault="00973C6D" w:rsidP="00973C6D">
      <w:pPr>
        <w:autoSpaceDE w:val="0"/>
        <w:autoSpaceDN w:val="0"/>
        <w:adjustRightInd w:val="0"/>
        <w:spacing w:before="120" w:after="120" w:line="360" w:lineRule="auto"/>
        <w:ind w:left="567"/>
        <w:rPr>
          <w:rFonts w:ascii="Arial" w:hAnsi="Arial" w:cs="Arial"/>
          <w:color w:val="000000"/>
        </w:rPr>
      </w:pPr>
      <w:r w:rsidRPr="00973C6D">
        <w:rPr>
          <w:rFonts w:ascii="Arial" w:hAnsi="Arial" w:cs="Arial"/>
          <w:color w:val="000000"/>
        </w:rPr>
        <w:t>As the name suggests</w:t>
      </w:r>
      <w:r>
        <w:rPr>
          <w:rFonts w:ascii="Arial" w:hAnsi="Arial" w:cs="Arial"/>
          <w:color w:val="000000"/>
        </w:rPr>
        <w:t xml:space="preserve"> </w:t>
      </w:r>
      <w:r w:rsidRPr="00973C6D">
        <w:rPr>
          <w:rFonts w:ascii="Arial" w:hAnsi="Arial" w:cs="Arial"/>
          <w:color w:val="000000"/>
        </w:rPr>
        <w:t>this type of insulation is bulky and</w:t>
      </w:r>
      <w:r>
        <w:rPr>
          <w:rFonts w:ascii="Arial" w:hAnsi="Arial" w:cs="Arial"/>
          <w:color w:val="000000"/>
        </w:rPr>
        <w:t xml:space="preserve"> </w:t>
      </w:r>
      <w:r w:rsidRPr="00973C6D">
        <w:rPr>
          <w:rFonts w:ascii="Arial" w:hAnsi="Arial" w:cs="Arial"/>
          <w:color w:val="000000"/>
        </w:rPr>
        <w:t>can be used in ceilings, walls and</w:t>
      </w:r>
      <w:r>
        <w:rPr>
          <w:rFonts w:ascii="Arial" w:hAnsi="Arial" w:cs="Arial"/>
          <w:color w:val="000000"/>
        </w:rPr>
        <w:t xml:space="preserve"> </w:t>
      </w:r>
      <w:r w:rsidRPr="00973C6D">
        <w:rPr>
          <w:rFonts w:ascii="Arial" w:hAnsi="Arial" w:cs="Arial"/>
          <w:color w:val="000000"/>
        </w:rPr>
        <w:t>under floors. Generally, the thicker</w:t>
      </w:r>
      <w:r>
        <w:rPr>
          <w:rFonts w:ascii="Arial" w:hAnsi="Arial" w:cs="Arial"/>
          <w:color w:val="000000"/>
        </w:rPr>
        <w:t xml:space="preserve"> </w:t>
      </w:r>
      <w:r w:rsidRPr="00973C6D">
        <w:rPr>
          <w:rFonts w:ascii="Arial" w:hAnsi="Arial" w:cs="Arial"/>
          <w:color w:val="000000"/>
        </w:rPr>
        <w:t>the product the better it performs, but</w:t>
      </w:r>
      <w:r>
        <w:rPr>
          <w:rFonts w:ascii="Arial" w:hAnsi="Arial" w:cs="Arial"/>
          <w:color w:val="000000"/>
        </w:rPr>
        <w:t xml:space="preserve"> </w:t>
      </w:r>
      <w:r w:rsidRPr="00973C6D">
        <w:rPr>
          <w:rFonts w:ascii="Arial" w:hAnsi="Arial" w:cs="Arial"/>
          <w:color w:val="000000"/>
        </w:rPr>
        <w:t>some materials perform better than</w:t>
      </w:r>
      <w:r>
        <w:rPr>
          <w:rFonts w:ascii="Arial" w:hAnsi="Arial" w:cs="Arial"/>
          <w:color w:val="000000"/>
        </w:rPr>
        <w:t xml:space="preserve"> </w:t>
      </w:r>
      <w:r w:rsidRPr="00973C6D">
        <w:rPr>
          <w:rFonts w:ascii="Arial" w:hAnsi="Arial" w:cs="Arial"/>
          <w:color w:val="000000"/>
        </w:rPr>
        <w:t>others. All bulk insulation products</w:t>
      </w:r>
      <w:r>
        <w:rPr>
          <w:rFonts w:ascii="Arial" w:hAnsi="Arial" w:cs="Arial"/>
          <w:color w:val="000000"/>
        </w:rPr>
        <w:t xml:space="preserve"> </w:t>
      </w:r>
      <w:r w:rsidRPr="00973C6D">
        <w:rPr>
          <w:rFonts w:ascii="Arial" w:hAnsi="Arial" w:cs="Arial"/>
          <w:color w:val="000000"/>
        </w:rPr>
        <w:t>should be treated with fire- resistant</w:t>
      </w:r>
      <w:r>
        <w:rPr>
          <w:rFonts w:ascii="Arial" w:hAnsi="Arial" w:cs="Arial"/>
          <w:color w:val="000000"/>
        </w:rPr>
        <w:t xml:space="preserve"> </w:t>
      </w:r>
      <w:r w:rsidRPr="00973C6D">
        <w:rPr>
          <w:rFonts w:ascii="Arial" w:hAnsi="Arial" w:cs="Arial"/>
          <w:color w:val="000000"/>
        </w:rPr>
        <w:t>chemicals and tested to Australian</w:t>
      </w:r>
      <w:r>
        <w:rPr>
          <w:rFonts w:ascii="Arial" w:hAnsi="Arial" w:cs="Arial"/>
          <w:color w:val="000000"/>
        </w:rPr>
        <w:t xml:space="preserve"> </w:t>
      </w:r>
      <w:r w:rsidRPr="00973C6D">
        <w:rPr>
          <w:rFonts w:ascii="Arial" w:hAnsi="Arial" w:cs="Arial"/>
          <w:color w:val="000000"/>
        </w:rPr>
        <w:t>Standards. Bulk insulation comes in</w:t>
      </w:r>
      <w:r>
        <w:rPr>
          <w:rFonts w:ascii="Arial" w:hAnsi="Arial" w:cs="Arial"/>
          <w:color w:val="000000"/>
        </w:rPr>
        <w:t xml:space="preserve"> </w:t>
      </w:r>
      <w:r w:rsidRPr="00973C6D">
        <w:rPr>
          <w:rFonts w:ascii="Arial" w:hAnsi="Arial" w:cs="Arial"/>
          <w:color w:val="000000"/>
        </w:rPr>
        <w:t>various forms:</w:t>
      </w:r>
    </w:p>
    <w:p w14:paraId="4175C469" w14:textId="77777777" w:rsidR="00973C6D" w:rsidRPr="00973C6D" w:rsidRDefault="00973C6D" w:rsidP="001B3B51">
      <w:pPr>
        <w:pStyle w:val="ListParagraph"/>
        <w:numPr>
          <w:ilvl w:val="0"/>
          <w:numId w:val="9"/>
        </w:numPr>
        <w:autoSpaceDE w:val="0"/>
        <w:autoSpaceDN w:val="0"/>
        <w:adjustRightInd w:val="0"/>
        <w:spacing w:before="120" w:after="120" w:line="360" w:lineRule="auto"/>
        <w:ind w:left="1134" w:hanging="567"/>
        <w:rPr>
          <w:rFonts w:ascii="Arial" w:hAnsi="Arial" w:cs="Arial"/>
          <w:color w:val="000000"/>
        </w:rPr>
      </w:pPr>
      <w:r>
        <w:rPr>
          <w:rFonts w:ascii="Arial" w:hAnsi="Arial" w:cs="Arial"/>
          <w:color w:val="000000"/>
        </w:rPr>
        <w:t>Glasswool -</w:t>
      </w:r>
      <w:r w:rsidRPr="00973C6D">
        <w:rPr>
          <w:rFonts w:ascii="Arial" w:hAnsi="Arial" w:cs="Arial"/>
          <w:color w:val="000000"/>
        </w:rPr>
        <w:t xml:space="preserve"> made from spun glass or silica. This type of material should not be used without eye, skin and respiratory protection as it contains small glass particles that can cause itching, as well as eye and lung damage. Some products contain</w:t>
      </w:r>
      <w:r>
        <w:rPr>
          <w:rFonts w:ascii="Arial" w:hAnsi="Arial" w:cs="Arial"/>
          <w:color w:val="000000"/>
        </w:rPr>
        <w:t xml:space="preserve"> </w:t>
      </w:r>
      <w:r w:rsidRPr="00973C6D">
        <w:rPr>
          <w:rFonts w:ascii="Arial" w:hAnsi="Arial" w:cs="Arial"/>
          <w:color w:val="000000"/>
        </w:rPr>
        <w:t>some recycled material.</w:t>
      </w:r>
    </w:p>
    <w:p w14:paraId="5DFCBD8B" w14:textId="77777777" w:rsidR="00973C6D" w:rsidRPr="00973C6D" w:rsidRDefault="00973C6D" w:rsidP="001B3B51">
      <w:pPr>
        <w:pStyle w:val="ListParagraph"/>
        <w:numPr>
          <w:ilvl w:val="0"/>
          <w:numId w:val="9"/>
        </w:numPr>
        <w:autoSpaceDE w:val="0"/>
        <w:autoSpaceDN w:val="0"/>
        <w:adjustRightInd w:val="0"/>
        <w:spacing w:before="120" w:after="120" w:line="360" w:lineRule="auto"/>
        <w:ind w:left="1134" w:hanging="567"/>
        <w:rPr>
          <w:rFonts w:ascii="Arial" w:hAnsi="Arial" w:cs="Arial"/>
          <w:color w:val="000000"/>
        </w:rPr>
      </w:pPr>
      <w:r>
        <w:rPr>
          <w:rFonts w:ascii="Arial" w:hAnsi="Arial" w:cs="Arial"/>
          <w:color w:val="000000"/>
        </w:rPr>
        <w:t xml:space="preserve">Rockwool - </w:t>
      </w:r>
      <w:r w:rsidRPr="00973C6D">
        <w:rPr>
          <w:rFonts w:ascii="Arial" w:hAnsi="Arial" w:cs="Arial"/>
          <w:color w:val="000000"/>
        </w:rPr>
        <w:t>made from spun volcanic rock. Good for sound insulation. This type of material should not be used without eye, skin and respiratory protection as it contains small glass particles that can cause itching, as well as eye and lung</w:t>
      </w:r>
      <w:r>
        <w:rPr>
          <w:rFonts w:ascii="Arial" w:hAnsi="Arial" w:cs="Arial"/>
          <w:color w:val="000000"/>
        </w:rPr>
        <w:t xml:space="preserve"> </w:t>
      </w:r>
      <w:r w:rsidRPr="00973C6D">
        <w:rPr>
          <w:rFonts w:ascii="Arial" w:hAnsi="Arial" w:cs="Arial"/>
          <w:color w:val="000000"/>
        </w:rPr>
        <w:t>damage.</w:t>
      </w:r>
    </w:p>
    <w:p w14:paraId="44006FB0" w14:textId="77777777" w:rsidR="00973C6D" w:rsidRPr="00973C6D" w:rsidRDefault="00973C6D" w:rsidP="001B3B51">
      <w:pPr>
        <w:pStyle w:val="ListParagraph"/>
        <w:numPr>
          <w:ilvl w:val="0"/>
          <w:numId w:val="9"/>
        </w:numPr>
        <w:autoSpaceDE w:val="0"/>
        <w:autoSpaceDN w:val="0"/>
        <w:adjustRightInd w:val="0"/>
        <w:spacing w:before="120" w:after="120" w:line="360" w:lineRule="auto"/>
        <w:ind w:left="1134" w:hanging="567"/>
        <w:rPr>
          <w:rFonts w:ascii="Arial" w:hAnsi="Arial" w:cs="Arial"/>
          <w:color w:val="000000"/>
        </w:rPr>
      </w:pPr>
      <w:r w:rsidRPr="00973C6D">
        <w:rPr>
          <w:rFonts w:ascii="Arial" w:hAnsi="Arial" w:cs="Arial"/>
          <w:color w:val="000000"/>
        </w:rPr>
        <w:t>Earth</w:t>
      </w:r>
      <w:r w:rsidR="00A11484">
        <w:rPr>
          <w:rFonts w:ascii="Arial" w:hAnsi="Arial" w:cs="Arial"/>
          <w:color w:val="000000"/>
        </w:rPr>
        <w:t>-</w:t>
      </w:r>
      <w:r w:rsidRPr="00973C6D">
        <w:rPr>
          <w:rFonts w:ascii="Arial" w:hAnsi="Arial" w:cs="Arial"/>
          <w:color w:val="000000"/>
        </w:rPr>
        <w:t>wool - a glass</w:t>
      </w:r>
      <w:r>
        <w:rPr>
          <w:rFonts w:ascii="Arial" w:hAnsi="Arial" w:cs="Arial"/>
          <w:color w:val="000000"/>
        </w:rPr>
        <w:t>-</w:t>
      </w:r>
      <w:r w:rsidRPr="00973C6D">
        <w:rPr>
          <w:rFonts w:ascii="Arial" w:hAnsi="Arial" w:cs="Arial"/>
          <w:color w:val="000000"/>
        </w:rPr>
        <w:t>wool that contains a proprietary binder to reduce the health issues associated</w:t>
      </w:r>
      <w:r>
        <w:rPr>
          <w:rFonts w:ascii="Arial" w:hAnsi="Arial" w:cs="Arial"/>
          <w:color w:val="000000"/>
        </w:rPr>
        <w:t xml:space="preserve"> </w:t>
      </w:r>
      <w:r w:rsidRPr="00973C6D">
        <w:rPr>
          <w:rFonts w:ascii="Arial" w:hAnsi="Arial" w:cs="Arial"/>
          <w:color w:val="000000"/>
        </w:rPr>
        <w:t>with glass fibres.</w:t>
      </w:r>
    </w:p>
    <w:p w14:paraId="5FC985E2" w14:textId="77777777" w:rsidR="00973C6D" w:rsidRPr="00973C6D" w:rsidRDefault="00973C6D" w:rsidP="001B3B51">
      <w:pPr>
        <w:pStyle w:val="ListParagraph"/>
        <w:numPr>
          <w:ilvl w:val="0"/>
          <w:numId w:val="9"/>
        </w:numPr>
        <w:autoSpaceDE w:val="0"/>
        <w:autoSpaceDN w:val="0"/>
        <w:adjustRightInd w:val="0"/>
        <w:spacing w:before="120" w:after="120" w:line="360" w:lineRule="auto"/>
        <w:ind w:left="1134" w:hanging="567"/>
        <w:rPr>
          <w:rFonts w:ascii="Arial" w:hAnsi="Arial" w:cs="Arial"/>
          <w:color w:val="000000"/>
        </w:rPr>
      </w:pPr>
      <w:r w:rsidRPr="00973C6D">
        <w:rPr>
          <w:rFonts w:ascii="Arial" w:hAnsi="Arial" w:cs="Arial"/>
          <w:color w:val="000000"/>
        </w:rPr>
        <w:t>Polyester - a petroleum-based product. No known health issues. Some products contain some</w:t>
      </w:r>
      <w:r>
        <w:rPr>
          <w:rFonts w:ascii="Arial" w:hAnsi="Arial" w:cs="Arial"/>
          <w:color w:val="000000"/>
        </w:rPr>
        <w:t xml:space="preserve"> </w:t>
      </w:r>
      <w:r w:rsidRPr="00973C6D">
        <w:rPr>
          <w:rFonts w:ascii="Arial" w:hAnsi="Arial" w:cs="Arial"/>
          <w:color w:val="000000"/>
        </w:rPr>
        <w:t>recycled material.</w:t>
      </w:r>
    </w:p>
    <w:p w14:paraId="51220BDD" w14:textId="77777777" w:rsidR="00973C6D" w:rsidRPr="00973C6D" w:rsidRDefault="00973C6D" w:rsidP="001B3B51">
      <w:pPr>
        <w:pStyle w:val="ListParagraph"/>
        <w:numPr>
          <w:ilvl w:val="0"/>
          <w:numId w:val="9"/>
        </w:numPr>
        <w:autoSpaceDE w:val="0"/>
        <w:autoSpaceDN w:val="0"/>
        <w:adjustRightInd w:val="0"/>
        <w:spacing w:before="120" w:after="120" w:line="360" w:lineRule="auto"/>
        <w:ind w:left="1134" w:hanging="567"/>
        <w:rPr>
          <w:rFonts w:ascii="Arial" w:hAnsi="Arial" w:cs="Arial"/>
        </w:rPr>
      </w:pPr>
      <w:r w:rsidRPr="00973C6D">
        <w:rPr>
          <w:rFonts w:ascii="Arial" w:hAnsi="Arial" w:cs="Arial"/>
          <w:color w:val="000000"/>
        </w:rPr>
        <w:t>Wool - straight off the sheep’s back and treated with anti-vermin and fire-retardant products.</w:t>
      </w:r>
      <w:r>
        <w:rPr>
          <w:rFonts w:ascii="Arial" w:hAnsi="Arial" w:cs="Arial"/>
          <w:color w:val="000000"/>
        </w:rPr>
        <w:t xml:space="preserve"> </w:t>
      </w:r>
      <w:r w:rsidRPr="00973C6D">
        <w:rPr>
          <w:rFonts w:ascii="Arial" w:hAnsi="Arial" w:cs="Arial"/>
          <w:color w:val="000000"/>
        </w:rPr>
        <w:t>A renewable resource.</w:t>
      </w:r>
    </w:p>
    <w:p w14:paraId="222DF22E" w14:textId="77777777" w:rsidR="00A147F2" w:rsidRPr="00A147F2" w:rsidRDefault="00A11484" w:rsidP="001B3B51">
      <w:pPr>
        <w:pStyle w:val="ListParagraph"/>
        <w:numPr>
          <w:ilvl w:val="0"/>
          <w:numId w:val="9"/>
        </w:numPr>
        <w:autoSpaceDE w:val="0"/>
        <w:autoSpaceDN w:val="0"/>
        <w:adjustRightInd w:val="0"/>
        <w:spacing w:before="120" w:after="120" w:line="360" w:lineRule="auto"/>
        <w:ind w:left="1134" w:hanging="567"/>
        <w:rPr>
          <w:rFonts w:ascii="Arial" w:hAnsi="Arial" w:cs="Arial"/>
          <w:color w:val="000000"/>
        </w:rPr>
      </w:pPr>
      <w:r>
        <w:rPr>
          <w:rFonts w:ascii="Arial" w:hAnsi="Arial" w:cs="Arial"/>
          <w:color w:val="000000"/>
        </w:rPr>
        <w:t xml:space="preserve">Expanded polystyrene board - </w:t>
      </w:r>
      <w:r w:rsidR="00A147F2" w:rsidRPr="00A147F2">
        <w:rPr>
          <w:rFonts w:ascii="Arial" w:hAnsi="Arial" w:cs="Arial"/>
          <w:color w:val="000000"/>
        </w:rPr>
        <w:t>a petroleum-based product. Rigid board, resistant to moisture. Can be used in small ceiling cavities, on external walls which can then be rendered, or on internal walls attached to plasterboard. These boards can also come with foil</w:t>
      </w:r>
      <w:r w:rsidR="00A147F2">
        <w:rPr>
          <w:rFonts w:ascii="Arial" w:hAnsi="Arial" w:cs="Arial"/>
          <w:color w:val="000000"/>
        </w:rPr>
        <w:t xml:space="preserve"> </w:t>
      </w:r>
      <w:r w:rsidR="00A147F2" w:rsidRPr="00A147F2">
        <w:rPr>
          <w:rFonts w:ascii="Arial" w:hAnsi="Arial" w:cs="Arial"/>
          <w:color w:val="000000"/>
        </w:rPr>
        <w:t>attached for use in the ceiling.</w:t>
      </w:r>
    </w:p>
    <w:p w14:paraId="57B0A0D5" w14:textId="77777777" w:rsidR="00973C6D" w:rsidRDefault="00A11484" w:rsidP="001B3B51">
      <w:pPr>
        <w:pStyle w:val="ListParagraph"/>
        <w:numPr>
          <w:ilvl w:val="0"/>
          <w:numId w:val="9"/>
        </w:numPr>
        <w:autoSpaceDE w:val="0"/>
        <w:autoSpaceDN w:val="0"/>
        <w:adjustRightInd w:val="0"/>
        <w:spacing w:before="120" w:after="120" w:line="360" w:lineRule="auto"/>
        <w:ind w:left="1134" w:hanging="567"/>
        <w:rPr>
          <w:rFonts w:ascii="Arial" w:hAnsi="Arial" w:cs="Arial"/>
          <w:color w:val="000000"/>
        </w:rPr>
      </w:pPr>
      <w:r w:rsidRPr="00A11484">
        <w:rPr>
          <w:rFonts w:ascii="Arial" w:hAnsi="Arial" w:cs="Arial"/>
          <w:color w:val="000000"/>
        </w:rPr>
        <w:t xml:space="preserve">Extruded polystyrene board – </w:t>
      </w:r>
      <w:r w:rsidR="00A147F2" w:rsidRPr="00A11484">
        <w:rPr>
          <w:rFonts w:ascii="Arial" w:hAnsi="Arial" w:cs="Arial"/>
          <w:color w:val="000000"/>
        </w:rPr>
        <w:t>a</w:t>
      </w:r>
      <w:r w:rsidRPr="00A11484">
        <w:rPr>
          <w:rFonts w:ascii="Arial" w:hAnsi="Arial" w:cs="Arial"/>
          <w:color w:val="000000"/>
        </w:rPr>
        <w:t xml:space="preserve"> </w:t>
      </w:r>
      <w:r w:rsidR="00A147F2" w:rsidRPr="00A11484">
        <w:rPr>
          <w:rFonts w:ascii="Arial" w:hAnsi="Arial" w:cs="Arial"/>
          <w:color w:val="000000"/>
        </w:rPr>
        <w:t>petroleum-based product. Semi</w:t>
      </w:r>
      <w:r w:rsidRPr="00A11484">
        <w:rPr>
          <w:rFonts w:ascii="Arial" w:hAnsi="Arial" w:cs="Arial"/>
          <w:color w:val="000000"/>
        </w:rPr>
        <w:t>-</w:t>
      </w:r>
      <w:r w:rsidR="00A147F2" w:rsidRPr="00A11484">
        <w:rPr>
          <w:rFonts w:ascii="Arial" w:hAnsi="Arial" w:cs="Arial"/>
          <w:color w:val="000000"/>
        </w:rPr>
        <w:t>rigid</w:t>
      </w:r>
      <w:r w:rsidRPr="00A11484">
        <w:rPr>
          <w:rFonts w:ascii="Arial" w:hAnsi="Arial" w:cs="Arial"/>
          <w:color w:val="000000"/>
        </w:rPr>
        <w:t xml:space="preserve"> </w:t>
      </w:r>
      <w:r w:rsidR="00A147F2" w:rsidRPr="00A11484">
        <w:rPr>
          <w:rFonts w:ascii="Arial" w:hAnsi="Arial" w:cs="Arial"/>
          <w:color w:val="000000"/>
        </w:rPr>
        <w:t>board. Can be used in small</w:t>
      </w:r>
      <w:r w:rsidRPr="00A11484">
        <w:rPr>
          <w:rFonts w:ascii="Arial" w:hAnsi="Arial" w:cs="Arial"/>
          <w:color w:val="000000"/>
        </w:rPr>
        <w:t xml:space="preserve"> </w:t>
      </w:r>
      <w:r w:rsidR="00A147F2" w:rsidRPr="00A11484">
        <w:rPr>
          <w:rFonts w:ascii="Arial" w:hAnsi="Arial" w:cs="Arial"/>
          <w:color w:val="000000"/>
        </w:rPr>
        <w:t>ceiling cavities and on external</w:t>
      </w:r>
      <w:r>
        <w:rPr>
          <w:rFonts w:ascii="Arial" w:hAnsi="Arial" w:cs="Arial"/>
          <w:color w:val="000000"/>
        </w:rPr>
        <w:t xml:space="preserve"> </w:t>
      </w:r>
      <w:r w:rsidR="00A147F2" w:rsidRPr="00A11484">
        <w:rPr>
          <w:rFonts w:ascii="Arial" w:hAnsi="Arial" w:cs="Arial"/>
          <w:color w:val="000000"/>
        </w:rPr>
        <w:t>walls which can then be rendered.</w:t>
      </w:r>
    </w:p>
    <w:p w14:paraId="2E16E837" w14:textId="77777777" w:rsidR="00A11484" w:rsidRDefault="00A11484" w:rsidP="00A11484">
      <w:pPr>
        <w:autoSpaceDE w:val="0"/>
        <w:autoSpaceDN w:val="0"/>
        <w:adjustRightInd w:val="0"/>
        <w:spacing w:before="120" w:after="120" w:line="360" w:lineRule="auto"/>
        <w:ind w:left="567"/>
        <w:rPr>
          <w:rFonts w:ascii="Arial" w:hAnsi="Arial" w:cs="Arial"/>
          <w:color w:val="000000"/>
        </w:rPr>
      </w:pPr>
      <w:r w:rsidRPr="00A11484">
        <w:rPr>
          <w:rFonts w:ascii="Arial" w:hAnsi="Arial" w:cs="Arial"/>
          <w:color w:val="000000"/>
        </w:rPr>
        <w:t>Bulk insulation works by trapping heat</w:t>
      </w:r>
      <w:r>
        <w:rPr>
          <w:rFonts w:ascii="Arial" w:hAnsi="Arial" w:cs="Arial"/>
          <w:color w:val="000000"/>
        </w:rPr>
        <w:t xml:space="preserve"> </w:t>
      </w:r>
      <w:r w:rsidRPr="00A11484">
        <w:rPr>
          <w:rFonts w:ascii="Arial" w:hAnsi="Arial" w:cs="Arial"/>
          <w:color w:val="000000"/>
        </w:rPr>
        <w:t>in the small air pockets throughout the</w:t>
      </w:r>
      <w:r>
        <w:rPr>
          <w:rFonts w:ascii="Arial" w:hAnsi="Arial" w:cs="Arial"/>
          <w:color w:val="000000"/>
        </w:rPr>
        <w:t xml:space="preserve"> </w:t>
      </w:r>
      <w:r w:rsidRPr="00A11484">
        <w:rPr>
          <w:rFonts w:ascii="Arial" w:hAnsi="Arial" w:cs="Arial"/>
          <w:color w:val="000000"/>
        </w:rPr>
        <w:t>product. If bulk insulation is compressed</w:t>
      </w:r>
      <w:r>
        <w:rPr>
          <w:rFonts w:ascii="Arial" w:hAnsi="Arial" w:cs="Arial"/>
          <w:color w:val="000000"/>
        </w:rPr>
        <w:t xml:space="preserve"> </w:t>
      </w:r>
      <w:r w:rsidRPr="00A11484">
        <w:rPr>
          <w:rFonts w:ascii="Arial" w:hAnsi="Arial" w:cs="Arial"/>
          <w:color w:val="000000"/>
        </w:rPr>
        <w:t>it will not work effectively, so a batt</w:t>
      </w:r>
      <w:r>
        <w:rPr>
          <w:rFonts w:ascii="Arial" w:hAnsi="Arial" w:cs="Arial"/>
          <w:color w:val="000000"/>
        </w:rPr>
        <w:t xml:space="preserve"> </w:t>
      </w:r>
      <w:r w:rsidRPr="00A11484">
        <w:rPr>
          <w:rFonts w:ascii="Arial" w:hAnsi="Arial" w:cs="Arial"/>
          <w:color w:val="000000"/>
        </w:rPr>
        <w:t>should fit snugly into the allocated space,</w:t>
      </w:r>
      <w:r>
        <w:rPr>
          <w:rFonts w:ascii="Arial" w:hAnsi="Arial" w:cs="Arial"/>
          <w:color w:val="000000"/>
        </w:rPr>
        <w:t xml:space="preserve"> </w:t>
      </w:r>
      <w:r w:rsidRPr="00A11484">
        <w:rPr>
          <w:rFonts w:ascii="Arial" w:hAnsi="Arial" w:cs="Arial"/>
          <w:color w:val="000000"/>
        </w:rPr>
        <w:t>but not be squashed in.</w:t>
      </w:r>
    </w:p>
    <w:p w14:paraId="3FD761D8" w14:textId="77777777" w:rsidR="00A11484" w:rsidRPr="00A11484" w:rsidRDefault="00A11484" w:rsidP="001B3B51">
      <w:pPr>
        <w:pStyle w:val="ListParagraph"/>
        <w:numPr>
          <w:ilvl w:val="0"/>
          <w:numId w:val="8"/>
        </w:numPr>
        <w:autoSpaceDE w:val="0"/>
        <w:autoSpaceDN w:val="0"/>
        <w:adjustRightInd w:val="0"/>
        <w:spacing w:before="120" w:after="120" w:line="360" w:lineRule="auto"/>
        <w:ind w:left="567" w:hanging="567"/>
        <w:rPr>
          <w:rFonts w:ascii="Arial" w:hAnsi="Arial" w:cs="Arial"/>
        </w:rPr>
      </w:pPr>
      <w:r>
        <w:rPr>
          <w:rFonts w:ascii="Arial" w:hAnsi="Arial" w:cs="Arial"/>
        </w:rPr>
        <w:t>Reflective insulation</w:t>
      </w:r>
    </w:p>
    <w:p w14:paraId="44D16978" w14:textId="77777777" w:rsidR="00A11484" w:rsidRDefault="00A11484" w:rsidP="00A11484">
      <w:pPr>
        <w:autoSpaceDE w:val="0"/>
        <w:autoSpaceDN w:val="0"/>
        <w:adjustRightInd w:val="0"/>
        <w:spacing w:before="120" w:after="120" w:line="360" w:lineRule="auto"/>
        <w:ind w:left="567"/>
        <w:rPr>
          <w:rFonts w:ascii="Arial" w:hAnsi="Arial" w:cs="Arial"/>
          <w:color w:val="000000"/>
        </w:rPr>
      </w:pPr>
      <w:r w:rsidRPr="00A11484">
        <w:rPr>
          <w:rFonts w:ascii="Arial" w:hAnsi="Arial" w:cs="Arial"/>
          <w:color w:val="000000"/>
        </w:rPr>
        <w:t>This type of</w:t>
      </w:r>
      <w:r>
        <w:rPr>
          <w:rFonts w:ascii="Arial" w:hAnsi="Arial" w:cs="Arial"/>
          <w:color w:val="000000"/>
        </w:rPr>
        <w:t xml:space="preserve"> </w:t>
      </w:r>
      <w:r w:rsidRPr="00A11484">
        <w:rPr>
          <w:rFonts w:ascii="Arial" w:hAnsi="Arial" w:cs="Arial"/>
          <w:color w:val="000000"/>
        </w:rPr>
        <w:t>insulation helps to reflect heat. In</w:t>
      </w:r>
      <w:r>
        <w:rPr>
          <w:rFonts w:ascii="Arial" w:hAnsi="Arial" w:cs="Arial"/>
          <w:color w:val="000000"/>
        </w:rPr>
        <w:t xml:space="preserve"> </w:t>
      </w:r>
      <w:r w:rsidRPr="00A11484">
        <w:rPr>
          <w:rFonts w:ascii="Arial" w:hAnsi="Arial" w:cs="Arial"/>
          <w:color w:val="000000"/>
        </w:rPr>
        <w:t>Melbourne we use most of our energy</w:t>
      </w:r>
      <w:r>
        <w:rPr>
          <w:rFonts w:ascii="Arial" w:hAnsi="Arial" w:cs="Arial"/>
          <w:color w:val="000000"/>
        </w:rPr>
        <w:t xml:space="preserve"> </w:t>
      </w:r>
      <w:r w:rsidRPr="00A11484">
        <w:rPr>
          <w:rFonts w:ascii="Arial" w:hAnsi="Arial" w:cs="Arial"/>
          <w:color w:val="000000"/>
        </w:rPr>
        <w:t>for heating, so it is installed with the</w:t>
      </w:r>
      <w:r>
        <w:rPr>
          <w:rFonts w:ascii="Arial" w:hAnsi="Arial" w:cs="Arial"/>
          <w:color w:val="000000"/>
        </w:rPr>
        <w:t xml:space="preserve"> </w:t>
      </w:r>
      <w:r w:rsidRPr="00A11484">
        <w:rPr>
          <w:rFonts w:ascii="Arial" w:hAnsi="Arial" w:cs="Arial"/>
          <w:color w:val="000000"/>
        </w:rPr>
        <w:t>shiny side facing into the house to</w:t>
      </w:r>
      <w:r>
        <w:rPr>
          <w:rFonts w:ascii="Arial" w:hAnsi="Arial" w:cs="Arial"/>
          <w:color w:val="000000"/>
        </w:rPr>
        <w:t xml:space="preserve"> </w:t>
      </w:r>
      <w:r w:rsidRPr="00A11484">
        <w:rPr>
          <w:rFonts w:ascii="Arial" w:hAnsi="Arial" w:cs="Arial"/>
          <w:color w:val="000000"/>
        </w:rPr>
        <w:t>reflect heat back inside. However, this</w:t>
      </w:r>
      <w:r>
        <w:rPr>
          <w:rFonts w:ascii="Arial" w:hAnsi="Arial" w:cs="Arial"/>
          <w:color w:val="000000"/>
        </w:rPr>
        <w:t xml:space="preserve"> </w:t>
      </w:r>
      <w:r w:rsidRPr="00A11484">
        <w:rPr>
          <w:rFonts w:ascii="Arial" w:hAnsi="Arial" w:cs="Arial"/>
          <w:color w:val="000000"/>
        </w:rPr>
        <w:t>type of product installed in the roof</w:t>
      </w:r>
      <w:r>
        <w:rPr>
          <w:rFonts w:ascii="Arial" w:hAnsi="Arial" w:cs="Arial"/>
          <w:color w:val="000000"/>
        </w:rPr>
        <w:t xml:space="preserve"> </w:t>
      </w:r>
      <w:r w:rsidRPr="00A11484">
        <w:rPr>
          <w:rFonts w:ascii="Arial" w:hAnsi="Arial" w:cs="Arial"/>
          <w:color w:val="000000"/>
        </w:rPr>
        <w:t>cavity also helps to reflect heat away</w:t>
      </w:r>
      <w:r>
        <w:rPr>
          <w:rFonts w:ascii="Arial" w:hAnsi="Arial" w:cs="Arial"/>
          <w:color w:val="000000"/>
        </w:rPr>
        <w:t xml:space="preserve"> </w:t>
      </w:r>
      <w:r w:rsidRPr="00A11484">
        <w:rPr>
          <w:rFonts w:ascii="Arial" w:hAnsi="Arial" w:cs="Arial"/>
          <w:color w:val="000000"/>
        </w:rPr>
        <w:t>from the roof in summer. Reflective</w:t>
      </w:r>
      <w:r>
        <w:rPr>
          <w:rFonts w:ascii="Arial" w:hAnsi="Arial" w:cs="Arial"/>
          <w:color w:val="000000"/>
        </w:rPr>
        <w:t xml:space="preserve"> </w:t>
      </w:r>
      <w:r w:rsidRPr="00A11484">
        <w:rPr>
          <w:rFonts w:ascii="Arial" w:hAnsi="Arial" w:cs="Arial"/>
          <w:color w:val="000000"/>
        </w:rPr>
        <w:t>foil insulation comes in various forms:</w:t>
      </w:r>
    </w:p>
    <w:p w14:paraId="30C7FDCE" w14:textId="77777777" w:rsidR="00A11484" w:rsidRPr="00A11484" w:rsidRDefault="00A11484" w:rsidP="001B3B51">
      <w:pPr>
        <w:pStyle w:val="ListParagraph"/>
        <w:numPr>
          <w:ilvl w:val="0"/>
          <w:numId w:val="10"/>
        </w:numPr>
        <w:autoSpaceDE w:val="0"/>
        <w:autoSpaceDN w:val="0"/>
        <w:adjustRightInd w:val="0"/>
        <w:spacing w:before="120" w:after="120" w:line="360" w:lineRule="auto"/>
        <w:ind w:left="1134" w:hanging="567"/>
        <w:rPr>
          <w:rFonts w:ascii="Arial" w:hAnsi="Arial" w:cs="Arial"/>
          <w:color w:val="000000"/>
        </w:rPr>
      </w:pPr>
      <w:r w:rsidRPr="00A11484">
        <w:rPr>
          <w:rFonts w:ascii="Arial" w:hAnsi="Arial" w:cs="Arial"/>
          <w:color w:val="000000"/>
        </w:rPr>
        <w:t>Foil Laminate, using glass</w:t>
      </w:r>
      <w:r>
        <w:rPr>
          <w:rFonts w:ascii="Arial" w:hAnsi="Arial" w:cs="Arial"/>
          <w:color w:val="000000"/>
        </w:rPr>
        <w:t>-</w:t>
      </w:r>
      <w:r w:rsidRPr="00A11484">
        <w:rPr>
          <w:rFonts w:ascii="Arial" w:hAnsi="Arial" w:cs="Arial"/>
          <w:color w:val="000000"/>
        </w:rPr>
        <w:t>wool reinforcement on one side. This is a thin layer, usually with only one</w:t>
      </w:r>
      <w:r>
        <w:rPr>
          <w:rFonts w:ascii="Arial" w:hAnsi="Arial" w:cs="Arial"/>
          <w:color w:val="000000"/>
        </w:rPr>
        <w:t xml:space="preserve"> </w:t>
      </w:r>
      <w:r w:rsidRPr="00A11484">
        <w:rPr>
          <w:rFonts w:ascii="Arial" w:hAnsi="Arial" w:cs="Arial"/>
          <w:color w:val="000000"/>
        </w:rPr>
        <w:t>shiny side (known as anti-glare foil).</w:t>
      </w:r>
    </w:p>
    <w:p w14:paraId="0360A02E" w14:textId="77777777" w:rsidR="00A11484" w:rsidRDefault="00A11484" w:rsidP="001B3B51">
      <w:pPr>
        <w:pStyle w:val="ListParagraph"/>
        <w:numPr>
          <w:ilvl w:val="0"/>
          <w:numId w:val="10"/>
        </w:numPr>
        <w:autoSpaceDE w:val="0"/>
        <w:autoSpaceDN w:val="0"/>
        <w:adjustRightInd w:val="0"/>
        <w:spacing w:before="120" w:after="120" w:line="360" w:lineRule="auto"/>
        <w:ind w:left="1134" w:hanging="567"/>
        <w:rPr>
          <w:rFonts w:ascii="Arial" w:hAnsi="Arial" w:cs="Arial"/>
          <w:color w:val="000000"/>
        </w:rPr>
      </w:pPr>
      <w:r w:rsidRPr="00A11484">
        <w:rPr>
          <w:rFonts w:ascii="Arial" w:hAnsi="Arial" w:cs="Arial"/>
          <w:color w:val="000000"/>
        </w:rPr>
        <w:t>Multi-cell Foil Batts, two or three layers of foil with layers of plastic containing air bubbles in between them. Slightly more effective than</w:t>
      </w:r>
      <w:r>
        <w:rPr>
          <w:rFonts w:ascii="Arial" w:hAnsi="Arial" w:cs="Arial"/>
          <w:color w:val="000000"/>
        </w:rPr>
        <w:t xml:space="preserve"> </w:t>
      </w:r>
      <w:r w:rsidRPr="00A11484">
        <w:rPr>
          <w:rFonts w:ascii="Arial" w:hAnsi="Arial" w:cs="Arial"/>
          <w:color w:val="000000"/>
        </w:rPr>
        <w:t>foil laminate.</w:t>
      </w:r>
    </w:p>
    <w:p w14:paraId="2CEDBE1C" w14:textId="77777777" w:rsidR="00A11484" w:rsidRPr="00A11484" w:rsidRDefault="00A11484" w:rsidP="001B3B51">
      <w:pPr>
        <w:pStyle w:val="ListParagraph"/>
        <w:numPr>
          <w:ilvl w:val="0"/>
          <w:numId w:val="8"/>
        </w:numPr>
        <w:autoSpaceDE w:val="0"/>
        <w:autoSpaceDN w:val="0"/>
        <w:adjustRightInd w:val="0"/>
        <w:spacing w:before="120" w:after="120" w:line="360" w:lineRule="auto"/>
        <w:ind w:left="567" w:hanging="567"/>
        <w:rPr>
          <w:rFonts w:ascii="Arial" w:hAnsi="Arial" w:cs="Arial"/>
        </w:rPr>
      </w:pPr>
      <w:r>
        <w:rPr>
          <w:rFonts w:ascii="Arial" w:hAnsi="Arial" w:cs="Arial"/>
        </w:rPr>
        <w:t>Combination insulation</w:t>
      </w:r>
    </w:p>
    <w:p w14:paraId="37A2F0E5" w14:textId="77777777" w:rsidR="00A11484" w:rsidRDefault="00A11484" w:rsidP="00A11484">
      <w:pPr>
        <w:autoSpaceDE w:val="0"/>
        <w:autoSpaceDN w:val="0"/>
        <w:adjustRightInd w:val="0"/>
        <w:spacing w:before="120" w:after="120" w:line="360" w:lineRule="auto"/>
        <w:ind w:left="567"/>
        <w:rPr>
          <w:rFonts w:ascii="Arial" w:hAnsi="Arial" w:cs="Arial"/>
          <w:color w:val="000000"/>
        </w:rPr>
      </w:pPr>
      <w:r w:rsidRPr="00A11484">
        <w:rPr>
          <w:rFonts w:ascii="Arial" w:hAnsi="Arial" w:cs="Arial"/>
          <w:color w:val="000000"/>
        </w:rPr>
        <w:t>This is</w:t>
      </w:r>
      <w:r>
        <w:rPr>
          <w:rFonts w:ascii="Arial" w:hAnsi="Arial" w:cs="Arial"/>
          <w:color w:val="000000"/>
        </w:rPr>
        <w:t xml:space="preserve"> </w:t>
      </w:r>
      <w:r w:rsidRPr="00A11484">
        <w:rPr>
          <w:rFonts w:ascii="Arial" w:hAnsi="Arial" w:cs="Arial"/>
          <w:color w:val="000000"/>
        </w:rPr>
        <w:t>also known as builder’s blanket</w:t>
      </w:r>
      <w:r>
        <w:rPr>
          <w:rFonts w:ascii="Arial" w:hAnsi="Arial" w:cs="Arial"/>
          <w:color w:val="000000"/>
        </w:rPr>
        <w:t xml:space="preserve"> </w:t>
      </w:r>
      <w:r w:rsidRPr="00A11484">
        <w:rPr>
          <w:rFonts w:ascii="Arial" w:hAnsi="Arial" w:cs="Arial"/>
          <w:color w:val="000000"/>
        </w:rPr>
        <w:t>or anti-con (anti-condensation)</w:t>
      </w:r>
      <w:r w:rsidR="00D31646">
        <w:rPr>
          <w:rFonts w:ascii="Arial" w:hAnsi="Arial" w:cs="Arial"/>
          <w:color w:val="000000"/>
        </w:rPr>
        <w:t xml:space="preserve"> </w:t>
      </w:r>
      <w:r w:rsidRPr="00A11484">
        <w:rPr>
          <w:rFonts w:ascii="Arial" w:hAnsi="Arial" w:cs="Arial"/>
          <w:color w:val="000000"/>
        </w:rPr>
        <w:t>blanket. It is generally used under a</w:t>
      </w:r>
      <w:r w:rsidR="00D31646">
        <w:rPr>
          <w:rFonts w:ascii="Arial" w:hAnsi="Arial" w:cs="Arial"/>
          <w:color w:val="000000"/>
        </w:rPr>
        <w:t xml:space="preserve"> </w:t>
      </w:r>
      <w:r w:rsidRPr="00A11484">
        <w:rPr>
          <w:rFonts w:ascii="Arial" w:hAnsi="Arial" w:cs="Arial"/>
          <w:color w:val="000000"/>
        </w:rPr>
        <w:t>tin roof to prevent the formation of</w:t>
      </w:r>
      <w:r w:rsidR="00D31646">
        <w:rPr>
          <w:rFonts w:ascii="Arial" w:hAnsi="Arial" w:cs="Arial"/>
          <w:color w:val="000000"/>
        </w:rPr>
        <w:t xml:space="preserve"> </w:t>
      </w:r>
      <w:r w:rsidRPr="00A11484">
        <w:rPr>
          <w:rFonts w:ascii="Arial" w:hAnsi="Arial" w:cs="Arial"/>
          <w:color w:val="000000"/>
        </w:rPr>
        <w:t>condensation on the underside of the</w:t>
      </w:r>
      <w:r w:rsidR="00D31646">
        <w:rPr>
          <w:rFonts w:ascii="Arial" w:hAnsi="Arial" w:cs="Arial"/>
          <w:color w:val="000000"/>
        </w:rPr>
        <w:t xml:space="preserve"> </w:t>
      </w:r>
      <w:r w:rsidRPr="00A11484">
        <w:rPr>
          <w:rFonts w:ascii="Arial" w:hAnsi="Arial" w:cs="Arial"/>
          <w:color w:val="000000"/>
        </w:rPr>
        <w:t>tin. Without the blanket, condensation</w:t>
      </w:r>
      <w:r w:rsidR="00D31646">
        <w:rPr>
          <w:rFonts w:ascii="Arial" w:hAnsi="Arial" w:cs="Arial"/>
          <w:color w:val="000000"/>
        </w:rPr>
        <w:t xml:space="preserve"> </w:t>
      </w:r>
      <w:r w:rsidRPr="00A11484">
        <w:rPr>
          <w:rFonts w:ascii="Arial" w:hAnsi="Arial" w:cs="Arial"/>
          <w:color w:val="000000"/>
        </w:rPr>
        <w:t>can drip on roof timbers and ceiling</w:t>
      </w:r>
      <w:r w:rsidR="00D31646">
        <w:rPr>
          <w:rFonts w:ascii="Arial" w:hAnsi="Arial" w:cs="Arial"/>
          <w:color w:val="000000"/>
        </w:rPr>
        <w:t xml:space="preserve"> </w:t>
      </w:r>
      <w:r w:rsidRPr="00A11484">
        <w:rPr>
          <w:rFonts w:ascii="Arial" w:hAnsi="Arial" w:cs="Arial"/>
          <w:color w:val="000000"/>
        </w:rPr>
        <w:t>insulation causing long term</w:t>
      </w:r>
      <w:r w:rsidR="00D31646">
        <w:rPr>
          <w:rFonts w:ascii="Arial" w:hAnsi="Arial" w:cs="Arial"/>
          <w:color w:val="000000"/>
        </w:rPr>
        <w:t xml:space="preserve"> </w:t>
      </w:r>
      <w:r w:rsidRPr="00A11484">
        <w:rPr>
          <w:rFonts w:ascii="Arial" w:hAnsi="Arial" w:cs="Arial"/>
          <w:color w:val="000000"/>
        </w:rPr>
        <w:t>structural problems. It can also be</w:t>
      </w:r>
      <w:r w:rsidR="00D31646">
        <w:rPr>
          <w:rFonts w:ascii="Arial" w:hAnsi="Arial" w:cs="Arial"/>
          <w:color w:val="000000"/>
        </w:rPr>
        <w:t xml:space="preserve"> </w:t>
      </w:r>
      <w:r w:rsidRPr="00A11484">
        <w:rPr>
          <w:rFonts w:ascii="Arial" w:hAnsi="Arial" w:cs="Arial"/>
          <w:color w:val="000000"/>
        </w:rPr>
        <w:t>used to line tiled roofs which can</w:t>
      </w:r>
      <w:r w:rsidR="00D31646">
        <w:rPr>
          <w:rFonts w:ascii="Arial" w:hAnsi="Arial" w:cs="Arial"/>
          <w:color w:val="000000"/>
        </w:rPr>
        <w:t xml:space="preserve"> </w:t>
      </w:r>
      <w:r w:rsidRPr="00A11484">
        <w:rPr>
          <w:rFonts w:ascii="Arial" w:hAnsi="Arial" w:cs="Arial"/>
          <w:color w:val="000000"/>
        </w:rPr>
        <w:t>reduce the amount of breeze that</w:t>
      </w:r>
      <w:r w:rsidR="00D31646">
        <w:rPr>
          <w:rFonts w:ascii="Arial" w:hAnsi="Arial" w:cs="Arial"/>
          <w:color w:val="000000"/>
        </w:rPr>
        <w:t xml:space="preserve"> </w:t>
      </w:r>
      <w:r w:rsidRPr="00A11484">
        <w:rPr>
          <w:rFonts w:ascii="Arial" w:hAnsi="Arial" w:cs="Arial"/>
          <w:color w:val="000000"/>
        </w:rPr>
        <w:t>travels through the roof cavity.</w:t>
      </w:r>
    </w:p>
    <w:p w14:paraId="010047EE" w14:textId="77777777" w:rsidR="00D31646" w:rsidRPr="00D31646" w:rsidRDefault="00D31646" w:rsidP="00D31646">
      <w:pPr>
        <w:pStyle w:val="Heading4"/>
        <w:rPr>
          <w:rFonts w:ascii="Arial" w:hAnsi="Arial" w:cs="Arial"/>
          <w:sz w:val="24"/>
          <w:szCs w:val="24"/>
        </w:rPr>
      </w:pPr>
      <w:r w:rsidRPr="00D31646">
        <w:rPr>
          <w:rFonts w:ascii="Arial" w:hAnsi="Arial" w:cs="Arial"/>
          <w:sz w:val="24"/>
          <w:szCs w:val="24"/>
        </w:rPr>
        <w:t>What can you do with</w:t>
      </w:r>
      <w:r>
        <w:rPr>
          <w:rFonts w:ascii="Arial" w:hAnsi="Arial" w:cs="Arial"/>
          <w:sz w:val="24"/>
          <w:szCs w:val="24"/>
        </w:rPr>
        <w:t xml:space="preserve"> </w:t>
      </w:r>
      <w:r w:rsidRPr="00D31646">
        <w:rPr>
          <w:rFonts w:ascii="Arial" w:hAnsi="Arial" w:cs="Arial"/>
          <w:sz w:val="24"/>
          <w:szCs w:val="24"/>
        </w:rPr>
        <w:t>an existing house?</w:t>
      </w:r>
    </w:p>
    <w:p w14:paraId="02D4148F" w14:textId="77777777" w:rsidR="00D31646" w:rsidRPr="00D31646" w:rsidRDefault="00D31646" w:rsidP="001B3B51">
      <w:pPr>
        <w:pStyle w:val="ListParagraph"/>
        <w:numPr>
          <w:ilvl w:val="0"/>
          <w:numId w:val="11"/>
        </w:numPr>
        <w:autoSpaceDE w:val="0"/>
        <w:autoSpaceDN w:val="0"/>
        <w:adjustRightInd w:val="0"/>
        <w:spacing w:before="120" w:after="120" w:line="360" w:lineRule="auto"/>
        <w:ind w:left="567" w:hanging="567"/>
        <w:rPr>
          <w:rFonts w:ascii="Arial" w:hAnsi="Arial" w:cs="Arial"/>
        </w:rPr>
      </w:pPr>
      <w:r w:rsidRPr="00D31646">
        <w:rPr>
          <w:rFonts w:ascii="Arial" w:hAnsi="Arial" w:cs="Arial"/>
        </w:rPr>
        <w:t>New types of insulation in rigid boar d form can have a higher R-value for the depth than traditional batts. As boards range in depth from 10mm upwards, there are boards</w:t>
      </w:r>
      <w:r>
        <w:rPr>
          <w:rFonts w:ascii="Arial" w:hAnsi="Arial" w:cs="Arial"/>
        </w:rPr>
        <w:t xml:space="preserve"> </w:t>
      </w:r>
      <w:r w:rsidRPr="00D31646">
        <w:rPr>
          <w:rFonts w:ascii="Arial" w:hAnsi="Arial" w:cs="Arial"/>
        </w:rPr>
        <w:t>available that will fit into flat or raked rooflines.</w:t>
      </w:r>
    </w:p>
    <w:p w14:paraId="1D25740A" w14:textId="77777777" w:rsidR="00D31646" w:rsidRPr="00D31646" w:rsidRDefault="00D31646" w:rsidP="001B3B51">
      <w:pPr>
        <w:pStyle w:val="ListParagraph"/>
        <w:numPr>
          <w:ilvl w:val="0"/>
          <w:numId w:val="11"/>
        </w:numPr>
        <w:autoSpaceDE w:val="0"/>
        <w:autoSpaceDN w:val="0"/>
        <w:adjustRightInd w:val="0"/>
        <w:spacing w:before="120" w:after="120" w:line="360" w:lineRule="auto"/>
        <w:ind w:left="567" w:hanging="567"/>
        <w:rPr>
          <w:rFonts w:ascii="Arial" w:hAnsi="Arial" w:cs="Arial"/>
        </w:rPr>
      </w:pPr>
      <w:r w:rsidRPr="00D31646">
        <w:rPr>
          <w:rFonts w:ascii="Arial" w:hAnsi="Arial" w:cs="Arial"/>
        </w:rPr>
        <w:t>Insulation can be blown into the wall cavities of some existing homes. Wool or recycled polystyrene materials are usually used for retrofitting, although batts can also be used</w:t>
      </w:r>
      <w:r>
        <w:rPr>
          <w:rFonts w:ascii="Arial" w:hAnsi="Arial" w:cs="Arial"/>
        </w:rPr>
        <w:t xml:space="preserve"> </w:t>
      </w:r>
      <w:r w:rsidRPr="00D31646">
        <w:rPr>
          <w:rFonts w:ascii="Arial" w:hAnsi="Arial" w:cs="Arial"/>
        </w:rPr>
        <w:t>if weatherboards or plaster are able to be removed.</w:t>
      </w:r>
    </w:p>
    <w:p w14:paraId="40E16A8D" w14:textId="77777777" w:rsidR="00A11484" w:rsidRDefault="00D31646" w:rsidP="001B3B51">
      <w:pPr>
        <w:pStyle w:val="ListParagraph"/>
        <w:numPr>
          <w:ilvl w:val="0"/>
          <w:numId w:val="11"/>
        </w:numPr>
        <w:autoSpaceDE w:val="0"/>
        <w:autoSpaceDN w:val="0"/>
        <w:adjustRightInd w:val="0"/>
        <w:spacing w:before="120" w:after="120" w:line="360" w:lineRule="auto"/>
        <w:ind w:left="567" w:hanging="567"/>
        <w:rPr>
          <w:rFonts w:ascii="Arial" w:hAnsi="Arial" w:cs="Arial"/>
        </w:rPr>
      </w:pPr>
      <w:r w:rsidRPr="00D31646">
        <w:rPr>
          <w:rFonts w:ascii="Arial" w:hAnsi="Arial" w:cs="Arial"/>
        </w:rPr>
        <w:t>Elevated houses with timber floors achieve significant gains in comfort levels by insulating under floor areas. Installation</w:t>
      </w:r>
      <w:r>
        <w:rPr>
          <w:rFonts w:ascii="Arial" w:hAnsi="Arial" w:cs="Arial"/>
        </w:rPr>
        <w:t xml:space="preserve"> </w:t>
      </w:r>
      <w:r w:rsidRPr="00D31646">
        <w:rPr>
          <w:rFonts w:ascii="Arial" w:hAnsi="Arial" w:cs="Arial"/>
        </w:rPr>
        <w:t>can be done in sections to reduce the cost burden.</w:t>
      </w:r>
    </w:p>
    <w:p w14:paraId="22C17648" w14:textId="77777777" w:rsidR="00D31646" w:rsidRDefault="00892B0B" w:rsidP="00892B0B">
      <w:pPr>
        <w:pStyle w:val="Heading3"/>
        <w:rPr>
          <w:rFonts w:ascii="Arial" w:hAnsi="Arial" w:cs="Arial"/>
        </w:rPr>
      </w:pPr>
      <w:bookmarkStart w:id="21" w:name="_Toc403721794"/>
      <w:r>
        <w:rPr>
          <w:rFonts w:ascii="Arial" w:hAnsi="Arial" w:cs="Arial"/>
        </w:rPr>
        <w:t>Insulation Source Guide</w:t>
      </w:r>
      <w:bookmarkEnd w:id="21"/>
    </w:p>
    <w:tbl>
      <w:tblPr>
        <w:tblStyle w:val="TableGrid"/>
        <w:tblW w:w="0" w:type="auto"/>
        <w:tblLook w:val="04A0" w:firstRow="1" w:lastRow="0" w:firstColumn="1" w:lastColumn="0" w:noHBand="0" w:noVBand="1"/>
        <w:tblCaption w:val="Table"/>
        <w:tblDescription w:val="Insulation source guide"/>
      </w:tblPr>
      <w:tblGrid>
        <w:gridCol w:w="2310"/>
        <w:gridCol w:w="1626"/>
        <w:gridCol w:w="3260"/>
        <w:gridCol w:w="2046"/>
      </w:tblGrid>
      <w:tr w:rsidR="005B7620" w14:paraId="0CA4AB5D" w14:textId="77777777" w:rsidTr="000C5A6A">
        <w:trPr>
          <w:tblHeader/>
        </w:trPr>
        <w:tc>
          <w:tcPr>
            <w:tcW w:w="2310" w:type="dxa"/>
          </w:tcPr>
          <w:p w14:paraId="72E37C39" w14:textId="77777777" w:rsidR="005B7620" w:rsidRDefault="005B7620" w:rsidP="005B7620">
            <w:pPr>
              <w:spacing w:before="120" w:after="120" w:line="360" w:lineRule="auto"/>
            </w:pPr>
            <w:r>
              <w:rPr>
                <w:rFonts w:ascii="Arial" w:hAnsi="Arial" w:cs="Arial"/>
                <w:b/>
              </w:rPr>
              <w:t>Application</w:t>
            </w:r>
          </w:p>
        </w:tc>
        <w:tc>
          <w:tcPr>
            <w:tcW w:w="1626" w:type="dxa"/>
          </w:tcPr>
          <w:p w14:paraId="1C218F45" w14:textId="77777777" w:rsidR="005B7620" w:rsidRDefault="005B7620" w:rsidP="005B7620">
            <w:pPr>
              <w:spacing w:before="120" w:after="120" w:line="360" w:lineRule="auto"/>
            </w:pPr>
            <w:r>
              <w:rPr>
                <w:rFonts w:ascii="Arial" w:hAnsi="Arial" w:cs="Arial"/>
                <w:b/>
              </w:rPr>
              <w:t>Product</w:t>
            </w:r>
          </w:p>
        </w:tc>
        <w:tc>
          <w:tcPr>
            <w:tcW w:w="3260" w:type="dxa"/>
          </w:tcPr>
          <w:p w14:paraId="4E820795" w14:textId="77777777" w:rsidR="005B7620" w:rsidRDefault="005B7620" w:rsidP="005B7620">
            <w:pPr>
              <w:spacing w:before="120" w:after="120" w:line="360" w:lineRule="auto"/>
            </w:pPr>
            <w:r>
              <w:rPr>
                <w:rFonts w:ascii="Arial" w:hAnsi="Arial" w:cs="Arial"/>
                <w:b/>
              </w:rPr>
              <w:t>Sustainable Features</w:t>
            </w:r>
          </w:p>
        </w:tc>
        <w:tc>
          <w:tcPr>
            <w:tcW w:w="2046" w:type="dxa"/>
          </w:tcPr>
          <w:p w14:paraId="6D69BDD6" w14:textId="77777777" w:rsidR="005B7620" w:rsidRDefault="005B7620" w:rsidP="005B7620">
            <w:pPr>
              <w:spacing w:before="120" w:after="120" w:line="360" w:lineRule="auto"/>
            </w:pPr>
            <w:r>
              <w:rPr>
                <w:rFonts w:ascii="Arial" w:hAnsi="Arial" w:cs="Arial"/>
                <w:b/>
              </w:rPr>
              <w:t>Source</w:t>
            </w:r>
          </w:p>
        </w:tc>
      </w:tr>
      <w:tr w:rsidR="005B7620" w14:paraId="640F2B7F" w14:textId="77777777" w:rsidTr="000C5A6A">
        <w:tc>
          <w:tcPr>
            <w:tcW w:w="2310" w:type="dxa"/>
          </w:tcPr>
          <w:p w14:paraId="244EC290" w14:textId="77777777" w:rsidR="005B7620" w:rsidRDefault="005B7620" w:rsidP="005B7620">
            <w:pPr>
              <w:spacing w:before="120" w:after="120" w:line="360" w:lineRule="auto"/>
            </w:pPr>
            <w:r w:rsidRPr="00CA4080">
              <w:rPr>
                <w:rFonts w:ascii="Arial" w:hAnsi="Arial" w:cs="Arial"/>
              </w:rPr>
              <w:t>Reflective</w:t>
            </w:r>
          </w:p>
        </w:tc>
        <w:tc>
          <w:tcPr>
            <w:tcW w:w="1626" w:type="dxa"/>
          </w:tcPr>
          <w:p w14:paraId="7C8AD57E" w14:textId="77777777" w:rsidR="005B7620" w:rsidRDefault="005B7620" w:rsidP="005B7620">
            <w:pPr>
              <w:spacing w:before="120" w:after="120" w:line="360" w:lineRule="auto"/>
            </w:pPr>
            <w:r w:rsidRPr="00CA4080">
              <w:rPr>
                <w:rFonts w:ascii="Arial" w:hAnsi="Arial" w:cs="Arial"/>
              </w:rPr>
              <w:t>Air cell</w:t>
            </w:r>
          </w:p>
        </w:tc>
        <w:tc>
          <w:tcPr>
            <w:tcW w:w="3260" w:type="dxa"/>
          </w:tcPr>
          <w:p w14:paraId="752D320A" w14:textId="77777777" w:rsidR="005B7620" w:rsidRDefault="005B7620" w:rsidP="005B7620">
            <w:pPr>
              <w:spacing w:before="120" w:after="120" w:line="360" w:lineRule="auto"/>
            </w:pPr>
            <w:r w:rsidRPr="00CA4080">
              <w:rPr>
                <w:rFonts w:ascii="Arial" w:hAnsi="Arial" w:cs="Arial"/>
              </w:rPr>
              <w:t>A range of products for different applications and ideal for limited spaces. Suitable for roofs, walls and under floors. Manufactured without toxic adhesives. Durable.</w:t>
            </w:r>
          </w:p>
        </w:tc>
        <w:tc>
          <w:tcPr>
            <w:tcW w:w="2046" w:type="dxa"/>
          </w:tcPr>
          <w:p w14:paraId="61E59FCB"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Kingspan</w:t>
            </w:r>
          </w:p>
          <w:p w14:paraId="413019D2"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1300 247 235</w:t>
            </w:r>
          </w:p>
          <w:p w14:paraId="6D5B566B" w14:textId="77777777" w:rsidR="005B7620" w:rsidRDefault="00CD5540" w:rsidP="005B7620">
            <w:pPr>
              <w:spacing w:before="120" w:after="120" w:line="360" w:lineRule="auto"/>
            </w:pPr>
            <w:hyperlink r:id="rId25" w:history="1">
              <w:r w:rsidR="005B7620" w:rsidRPr="00CA4080">
                <w:rPr>
                  <w:rStyle w:val="Hyperlink"/>
                  <w:rFonts w:ascii="Arial" w:hAnsi="Arial" w:cs="Arial"/>
                </w:rPr>
                <w:t>Kingspan website</w:t>
              </w:r>
            </w:hyperlink>
          </w:p>
        </w:tc>
      </w:tr>
      <w:tr w:rsidR="005B7620" w14:paraId="6F2C0B6A" w14:textId="77777777" w:rsidTr="000C5A6A">
        <w:tc>
          <w:tcPr>
            <w:tcW w:w="2310" w:type="dxa"/>
          </w:tcPr>
          <w:p w14:paraId="3504A53E" w14:textId="77777777" w:rsidR="005B7620" w:rsidRPr="00CA4080" w:rsidRDefault="005B7620" w:rsidP="005B7620">
            <w:pPr>
              <w:spacing w:before="120" w:after="120" w:line="360" w:lineRule="auto"/>
              <w:rPr>
                <w:rFonts w:ascii="Arial" w:hAnsi="Arial" w:cs="Arial"/>
              </w:rPr>
            </w:pPr>
            <w:r w:rsidRPr="00CA4080">
              <w:rPr>
                <w:rFonts w:ascii="Arial" w:hAnsi="Arial" w:cs="Arial"/>
              </w:rPr>
              <w:t>Bulk</w:t>
            </w:r>
          </w:p>
        </w:tc>
        <w:tc>
          <w:tcPr>
            <w:tcW w:w="1626" w:type="dxa"/>
          </w:tcPr>
          <w:p w14:paraId="0E4409E7" w14:textId="77777777" w:rsidR="005B7620" w:rsidRPr="00CA4080" w:rsidRDefault="005B7620" w:rsidP="005B7620">
            <w:pPr>
              <w:spacing w:before="120" w:after="120" w:line="360" w:lineRule="auto"/>
              <w:rPr>
                <w:rFonts w:ascii="Arial" w:hAnsi="Arial" w:cs="Arial"/>
              </w:rPr>
            </w:pPr>
            <w:r w:rsidRPr="00CA4080">
              <w:rPr>
                <w:rFonts w:ascii="Arial" w:hAnsi="Arial" w:cs="Arial"/>
              </w:rPr>
              <w:t>Wool and wool blend batts</w:t>
            </w:r>
          </w:p>
        </w:tc>
        <w:tc>
          <w:tcPr>
            <w:tcW w:w="3260" w:type="dxa"/>
          </w:tcPr>
          <w:p w14:paraId="633C963E" w14:textId="77777777" w:rsidR="005B7620" w:rsidRPr="00CA4080" w:rsidRDefault="005B7620" w:rsidP="005B7620">
            <w:pPr>
              <w:spacing w:before="120" w:after="120" w:line="360" w:lineRule="auto"/>
              <w:rPr>
                <w:rFonts w:ascii="Arial" w:hAnsi="Arial" w:cs="Arial"/>
              </w:rPr>
            </w:pPr>
            <w:r w:rsidRPr="00CA4080">
              <w:rPr>
                <w:rFonts w:ascii="Arial" w:hAnsi="Arial" w:cs="Arial"/>
              </w:rPr>
              <w:t>Natural renewable fibre,</w:t>
            </w:r>
            <w:r>
              <w:rPr>
                <w:rFonts w:ascii="Arial" w:hAnsi="Arial" w:cs="Arial"/>
              </w:rPr>
              <w:t xml:space="preserve"> </w:t>
            </w:r>
            <w:r w:rsidRPr="00CA4080">
              <w:rPr>
                <w:rFonts w:ascii="Arial" w:hAnsi="Arial" w:cs="Arial"/>
              </w:rPr>
              <w:t>treated with fire retardant.</w:t>
            </w:r>
          </w:p>
        </w:tc>
        <w:tc>
          <w:tcPr>
            <w:tcW w:w="2046" w:type="dxa"/>
          </w:tcPr>
          <w:p w14:paraId="265CB2A0"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Gerster Insulation</w:t>
            </w:r>
            <w:r>
              <w:rPr>
                <w:rFonts w:ascii="Arial" w:hAnsi="Arial" w:cs="Arial"/>
              </w:rPr>
              <w:t xml:space="preserve"> </w:t>
            </w:r>
            <w:r w:rsidRPr="00CA4080">
              <w:rPr>
                <w:rFonts w:ascii="Arial" w:hAnsi="Arial" w:cs="Arial"/>
              </w:rPr>
              <w:t>Bayswater</w:t>
            </w:r>
          </w:p>
          <w:p w14:paraId="4D3D5F65"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1800 641 101</w:t>
            </w:r>
          </w:p>
          <w:p w14:paraId="4681732B" w14:textId="77777777" w:rsidR="005B7620" w:rsidRPr="00CA4080" w:rsidRDefault="00CD5540" w:rsidP="005B7620">
            <w:pPr>
              <w:autoSpaceDE w:val="0"/>
              <w:autoSpaceDN w:val="0"/>
              <w:adjustRightInd w:val="0"/>
              <w:spacing w:before="120" w:after="120" w:line="360" w:lineRule="auto"/>
              <w:rPr>
                <w:rFonts w:ascii="Arial" w:hAnsi="Arial" w:cs="Arial"/>
              </w:rPr>
            </w:pPr>
            <w:hyperlink r:id="rId26" w:history="1">
              <w:r w:rsidR="005B7620" w:rsidRPr="00CA4080">
                <w:rPr>
                  <w:rStyle w:val="Hyperlink"/>
                  <w:rFonts w:ascii="Arial" w:hAnsi="Arial" w:cs="Arial"/>
                </w:rPr>
                <w:t>Gerster website</w:t>
              </w:r>
            </w:hyperlink>
          </w:p>
        </w:tc>
      </w:tr>
      <w:tr w:rsidR="005B7620" w14:paraId="14F3B192" w14:textId="77777777" w:rsidTr="000C5A6A">
        <w:tc>
          <w:tcPr>
            <w:tcW w:w="2310" w:type="dxa"/>
          </w:tcPr>
          <w:p w14:paraId="07BED6B3" w14:textId="77777777" w:rsidR="005B7620" w:rsidRPr="00CA4080" w:rsidRDefault="005B7620" w:rsidP="005B7620">
            <w:pPr>
              <w:spacing w:before="120" w:after="120" w:line="360" w:lineRule="auto"/>
              <w:rPr>
                <w:rFonts w:ascii="Arial" w:hAnsi="Arial" w:cs="Arial"/>
              </w:rPr>
            </w:pPr>
            <w:r w:rsidRPr="00CA4080">
              <w:rPr>
                <w:rFonts w:ascii="Arial" w:hAnsi="Arial" w:cs="Arial"/>
              </w:rPr>
              <w:t>Bulk</w:t>
            </w:r>
          </w:p>
        </w:tc>
        <w:tc>
          <w:tcPr>
            <w:tcW w:w="1626" w:type="dxa"/>
          </w:tcPr>
          <w:p w14:paraId="3F3F47CD" w14:textId="77777777" w:rsidR="005B7620" w:rsidRPr="00CA4080" w:rsidRDefault="005B7620" w:rsidP="005B7620">
            <w:pPr>
              <w:spacing w:before="120" w:after="120" w:line="360" w:lineRule="auto"/>
              <w:rPr>
                <w:rFonts w:ascii="Arial" w:hAnsi="Arial" w:cs="Arial"/>
              </w:rPr>
            </w:pPr>
            <w:r w:rsidRPr="00CA4080">
              <w:rPr>
                <w:rFonts w:ascii="Arial" w:hAnsi="Arial" w:cs="Arial"/>
              </w:rPr>
              <w:t>Polyester Batts</w:t>
            </w:r>
          </w:p>
        </w:tc>
        <w:tc>
          <w:tcPr>
            <w:tcW w:w="3260" w:type="dxa"/>
          </w:tcPr>
          <w:p w14:paraId="79B254D7" w14:textId="77777777" w:rsidR="005B7620" w:rsidRPr="00CA4080" w:rsidRDefault="005B7620" w:rsidP="005B7620">
            <w:pPr>
              <w:spacing w:before="120" w:after="120" w:line="360" w:lineRule="auto"/>
              <w:rPr>
                <w:rFonts w:ascii="Arial" w:hAnsi="Arial" w:cs="Arial"/>
              </w:rPr>
            </w:pPr>
            <w:r w:rsidRPr="00CA4080">
              <w:rPr>
                <w:rFonts w:ascii="Arial" w:hAnsi="Arial" w:cs="Arial"/>
              </w:rPr>
              <w:t>Made from 80% recycled</w:t>
            </w:r>
            <w:r>
              <w:rPr>
                <w:rFonts w:ascii="Arial" w:hAnsi="Arial" w:cs="Arial"/>
              </w:rPr>
              <w:t xml:space="preserve"> </w:t>
            </w:r>
            <w:r w:rsidRPr="00CA4080">
              <w:rPr>
                <w:rFonts w:ascii="Arial" w:hAnsi="Arial" w:cs="Arial"/>
              </w:rPr>
              <w:t>PET bottles, non-toxic and</w:t>
            </w:r>
            <w:r>
              <w:rPr>
                <w:rFonts w:ascii="Arial" w:hAnsi="Arial" w:cs="Arial"/>
              </w:rPr>
              <w:t xml:space="preserve"> </w:t>
            </w:r>
            <w:r w:rsidRPr="00CA4080">
              <w:rPr>
                <w:rFonts w:ascii="Arial" w:hAnsi="Arial" w:cs="Arial"/>
              </w:rPr>
              <w:t>100% recyclable.</w:t>
            </w:r>
          </w:p>
        </w:tc>
        <w:tc>
          <w:tcPr>
            <w:tcW w:w="2046" w:type="dxa"/>
          </w:tcPr>
          <w:p w14:paraId="496DC659"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Diamond Valley Mitre 10</w:t>
            </w:r>
          </w:p>
          <w:p w14:paraId="135F231F"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Diamond Creek</w:t>
            </w:r>
          </w:p>
          <w:p w14:paraId="43D3071F" w14:textId="77777777" w:rsidR="005B762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03 9438 2077</w:t>
            </w:r>
          </w:p>
          <w:p w14:paraId="11C50635" w14:textId="77777777" w:rsidR="005B7620" w:rsidRPr="00CA4080" w:rsidRDefault="00CD5540" w:rsidP="005B7620">
            <w:pPr>
              <w:autoSpaceDE w:val="0"/>
              <w:autoSpaceDN w:val="0"/>
              <w:adjustRightInd w:val="0"/>
              <w:spacing w:before="120" w:after="120" w:line="360" w:lineRule="auto"/>
              <w:rPr>
                <w:rFonts w:ascii="Arial" w:hAnsi="Arial" w:cs="Arial"/>
              </w:rPr>
            </w:pPr>
            <w:hyperlink r:id="rId27" w:history="1">
              <w:r w:rsidR="005B7620" w:rsidRPr="00CA4080">
                <w:rPr>
                  <w:rStyle w:val="Hyperlink"/>
                  <w:rFonts w:ascii="Arial" w:hAnsi="Arial" w:cs="Arial"/>
                </w:rPr>
                <w:t>Mitre 10 website</w:t>
              </w:r>
            </w:hyperlink>
          </w:p>
          <w:p w14:paraId="4E8BDFD7"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Masters</w:t>
            </w:r>
          </w:p>
          <w:p w14:paraId="67172AF9" w14:textId="77777777" w:rsidR="005B762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South Morang</w:t>
            </w:r>
          </w:p>
          <w:p w14:paraId="7ED87390" w14:textId="77777777" w:rsidR="005B7620" w:rsidRPr="00CA4080" w:rsidRDefault="00CD5540" w:rsidP="005B7620">
            <w:pPr>
              <w:autoSpaceDE w:val="0"/>
              <w:autoSpaceDN w:val="0"/>
              <w:adjustRightInd w:val="0"/>
              <w:spacing w:before="120" w:after="120" w:line="360" w:lineRule="auto"/>
              <w:rPr>
                <w:rFonts w:ascii="Arial" w:hAnsi="Arial" w:cs="Arial"/>
              </w:rPr>
            </w:pPr>
            <w:hyperlink r:id="rId28" w:history="1">
              <w:r w:rsidR="005B7620" w:rsidRPr="00CA4080">
                <w:rPr>
                  <w:rStyle w:val="Hyperlink"/>
                  <w:rFonts w:ascii="Arial" w:hAnsi="Arial" w:cs="Arial"/>
                </w:rPr>
                <w:t>Masters website</w:t>
              </w:r>
            </w:hyperlink>
          </w:p>
          <w:p w14:paraId="50D644BC"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Kinglake West Mitre 10</w:t>
            </w:r>
          </w:p>
          <w:p w14:paraId="4717D004"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Pheasant Creek</w:t>
            </w:r>
          </w:p>
          <w:p w14:paraId="7793FC9F"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03 5786 5451</w:t>
            </w:r>
          </w:p>
          <w:p w14:paraId="034F516F" w14:textId="77777777" w:rsidR="005B7620" w:rsidRPr="00CA4080" w:rsidRDefault="00CD5540" w:rsidP="005B7620">
            <w:pPr>
              <w:autoSpaceDE w:val="0"/>
              <w:autoSpaceDN w:val="0"/>
              <w:adjustRightInd w:val="0"/>
              <w:spacing w:before="120" w:after="120" w:line="360" w:lineRule="auto"/>
              <w:rPr>
                <w:rFonts w:ascii="Arial" w:hAnsi="Arial" w:cs="Arial"/>
              </w:rPr>
            </w:pPr>
            <w:hyperlink r:id="rId29" w:history="1">
              <w:r w:rsidR="005B7620" w:rsidRPr="00CA4080">
                <w:rPr>
                  <w:rStyle w:val="Hyperlink"/>
                  <w:rFonts w:ascii="Arial" w:hAnsi="Arial" w:cs="Arial"/>
                </w:rPr>
                <w:t>Mitre 10 website</w:t>
              </w:r>
            </w:hyperlink>
          </w:p>
        </w:tc>
      </w:tr>
      <w:tr w:rsidR="005B7620" w14:paraId="0A663945" w14:textId="77777777" w:rsidTr="000C5A6A">
        <w:tc>
          <w:tcPr>
            <w:tcW w:w="2310" w:type="dxa"/>
          </w:tcPr>
          <w:p w14:paraId="63EFE1E4" w14:textId="77777777" w:rsidR="005B7620" w:rsidRPr="00CA4080" w:rsidRDefault="005B7620" w:rsidP="005B7620">
            <w:pPr>
              <w:spacing w:before="120" w:after="120" w:line="360" w:lineRule="auto"/>
              <w:rPr>
                <w:rFonts w:ascii="Arial" w:hAnsi="Arial" w:cs="Arial"/>
              </w:rPr>
            </w:pPr>
            <w:r w:rsidRPr="00CA4080">
              <w:rPr>
                <w:rFonts w:ascii="Arial" w:hAnsi="Arial" w:cs="Arial"/>
              </w:rPr>
              <w:t>Bulk</w:t>
            </w:r>
          </w:p>
        </w:tc>
        <w:tc>
          <w:tcPr>
            <w:tcW w:w="1626" w:type="dxa"/>
          </w:tcPr>
          <w:p w14:paraId="04B9CCFC"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Kooltherm</w:t>
            </w:r>
          </w:p>
          <w:p w14:paraId="66F99B43" w14:textId="77777777" w:rsidR="005B7620" w:rsidRPr="00CA4080" w:rsidRDefault="005B7620" w:rsidP="005B7620">
            <w:pPr>
              <w:spacing w:before="120" w:after="120" w:line="360" w:lineRule="auto"/>
              <w:rPr>
                <w:rFonts w:ascii="Arial" w:hAnsi="Arial" w:cs="Arial"/>
              </w:rPr>
            </w:pPr>
            <w:r w:rsidRPr="00CA4080">
              <w:rPr>
                <w:rFonts w:ascii="Arial" w:hAnsi="Arial" w:cs="Arial"/>
              </w:rPr>
              <w:t>K8 Boards</w:t>
            </w:r>
          </w:p>
        </w:tc>
        <w:tc>
          <w:tcPr>
            <w:tcW w:w="3260" w:type="dxa"/>
          </w:tcPr>
          <w:p w14:paraId="10C650A1" w14:textId="77777777" w:rsidR="005B7620" w:rsidRPr="00CA4080" w:rsidRDefault="005B7620" w:rsidP="005B7620">
            <w:pPr>
              <w:spacing w:before="120" w:after="120" w:line="360" w:lineRule="auto"/>
              <w:rPr>
                <w:rFonts w:ascii="Arial" w:hAnsi="Arial" w:cs="Arial"/>
              </w:rPr>
            </w:pPr>
            <w:r w:rsidRPr="00CA4080">
              <w:rPr>
                <w:rFonts w:ascii="Arial" w:hAnsi="Arial" w:cs="Arial"/>
              </w:rPr>
              <w:t>Suitable for flat or raked</w:t>
            </w:r>
            <w:r>
              <w:rPr>
                <w:rFonts w:ascii="Arial" w:hAnsi="Arial" w:cs="Arial"/>
              </w:rPr>
              <w:t xml:space="preserve"> </w:t>
            </w:r>
            <w:r w:rsidRPr="00CA4080">
              <w:rPr>
                <w:rFonts w:ascii="Arial" w:hAnsi="Arial" w:cs="Arial"/>
              </w:rPr>
              <w:t>ceilings and walls.</w:t>
            </w:r>
          </w:p>
        </w:tc>
        <w:tc>
          <w:tcPr>
            <w:tcW w:w="2046" w:type="dxa"/>
          </w:tcPr>
          <w:p w14:paraId="230FEA8F"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Kingspan</w:t>
            </w:r>
          </w:p>
          <w:p w14:paraId="34A64106"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1300 247 235</w:t>
            </w:r>
          </w:p>
          <w:p w14:paraId="69194B2F" w14:textId="77777777" w:rsidR="005B7620" w:rsidRPr="00CA4080" w:rsidRDefault="00CD5540" w:rsidP="005B7620">
            <w:pPr>
              <w:autoSpaceDE w:val="0"/>
              <w:autoSpaceDN w:val="0"/>
              <w:adjustRightInd w:val="0"/>
              <w:spacing w:before="120" w:after="120" w:line="360" w:lineRule="auto"/>
              <w:rPr>
                <w:rFonts w:ascii="Arial" w:hAnsi="Arial" w:cs="Arial"/>
              </w:rPr>
            </w:pPr>
            <w:hyperlink r:id="rId30" w:history="1">
              <w:r w:rsidR="005B7620" w:rsidRPr="00CA4080">
                <w:rPr>
                  <w:rStyle w:val="Hyperlink"/>
                  <w:rFonts w:ascii="Arial" w:hAnsi="Arial" w:cs="Arial"/>
                </w:rPr>
                <w:t>Kingspan website</w:t>
              </w:r>
            </w:hyperlink>
          </w:p>
        </w:tc>
      </w:tr>
      <w:tr w:rsidR="005B7620" w14:paraId="38DCB8A2" w14:textId="77777777" w:rsidTr="000C5A6A">
        <w:tc>
          <w:tcPr>
            <w:tcW w:w="2310" w:type="dxa"/>
          </w:tcPr>
          <w:p w14:paraId="0EAFD4D3" w14:textId="77777777" w:rsidR="005B7620" w:rsidRPr="00CA4080" w:rsidRDefault="005B7620" w:rsidP="005B7620">
            <w:pPr>
              <w:spacing w:before="120" w:after="120" w:line="360" w:lineRule="auto"/>
              <w:rPr>
                <w:rFonts w:ascii="Arial" w:hAnsi="Arial" w:cs="Arial"/>
              </w:rPr>
            </w:pPr>
            <w:r w:rsidRPr="00CA4080">
              <w:rPr>
                <w:rFonts w:ascii="Arial" w:hAnsi="Arial" w:cs="Arial"/>
              </w:rPr>
              <w:t>Retrofitting walls</w:t>
            </w:r>
          </w:p>
        </w:tc>
        <w:tc>
          <w:tcPr>
            <w:tcW w:w="1626" w:type="dxa"/>
          </w:tcPr>
          <w:p w14:paraId="0A846471"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Rockwool</w:t>
            </w:r>
          </w:p>
        </w:tc>
        <w:tc>
          <w:tcPr>
            <w:tcW w:w="3260" w:type="dxa"/>
          </w:tcPr>
          <w:p w14:paraId="140E08F6" w14:textId="77777777" w:rsidR="005B7620" w:rsidRPr="00CA4080" w:rsidRDefault="005B7620" w:rsidP="005B7620">
            <w:pPr>
              <w:spacing w:before="120" w:after="120" w:line="360" w:lineRule="auto"/>
              <w:rPr>
                <w:rFonts w:ascii="Arial" w:hAnsi="Arial" w:cs="Arial"/>
              </w:rPr>
            </w:pPr>
            <w:r w:rsidRPr="00CA4080">
              <w:rPr>
                <w:rFonts w:ascii="Arial" w:hAnsi="Arial" w:cs="Arial"/>
              </w:rPr>
              <w:t>Molten rock can be blown</w:t>
            </w:r>
            <w:r>
              <w:rPr>
                <w:rFonts w:ascii="Arial" w:hAnsi="Arial" w:cs="Arial"/>
              </w:rPr>
              <w:t xml:space="preserve"> </w:t>
            </w:r>
            <w:r w:rsidRPr="00CA4080">
              <w:rPr>
                <w:rFonts w:ascii="Arial" w:hAnsi="Arial" w:cs="Arial"/>
              </w:rPr>
              <w:t>in from inside through</w:t>
            </w:r>
            <w:r>
              <w:rPr>
                <w:rFonts w:ascii="Arial" w:hAnsi="Arial" w:cs="Arial"/>
              </w:rPr>
              <w:t xml:space="preserve"> </w:t>
            </w:r>
            <w:r w:rsidRPr="00CA4080">
              <w:rPr>
                <w:rFonts w:ascii="Arial" w:hAnsi="Arial" w:cs="Arial"/>
              </w:rPr>
              <w:t>holes in plasterboard or</w:t>
            </w:r>
            <w:r>
              <w:rPr>
                <w:rFonts w:ascii="Arial" w:hAnsi="Arial" w:cs="Arial"/>
              </w:rPr>
              <w:t xml:space="preserve"> </w:t>
            </w:r>
            <w:r w:rsidRPr="00CA4080">
              <w:rPr>
                <w:rFonts w:ascii="Arial" w:hAnsi="Arial" w:cs="Arial"/>
              </w:rPr>
              <w:t>from outside by removing</w:t>
            </w:r>
            <w:r>
              <w:rPr>
                <w:rFonts w:ascii="Arial" w:hAnsi="Arial" w:cs="Arial"/>
              </w:rPr>
              <w:t xml:space="preserve"> </w:t>
            </w:r>
            <w:r w:rsidRPr="00CA4080">
              <w:rPr>
                <w:rFonts w:ascii="Arial" w:hAnsi="Arial" w:cs="Arial"/>
              </w:rPr>
              <w:t>weatherboards. Can be</w:t>
            </w:r>
            <w:r>
              <w:rPr>
                <w:rFonts w:ascii="Arial" w:hAnsi="Arial" w:cs="Arial"/>
              </w:rPr>
              <w:t xml:space="preserve"> </w:t>
            </w:r>
            <w:r w:rsidRPr="00CA4080">
              <w:rPr>
                <w:rFonts w:ascii="Arial" w:hAnsi="Arial" w:cs="Arial"/>
              </w:rPr>
              <w:t>blown down into brick</w:t>
            </w:r>
            <w:r>
              <w:rPr>
                <w:rFonts w:ascii="Arial" w:hAnsi="Arial" w:cs="Arial"/>
              </w:rPr>
              <w:t xml:space="preserve"> </w:t>
            </w:r>
            <w:r w:rsidRPr="00CA4080">
              <w:rPr>
                <w:rFonts w:ascii="Arial" w:hAnsi="Arial" w:cs="Arial"/>
              </w:rPr>
              <w:t>cavity walls by removing</w:t>
            </w:r>
            <w:r>
              <w:rPr>
                <w:rFonts w:ascii="Arial" w:hAnsi="Arial" w:cs="Arial"/>
              </w:rPr>
              <w:t xml:space="preserve"> </w:t>
            </w:r>
            <w:r w:rsidRPr="00CA4080">
              <w:rPr>
                <w:rFonts w:ascii="Arial" w:hAnsi="Arial" w:cs="Arial"/>
              </w:rPr>
              <w:t>roof tiles.</w:t>
            </w:r>
          </w:p>
        </w:tc>
        <w:tc>
          <w:tcPr>
            <w:tcW w:w="2046" w:type="dxa"/>
          </w:tcPr>
          <w:p w14:paraId="797A8AE6"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Just Rite</w:t>
            </w:r>
          </w:p>
          <w:p w14:paraId="6D2F88F8" w14:textId="77777777" w:rsidR="005B7620" w:rsidRPr="00CA4080" w:rsidRDefault="005B7620" w:rsidP="005B7620">
            <w:pPr>
              <w:autoSpaceDE w:val="0"/>
              <w:autoSpaceDN w:val="0"/>
              <w:adjustRightInd w:val="0"/>
              <w:spacing w:before="120" w:after="120" w:line="360" w:lineRule="auto"/>
              <w:rPr>
                <w:rFonts w:ascii="Arial" w:hAnsi="Arial" w:cs="Arial"/>
              </w:rPr>
            </w:pPr>
            <w:r w:rsidRPr="00CA4080">
              <w:rPr>
                <w:rFonts w:ascii="Arial" w:hAnsi="Arial" w:cs="Arial"/>
              </w:rPr>
              <w:t>1300 932 202</w:t>
            </w:r>
          </w:p>
          <w:p w14:paraId="53A69631" w14:textId="77777777" w:rsidR="005B7620" w:rsidRPr="00CA4080" w:rsidRDefault="00CD5540" w:rsidP="005B7620">
            <w:pPr>
              <w:autoSpaceDE w:val="0"/>
              <w:autoSpaceDN w:val="0"/>
              <w:adjustRightInd w:val="0"/>
              <w:spacing w:before="120" w:after="120" w:line="360" w:lineRule="auto"/>
              <w:rPr>
                <w:rFonts w:ascii="Arial" w:hAnsi="Arial" w:cs="Arial"/>
              </w:rPr>
            </w:pPr>
            <w:hyperlink r:id="rId31" w:history="1">
              <w:r w:rsidR="005B7620" w:rsidRPr="00CA4080">
                <w:rPr>
                  <w:rStyle w:val="Hyperlink"/>
                  <w:rFonts w:ascii="Arial" w:hAnsi="Arial" w:cs="Arial"/>
                </w:rPr>
                <w:t>Just Rite website</w:t>
              </w:r>
            </w:hyperlink>
          </w:p>
        </w:tc>
      </w:tr>
    </w:tbl>
    <w:p w14:paraId="06A3E8BC" w14:textId="77777777" w:rsidR="00456AD4" w:rsidRPr="00456AD4" w:rsidRDefault="00456AD4" w:rsidP="00456AD4">
      <w:pPr>
        <w:pStyle w:val="Heading2"/>
        <w:rPr>
          <w:rFonts w:ascii="Arial" w:hAnsi="Arial" w:cs="Arial"/>
          <w:i w:val="0"/>
        </w:rPr>
      </w:pPr>
      <w:bookmarkStart w:id="22" w:name="_Toc403721795"/>
      <w:r w:rsidRPr="00456AD4">
        <w:rPr>
          <w:rFonts w:ascii="Arial" w:hAnsi="Arial" w:cs="Arial"/>
          <w:i w:val="0"/>
        </w:rPr>
        <w:t>Indoor environment quality</w:t>
      </w:r>
      <w:bookmarkEnd w:id="22"/>
    </w:p>
    <w:p w14:paraId="59242B85" w14:textId="77777777" w:rsidR="005B7620" w:rsidRDefault="00456AD4" w:rsidP="00456AD4">
      <w:pPr>
        <w:autoSpaceDE w:val="0"/>
        <w:autoSpaceDN w:val="0"/>
        <w:adjustRightInd w:val="0"/>
        <w:spacing w:before="120" w:after="120" w:line="360" w:lineRule="auto"/>
        <w:rPr>
          <w:rFonts w:ascii="Arial" w:hAnsi="Arial" w:cs="Arial"/>
        </w:rPr>
      </w:pPr>
      <w:r w:rsidRPr="00456AD4">
        <w:rPr>
          <w:rFonts w:ascii="Arial" w:hAnsi="Arial" w:cs="Arial"/>
        </w:rPr>
        <w:t>Recent research strongly suggests that the quality</w:t>
      </w:r>
      <w:r>
        <w:rPr>
          <w:rFonts w:ascii="Arial" w:hAnsi="Arial" w:cs="Arial"/>
        </w:rPr>
        <w:t xml:space="preserve"> </w:t>
      </w:r>
      <w:r w:rsidRPr="00456AD4">
        <w:rPr>
          <w:rFonts w:ascii="Arial" w:hAnsi="Arial" w:cs="Arial"/>
        </w:rPr>
        <w:t>of our indoor environment has a direct effect on</w:t>
      </w:r>
      <w:r>
        <w:rPr>
          <w:rFonts w:ascii="Arial" w:hAnsi="Arial" w:cs="Arial"/>
        </w:rPr>
        <w:t xml:space="preserve"> </w:t>
      </w:r>
      <w:r w:rsidRPr="00456AD4">
        <w:rPr>
          <w:rFonts w:ascii="Arial" w:hAnsi="Arial" w:cs="Arial"/>
        </w:rPr>
        <w:t>our health and wellbeing. Indoor environment</w:t>
      </w:r>
      <w:r>
        <w:rPr>
          <w:rFonts w:ascii="Arial" w:hAnsi="Arial" w:cs="Arial"/>
        </w:rPr>
        <w:t xml:space="preserve"> </w:t>
      </w:r>
      <w:r w:rsidRPr="00456AD4">
        <w:rPr>
          <w:rFonts w:ascii="Arial" w:hAnsi="Arial" w:cs="Arial"/>
        </w:rPr>
        <w:t>quality is influenced by access to natural light,</w:t>
      </w:r>
      <w:r>
        <w:rPr>
          <w:rFonts w:ascii="Arial" w:hAnsi="Arial" w:cs="Arial"/>
        </w:rPr>
        <w:t xml:space="preserve"> </w:t>
      </w:r>
      <w:r w:rsidRPr="00456AD4">
        <w:rPr>
          <w:rFonts w:ascii="Arial" w:hAnsi="Arial" w:cs="Arial"/>
        </w:rPr>
        <w:t>ventilation and external views, thermal comfort,</w:t>
      </w:r>
      <w:r>
        <w:rPr>
          <w:rFonts w:ascii="Arial" w:hAnsi="Arial" w:cs="Arial"/>
        </w:rPr>
        <w:t xml:space="preserve"> </w:t>
      </w:r>
      <w:r w:rsidRPr="00456AD4">
        <w:rPr>
          <w:rFonts w:ascii="Arial" w:hAnsi="Arial" w:cs="Arial"/>
        </w:rPr>
        <w:t>exposure to harmful chemicals and noise levels.</w:t>
      </w:r>
    </w:p>
    <w:p w14:paraId="5BA66222" w14:textId="77777777" w:rsidR="00497AB1" w:rsidRPr="00497AB1" w:rsidRDefault="00497AB1" w:rsidP="00497AB1">
      <w:pPr>
        <w:pStyle w:val="Heading3"/>
        <w:rPr>
          <w:rFonts w:ascii="Arial" w:hAnsi="Arial" w:cs="Arial"/>
        </w:rPr>
      </w:pPr>
      <w:bookmarkStart w:id="23" w:name="_Toc403721796"/>
      <w:r w:rsidRPr="00497AB1">
        <w:rPr>
          <w:rFonts w:ascii="Arial" w:hAnsi="Arial" w:cs="Arial"/>
        </w:rPr>
        <w:t>Natural Light</w:t>
      </w:r>
      <w:bookmarkEnd w:id="23"/>
    </w:p>
    <w:p w14:paraId="190FA3DF" w14:textId="77777777" w:rsidR="00456AD4" w:rsidRPr="00497AB1" w:rsidRDefault="00497AB1" w:rsidP="00497AB1">
      <w:pPr>
        <w:autoSpaceDE w:val="0"/>
        <w:autoSpaceDN w:val="0"/>
        <w:adjustRightInd w:val="0"/>
        <w:spacing w:before="120" w:after="120" w:line="360" w:lineRule="auto"/>
        <w:rPr>
          <w:rFonts w:ascii="Arial" w:hAnsi="Arial" w:cs="Arial"/>
        </w:rPr>
      </w:pPr>
      <w:r w:rsidRPr="00497AB1">
        <w:rPr>
          <w:rFonts w:ascii="Arial" w:hAnsi="Arial" w:cs="Arial"/>
        </w:rPr>
        <w:t>Good access to natural light assists with</w:t>
      </w:r>
      <w:r>
        <w:rPr>
          <w:rFonts w:ascii="Arial" w:hAnsi="Arial" w:cs="Arial"/>
        </w:rPr>
        <w:t xml:space="preserve"> </w:t>
      </w:r>
      <w:r w:rsidRPr="00497AB1">
        <w:rPr>
          <w:rFonts w:ascii="Arial" w:hAnsi="Arial" w:cs="Arial"/>
        </w:rPr>
        <w:t>regulating the body’s clock as well as</w:t>
      </w:r>
      <w:r>
        <w:rPr>
          <w:rFonts w:ascii="Arial" w:hAnsi="Arial" w:cs="Arial"/>
        </w:rPr>
        <w:t xml:space="preserve"> </w:t>
      </w:r>
      <w:r w:rsidRPr="00497AB1">
        <w:rPr>
          <w:rFonts w:ascii="Arial" w:hAnsi="Arial" w:cs="Arial"/>
        </w:rPr>
        <w:t>reducing the need to turn lights on. In</w:t>
      </w:r>
      <w:r>
        <w:rPr>
          <w:rFonts w:ascii="Arial" w:hAnsi="Arial" w:cs="Arial"/>
        </w:rPr>
        <w:t xml:space="preserve"> </w:t>
      </w:r>
      <w:r w:rsidRPr="00497AB1">
        <w:rPr>
          <w:rFonts w:ascii="Arial" w:hAnsi="Arial" w:cs="Arial"/>
        </w:rPr>
        <w:t>combination with external views, natural</w:t>
      </w:r>
      <w:r>
        <w:rPr>
          <w:rFonts w:ascii="Arial" w:hAnsi="Arial" w:cs="Arial"/>
        </w:rPr>
        <w:t xml:space="preserve"> </w:t>
      </w:r>
      <w:r w:rsidRPr="00497AB1">
        <w:rPr>
          <w:rFonts w:ascii="Arial" w:hAnsi="Arial" w:cs="Arial"/>
        </w:rPr>
        <w:t>light gives us a sense of connection to</w:t>
      </w:r>
      <w:r>
        <w:rPr>
          <w:rFonts w:ascii="Arial" w:hAnsi="Arial" w:cs="Arial"/>
        </w:rPr>
        <w:t xml:space="preserve"> </w:t>
      </w:r>
      <w:r w:rsidRPr="00497AB1">
        <w:rPr>
          <w:rFonts w:ascii="Arial" w:hAnsi="Arial" w:cs="Arial"/>
        </w:rPr>
        <w:t>the outside and a perspective of time and</w:t>
      </w:r>
      <w:r>
        <w:rPr>
          <w:rFonts w:ascii="Arial" w:hAnsi="Arial" w:cs="Arial"/>
        </w:rPr>
        <w:t xml:space="preserve"> </w:t>
      </w:r>
      <w:r w:rsidRPr="00497AB1">
        <w:rPr>
          <w:rFonts w:ascii="Arial" w:hAnsi="Arial" w:cs="Arial"/>
        </w:rPr>
        <w:t>place.</w:t>
      </w:r>
    </w:p>
    <w:p w14:paraId="080E5C9C" w14:textId="77777777" w:rsidR="00497AB1" w:rsidRPr="00497AB1" w:rsidRDefault="00497AB1" w:rsidP="00497AB1">
      <w:pPr>
        <w:pStyle w:val="Heading3"/>
        <w:rPr>
          <w:rFonts w:ascii="Arial" w:hAnsi="Arial" w:cs="Arial"/>
        </w:rPr>
      </w:pPr>
      <w:bookmarkStart w:id="24" w:name="_Toc403721797"/>
      <w:r w:rsidRPr="00497AB1">
        <w:rPr>
          <w:rFonts w:ascii="Arial" w:hAnsi="Arial" w:cs="Arial"/>
        </w:rPr>
        <w:t>Thermal Comfort</w:t>
      </w:r>
      <w:bookmarkEnd w:id="24"/>
    </w:p>
    <w:p w14:paraId="2A0381CC" w14:textId="77777777" w:rsidR="00497AB1" w:rsidRPr="00497AB1" w:rsidRDefault="00497AB1" w:rsidP="00497AB1">
      <w:pPr>
        <w:autoSpaceDE w:val="0"/>
        <w:autoSpaceDN w:val="0"/>
        <w:adjustRightInd w:val="0"/>
        <w:spacing w:before="120" w:after="120" w:line="360" w:lineRule="auto"/>
        <w:rPr>
          <w:rFonts w:ascii="Arial" w:hAnsi="Arial" w:cs="Arial"/>
        </w:rPr>
      </w:pPr>
      <w:r w:rsidRPr="00497AB1">
        <w:rPr>
          <w:rFonts w:ascii="Arial" w:hAnsi="Arial" w:cs="Arial"/>
        </w:rPr>
        <w:t>Thermal comfort relates to the</w:t>
      </w:r>
      <w:r>
        <w:rPr>
          <w:rFonts w:ascii="Arial" w:hAnsi="Arial" w:cs="Arial"/>
        </w:rPr>
        <w:t xml:space="preserve"> </w:t>
      </w:r>
      <w:r w:rsidRPr="00497AB1">
        <w:rPr>
          <w:rFonts w:ascii="Arial" w:hAnsi="Arial" w:cs="Arial"/>
        </w:rPr>
        <w:t>temperature and humidity levels at which</w:t>
      </w:r>
      <w:r>
        <w:rPr>
          <w:rFonts w:ascii="Arial" w:hAnsi="Arial" w:cs="Arial"/>
        </w:rPr>
        <w:t xml:space="preserve"> </w:t>
      </w:r>
      <w:r w:rsidRPr="00497AB1">
        <w:rPr>
          <w:rFonts w:ascii="Arial" w:hAnsi="Arial" w:cs="Arial"/>
        </w:rPr>
        <w:t>the body is comfortable. This is slightly</w:t>
      </w:r>
      <w:r>
        <w:rPr>
          <w:rFonts w:ascii="Arial" w:hAnsi="Arial" w:cs="Arial"/>
        </w:rPr>
        <w:t xml:space="preserve"> </w:t>
      </w:r>
      <w:r w:rsidRPr="00497AB1">
        <w:rPr>
          <w:rFonts w:ascii="Arial" w:hAnsi="Arial" w:cs="Arial"/>
        </w:rPr>
        <w:t>different for everyone, but it is important</w:t>
      </w:r>
      <w:r>
        <w:rPr>
          <w:rFonts w:ascii="Arial" w:hAnsi="Arial" w:cs="Arial"/>
        </w:rPr>
        <w:t xml:space="preserve"> </w:t>
      </w:r>
      <w:r w:rsidRPr="00497AB1">
        <w:rPr>
          <w:rFonts w:ascii="Arial" w:hAnsi="Arial" w:cs="Arial"/>
        </w:rPr>
        <w:t>that individuals are able to control the</w:t>
      </w:r>
      <w:r>
        <w:rPr>
          <w:rFonts w:ascii="Arial" w:hAnsi="Arial" w:cs="Arial"/>
        </w:rPr>
        <w:t xml:space="preserve"> </w:t>
      </w:r>
      <w:r w:rsidRPr="00497AB1">
        <w:rPr>
          <w:rFonts w:ascii="Arial" w:hAnsi="Arial" w:cs="Arial"/>
        </w:rPr>
        <w:t>building to suit them. A sustainably built</w:t>
      </w:r>
      <w:r>
        <w:rPr>
          <w:rFonts w:ascii="Arial" w:hAnsi="Arial" w:cs="Arial"/>
        </w:rPr>
        <w:t xml:space="preserve"> </w:t>
      </w:r>
      <w:r w:rsidRPr="00497AB1">
        <w:rPr>
          <w:rFonts w:ascii="Arial" w:hAnsi="Arial" w:cs="Arial"/>
        </w:rPr>
        <w:t>home will rely less on mechanical heating</w:t>
      </w:r>
      <w:r>
        <w:rPr>
          <w:rFonts w:ascii="Arial" w:hAnsi="Arial" w:cs="Arial"/>
        </w:rPr>
        <w:t xml:space="preserve"> </w:t>
      </w:r>
      <w:r w:rsidRPr="00497AB1">
        <w:rPr>
          <w:rFonts w:ascii="Arial" w:hAnsi="Arial" w:cs="Arial"/>
        </w:rPr>
        <w:t>and cooling to remain comfortable.</w:t>
      </w:r>
    </w:p>
    <w:p w14:paraId="639740A1" w14:textId="77777777" w:rsidR="00497AB1" w:rsidRPr="00497AB1" w:rsidRDefault="00497AB1" w:rsidP="00497AB1">
      <w:pPr>
        <w:autoSpaceDE w:val="0"/>
        <w:autoSpaceDN w:val="0"/>
        <w:adjustRightInd w:val="0"/>
        <w:spacing w:before="120" w:after="120" w:line="360" w:lineRule="auto"/>
        <w:rPr>
          <w:rFonts w:ascii="Arial" w:hAnsi="Arial" w:cs="Arial"/>
        </w:rPr>
      </w:pPr>
      <w:r w:rsidRPr="00497AB1">
        <w:rPr>
          <w:rFonts w:ascii="Arial" w:hAnsi="Arial" w:cs="Arial"/>
        </w:rPr>
        <w:t>In recent years there has been a</w:t>
      </w:r>
      <w:r>
        <w:rPr>
          <w:rFonts w:ascii="Arial" w:hAnsi="Arial" w:cs="Arial"/>
        </w:rPr>
        <w:t xml:space="preserve"> </w:t>
      </w:r>
      <w:r w:rsidRPr="00497AB1">
        <w:rPr>
          <w:rFonts w:ascii="Arial" w:hAnsi="Arial" w:cs="Arial"/>
        </w:rPr>
        <w:t>considerable focus on sealing up homes</w:t>
      </w:r>
      <w:r>
        <w:rPr>
          <w:rFonts w:ascii="Arial" w:hAnsi="Arial" w:cs="Arial"/>
        </w:rPr>
        <w:t xml:space="preserve"> </w:t>
      </w:r>
      <w:r w:rsidRPr="00497AB1">
        <w:rPr>
          <w:rFonts w:ascii="Arial" w:hAnsi="Arial" w:cs="Arial"/>
        </w:rPr>
        <w:t>to improve energy efficiency and thermal</w:t>
      </w:r>
      <w:r>
        <w:rPr>
          <w:rFonts w:ascii="Arial" w:hAnsi="Arial" w:cs="Arial"/>
        </w:rPr>
        <w:t xml:space="preserve"> </w:t>
      </w:r>
      <w:r w:rsidRPr="00497AB1">
        <w:rPr>
          <w:rFonts w:ascii="Arial" w:hAnsi="Arial" w:cs="Arial"/>
        </w:rPr>
        <w:t>comfort. However, when this is done</w:t>
      </w:r>
      <w:r>
        <w:rPr>
          <w:rFonts w:ascii="Arial" w:hAnsi="Arial" w:cs="Arial"/>
        </w:rPr>
        <w:t xml:space="preserve"> </w:t>
      </w:r>
      <w:r w:rsidRPr="00497AB1">
        <w:rPr>
          <w:rFonts w:ascii="Arial" w:hAnsi="Arial" w:cs="Arial"/>
        </w:rPr>
        <w:t>without considering ventilation it can lead</w:t>
      </w:r>
      <w:r>
        <w:rPr>
          <w:rFonts w:ascii="Arial" w:hAnsi="Arial" w:cs="Arial"/>
        </w:rPr>
        <w:t xml:space="preserve"> </w:t>
      </w:r>
      <w:r w:rsidRPr="00497AB1">
        <w:rPr>
          <w:rFonts w:ascii="Arial" w:hAnsi="Arial" w:cs="Arial"/>
        </w:rPr>
        <w:t>to some problems with indoor air quality,</w:t>
      </w:r>
      <w:r>
        <w:rPr>
          <w:rFonts w:ascii="Arial" w:hAnsi="Arial" w:cs="Arial"/>
        </w:rPr>
        <w:t xml:space="preserve"> </w:t>
      </w:r>
      <w:r w:rsidRPr="00497AB1">
        <w:rPr>
          <w:rFonts w:ascii="Arial" w:hAnsi="Arial" w:cs="Arial"/>
        </w:rPr>
        <w:t>including mould growth and increased</w:t>
      </w:r>
      <w:r>
        <w:rPr>
          <w:rFonts w:ascii="Arial" w:hAnsi="Arial" w:cs="Arial"/>
        </w:rPr>
        <w:t xml:space="preserve"> </w:t>
      </w:r>
      <w:r w:rsidRPr="00497AB1">
        <w:rPr>
          <w:rFonts w:ascii="Arial" w:hAnsi="Arial" w:cs="Arial"/>
        </w:rPr>
        <w:t>exposure to harmful chemicals. For</w:t>
      </w:r>
      <w:r>
        <w:rPr>
          <w:rFonts w:ascii="Arial" w:hAnsi="Arial" w:cs="Arial"/>
        </w:rPr>
        <w:t xml:space="preserve"> </w:t>
      </w:r>
      <w:r w:rsidRPr="00497AB1">
        <w:rPr>
          <w:rFonts w:ascii="Arial" w:hAnsi="Arial" w:cs="Arial"/>
        </w:rPr>
        <w:t>people with weakened immune systems</w:t>
      </w:r>
      <w:r>
        <w:rPr>
          <w:rFonts w:ascii="Arial" w:hAnsi="Arial" w:cs="Arial"/>
        </w:rPr>
        <w:t xml:space="preserve"> </w:t>
      </w:r>
      <w:r w:rsidRPr="00497AB1">
        <w:rPr>
          <w:rFonts w:ascii="Arial" w:hAnsi="Arial" w:cs="Arial"/>
        </w:rPr>
        <w:t>this can lead to poor health, including</w:t>
      </w:r>
      <w:r>
        <w:rPr>
          <w:rFonts w:ascii="Arial" w:hAnsi="Arial" w:cs="Arial"/>
        </w:rPr>
        <w:t xml:space="preserve"> </w:t>
      </w:r>
      <w:r w:rsidRPr="00497AB1">
        <w:rPr>
          <w:rFonts w:ascii="Arial" w:hAnsi="Arial" w:cs="Arial"/>
        </w:rPr>
        <w:t>respiratory and skin conditions.</w:t>
      </w:r>
    </w:p>
    <w:p w14:paraId="3C97524E" w14:textId="77777777" w:rsidR="00497AB1" w:rsidRPr="00497AB1" w:rsidRDefault="00497AB1" w:rsidP="00497AB1">
      <w:pPr>
        <w:pStyle w:val="Heading3"/>
        <w:rPr>
          <w:rFonts w:ascii="Arial" w:hAnsi="Arial" w:cs="Arial"/>
        </w:rPr>
      </w:pPr>
      <w:bookmarkStart w:id="25" w:name="_Toc403721798"/>
      <w:r w:rsidRPr="00497AB1">
        <w:rPr>
          <w:rFonts w:ascii="Arial" w:hAnsi="Arial" w:cs="Arial"/>
        </w:rPr>
        <w:t>Ventilation</w:t>
      </w:r>
      <w:bookmarkEnd w:id="25"/>
    </w:p>
    <w:p w14:paraId="143D50CE" w14:textId="77777777" w:rsidR="00497AB1" w:rsidRPr="00497AB1" w:rsidRDefault="00497AB1" w:rsidP="00497AB1">
      <w:pPr>
        <w:autoSpaceDE w:val="0"/>
        <w:autoSpaceDN w:val="0"/>
        <w:adjustRightInd w:val="0"/>
        <w:spacing w:before="120" w:after="120" w:line="360" w:lineRule="auto"/>
        <w:rPr>
          <w:rFonts w:ascii="Arial" w:hAnsi="Arial" w:cs="Arial"/>
        </w:rPr>
      </w:pPr>
      <w:r w:rsidRPr="00497AB1">
        <w:rPr>
          <w:rFonts w:ascii="Arial" w:hAnsi="Arial" w:cs="Arial"/>
        </w:rPr>
        <w:t>Ventilation solutions should allow fresh</w:t>
      </w:r>
      <w:r>
        <w:rPr>
          <w:rFonts w:ascii="Arial" w:hAnsi="Arial" w:cs="Arial"/>
        </w:rPr>
        <w:t xml:space="preserve"> </w:t>
      </w:r>
      <w:r w:rsidRPr="00497AB1">
        <w:rPr>
          <w:rFonts w:ascii="Arial" w:hAnsi="Arial" w:cs="Arial"/>
        </w:rPr>
        <w:t>air into a building without compromising</w:t>
      </w:r>
      <w:r>
        <w:rPr>
          <w:rFonts w:ascii="Arial" w:hAnsi="Arial" w:cs="Arial"/>
        </w:rPr>
        <w:t xml:space="preserve"> </w:t>
      </w:r>
      <w:r w:rsidRPr="00497AB1">
        <w:rPr>
          <w:rFonts w:ascii="Arial" w:hAnsi="Arial" w:cs="Arial"/>
        </w:rPr>
        <w:t>thermal comfort. In our relatively mild</w:t>
      </w:r>
      <w:r>
        <w:rPr>
          <w:rFonts w:ascii="Arial" w:hAnsi="Arial" w:cs="Arial"/>
        </w:rPr>
        <w:t xml:space="preserve"> </w:t>
      </w:r>
      <w:r w:rsidRPr="00497AB1">
        <w:rPr>
          <w:rFonts w:ascii="Arial" w:hAnsi="Arial" w:cs="Arial"/>
        </w:rPr>
        <w:t>climate, this is often about having opening</w:t>
      </w:r>
      <w:r>
        <w:rPr>
          <w:rFonts w:ascii="Arial" w:hAnsi="Arial" w:cs="Arial"/>
        </w:rPr>
        <w:t xml:space="preserve"> </w:t>
      </w:r>
      <w:r w:rsidRPr="00497AB1">
        <w:rPr>
          <w:rFonts w:ascii="Arial" w:hAnsi="Arial" w:cs="Arial"/>
        </w:rPr>
        <w:t>windows in the right position to allow</w:t>
      </w:r>
      <w:r>
        <w:rPr>
          <w:rFonts w:ascii="Arial" w:hAnsi="Arial" w:cs="Arial"/>
        </w:rPr>
        <w:t xml:space="preserve"> </w:t>
      </w:r>
      <w:r w:rsidRPr="00497AB1">
        <w:rPr>
          <w:rFonts w:ascii="Arial" w:hAnsi="Arial" w:cs="Arial"/>
        </w:rPr>
        <w:t>cross breezes to cool the house. In cooler</w:t>
      </w:r>
      <w:r>
        <w:rPr>
          <w:rFonts w:ascii="Arial" w:hAnsi="Arial" w:cs="Arial"/>
        </w:rPr>
        <w:t xml:space="preserve"> </w:t>
      </w:r>
      <w:r w:rsidRPr="00497AB1">
        <w:rPr>
          <w:rFonts w:ascii="Arial" w:hAnsi="Arial" w:cs="Arial"/>
        </w:rPr>
        <w:t>months, opening a window to get some</w:t>
      </w:r>
      <w:r>
        <w:rPr>
          <w:rFonts w:ascii="Arial" w:hAnsi="Arial" w:cs="Arial"/>
        </w:rPr>
        <w:t xml:space="preserve"> </w:t>
      </w:r>
      <w:r w:rsidRPr="00497AB1">
        <w:rPr>
          <w:rFonts w:ascii="Arial" w:hAnsi="Arial" w:cs="Arial"/>
        </w:rPr>
        <w:t>fresh air simply allows all the heat to</w:t>
      </w:r>
      <w:r>
        <w:rPr>
          <w:rFonts w:ascii="Arial" w:hAnsi="Arial" w:cs="Arial"/>
        </w:rPr>
        <w:t xml:space="preserve"> </w:t>
      </w:r>
      <w:r w:rsidRPr="00497AB1">
        <w:rPr>
          <w:rFonts w:ascii="Arial" w:hAnsi="Arial" w:cs="Arial"/>
        </w:rPr>
        <w:t>escape the house, which then costs more</w:t>
      </w:r>
      <w:r>
        <w:rPr>
          <w:rFonts w:ascii="Arial" w:hAnsi="Arial" w:cs="Arial"/>
        </w:rPr>
        <w:t xml:space="preserve"> </w:t>
      </w:r>
      <w:r w:rsidRPr="00497AB1">
        <w:rPr>
          <w:rFonts w:ascii="Arial" w:hAnsi="Arial" w:cs="Arial"/>
        </w:rPr>
        <w:t>to re-heat.</w:t>
      </w:r>
    </w:p>
    <w:p w14:paraId="0F51B9D8" w14:textId="77777777" w:rsidR="00497AB1" w:rsidRDefault="00497AB1" w:rsidP="00497AB1">
      <w:pPr>
        <w:autoSpaceDE w:val="0"/>
        <w:autoSpaceDN w:val="0"/>
        <w:adjustRightInd w:val="0"/>
        <w:spacing w:before="120" w:after="120" w:line="360" w:lineRule="auto"/>
        <w:rPr>
          <w:rFonts w:ascii="Arial" w:hAnsi="Arial" w:cs="Arial"/>
        </w:rPr>
      </w:pPr>
      <w:r w:rsidRPr="00497AB1">
        <w:rPr>
          <w:rFonts w:ascii="Arial" w:hAnsi="Arial" w:cs="Arial"/>
        </w:rPr>
        <w:t>A relatively simple solution is a heat</w:t>
      </w:r>
      <w:r>
        <w:rPr>
          <w:rFonts w:ascii="Arial" w:hAnsi="Arial" w:cs="Arial"/>
        </w:rPr>
        <w:t xml:space="preserve"> </w:t>
      </w:r>
      <w:r w:rsidRPr="00497AB1">
        <w:rPr>
          <w:rFonts w:ascii="Arial" w:hAnsi="Arial" w:cs="Arial"/>
        </w:rPr>
        <w:t>recovery and ventilation (HRV) system.</w:t>
      </w:r>
      <w:r>
        <w:rPr>
          <w:rFonts w:ascii="Arial" w:hAnsi="Arial" w:cs="Arial"/>
        </w:rPr>
        <w:t xml:space="preserve"> </w:t>
      </w:r>
      <w:r w:rsidRPr="00497AB1">
        <w:rPr>
          <w:rFonts w:ascii="Arial" w:hAnsi="Arial" w:cs="Arial"/>
        </w:rPr>
        <w:t>Common in Europe and North America</w:t>
      </w:r>
      <w:r>
        <w:rPr>
          <w:rFonts w:ascii="Arial" w:hAnsi="Arial" w:cs="Arial"/>
        </w:rPr>
        <w:t xml:space="preserve"> </w:t>
      </w:r>
      <w:r w:rsidRPr="00497AB1">
        <w:rPr>
          <w:rFonts w:ascii="Arial" w:hAnsi="Arial" w:cs="Arial"/>
        </w:rPr>
        <w:t>where the climate is harsher than</w:t>
      </w:r>
      <w:r>
        <w:rPr>
          <w:rFonts w:ascii="Arial" w:hAnsi="Arial" w:cs="Arial"/>
        </w:rPr>
        <w:t xml:space="preserve"> </w:t>
      </w:r>
      <w:r w:rsidRPr="00497AB1">
        <w:rPr>
          <w:rFonts w:ascii="Arial" w:hAnsi="Arial" w:cs="Arial"/>
        </w:rPr>
        <w:t>Melbourne, these systems use a heat</w:t>
      </w:r>
      <w:r>
        <w:rPr>
          <w:rFonts w:ascii="Arial" w:hAnsi="Arial" w:cs="Arial"/>
        </w:rPr>
        <w:t xml:space="preserve"> </w:t>
      </w:r>
      <w:r w:rsidRPr="00497AB1">
        <w:rPr>
          <w:rFonts w:ascii="Arial" w:hAnsi="Arial" w:cs="Arial"/>
        </w:rPr>
        <w:t>exchanger to transfer fresh air from</w:t>
      </w:r>
      <w:r>
        <w:rPr>
          <w:rFonts w:ascii="Arial" w:hAnsi="Arial" w:cs="Arial"/>
        </w:rPr>
        <w:t xml:space="preserve"> </w:t>
      </w:r>
      <w:r w:rsidRPr="00497AB1">
        <w:rPr>
          <w:rFonts w:ascii="Arial" w:hAnsi="Arial" w:cs="Arial"/>
        </w:rPr>
        <w:t>outside to inside and stale air from inside</w:t>
      </w:r>
      <w:r>
        <w:rPr>
          <w:rFonts w:ascii="Arial" w:hAnsi="Arial" w:cs="Arial"/>
        </w:rPr>
        <w:t xml:space="preserve"> </w:t>
      </w:r>
      <w:r w:rsidRPr="00497AB1">
        <w:rPr>
          <w:rFonts w:ascii="Arial" w:hAnsi="Arial" w:cs="Arial"/>
        </w:rPr>
        <w:t>to outside, retaining up to 90 per cent</w:t>
      </w:r>
      <w:r>
        <w:rPr>
          <w:rFonts w:ascii="Arial" w:hAnsi="Arial" w:cs="Arial"/>
        </w:rPr>
        <w:t xml:space="preserve"> </w:t>
      </w:r>
      <w:r w:rsidRPr="00497AB1">
        <w:rPr>
          <w:rFonts w:ascii="Arial" w:hAnsi="Arial" w:cs="Arial"/>
        </w:rPr>
        <w:t>of the heat inside the house. They are</w:t>
      </w:r>
      <w:r>
        <w:rPr>
          <w:rFonts w:ascii="Arial" w:hAnsi="Arial" w:cs="Arial"/>
        </w:rPr>
        <w:t xml:space="preserve"> </w:t>
      </w:r>
      <w:r w:rsidRPr="00497AB1">
        <w:rPr>
          <w:rFonts w:ascii="Arial" w:hAnsi="Arial" w:cs="Arial"/>
        </w:rPr>
        <w:t>cheap to run and help to retain heat inside</w:t>
      </w:r>
      <w:r>
        <w:rPr>
          <w:rFonts w:ascii="Arial" w:hAnsi="Arial" w:cs="Arial"/>
        </w:rPr>
        <w:t xml:space="preserve"> </w:t>
      </w:r>
      <w:r w:rsidRPr="00497AB1">
        <w:rPr>
          <w:rFonts w:ascii="Arial" w:hAnsi="Arial" w:cs="Arial"/>
        </w:rPr>
        <w:t>during winter and outside during summer.</w:t>
      </w:r>
      <w:r>
        <w:rPr>
          <w:rFonts w:ascii="Arial" w:hAnsi="Arial" w:cs="Arial"/>
        </w:rPr>
        <w:t xml:space="preserve"> </w:t>
      </w:r>
      <w:r w:rsidRPr="00497AB1">
        <w:rPr>
          <w:rFonts w:ascii="Arial" w:hAnsi="Arial" w:cs="Arial"/>
        </w:rPr>
        <w:t>These units also assist in removing</w:t>
      </w:r>
      <w:r>
        <w:rPr>
          <w:rFonts w:ascii="Arial" w:hAnsi="Arial" w:cs="Arial"/>
        </w:rPr>
        <w:t xml:space="preserve"> </w:t>
      </w:r>
      <w:r w:rsidRPr="00497AB1">
        <w:rPr>
          <w:rFonts w:ascii="Arial" w:hAnsi="Arial" w:cs="Arial"/>
        </w:rPr>
        <w:t>moisture and odours from the house,</w:t>
      </w:r>
      <w:r>
        <w:rPr>
          <w:rFonts w:ascii="Arial" w:hAnsi="Arial" w:cs="Arial"/>
        </w:rPr>
        <w:t xml:space="preserve"> </w:t>
      </w:r>
      <w:r w:rsidRPr="00497AB1">
        <w:rPr>
          <w:rFonts w:ascii="Arial" w:hAnsi="Arial" w:cs="Arial"/>
        </w:rPr>
        <w:t>keeping condensation from forming,</w:t>
      </w:r>
      <w:r>
        <w:rPr>
          <w:rFonts w:ascii="Arial" w:hAnsi="Arial" w:cs="Arial"/>
        </w:rPr>
        <w:t xml:space="preserve"> </w:t>
      </w:r>
      <w:r w:rsidRPr="00497AB1">
        <w:rPr>
          <w:rFonts w:ascii="Arial" w:hAnsi="Arial" w:cs="Arial"/>
        </w:rPr>
        <w:t>mould from growing and reducing</w:t>
      </w:r>
      <w:r>
        <w:rPr>
          <w:rFonts w:ascii="Arial" w:hAnsi="Arial" w:cs="Arial"/>
        </w:rPr>
        <w:t xml:space="preserve"> </w:t>
      </w:r>
      <w:r w:rsidRPr="00497AB1">
        <w:rPr>
          <w:rFonts w:ascii="Arial" w:hAnsi="Arial" w:cs="Arial"/>
        </w:rPr>
        <w:t>exposure to harmful chemicals.</w:t>
      </w:r>
    </w:p>
    <w:p w14:paraId="4D534020" w14:textId="77777777" w:rsidR="00497AB1" w:rsidRPr="00497AB1" w:rsidRDefault="00497AB1" w:rsidP="00497AB1">
      <w:pPr>
        <w:pStyle w:val="Heading3"/>
        <w:rPr>
          <w:rFonts w:ascii="Arial" w:hAnsi="Arial" w:cs="Arial"/>
        </w:rPr>
      </w:pPr>
      <w:bookmarkStart w:id="26" w:name="_Toc403721799"/>
      <w:r w:rsidRPr="00497AB1">
        <w:rPr>
          <w:rFonts w:ascii="Arial" w:hAnsi="Arial" w:cs="Arial"/>
        </w:rPr>
        <w:t>Material Selection</w:t>
      </w:r>
      <w:bookmarkEnd w:id="26"/>
    </w:p>
    <w:p w14:paraId="0DCFEF5C" w14:textId="77777777" w:rsidR="00497AB1" w:rsidRPr="00497AB1" w:rsidRDefault="00497AB1" w:rsidP="00497AB1">
      <w:pPr>
        <w:autoSpaceDE w:val="0"/>
        <w:autoSpaceDN w:val="0"/>
        <w:adjustRightInd w:val="0"/>
        <w:spacing w:before="120" w:after="120" w:line="360" w:lineRule="auto"/>
        <w:rPr>
          <w:rFonts w:ascii="Arial" w:hAnsi="Arial" w:cs="Arial"/>
        </w:rPr>
      </w:pPr>
      <w:r w:rsidRPr="00497AB1">
        <w:rPr>
          <w:rFonts w:ascii="Arial" w:hAnsi="Arial" w:cs="Arial"/>
        </w:rPr>
        <w:t>Material selection also forms an</w:t>
      </w:r>
      <w:r>
        <w:rPr>
          <w:rFonts w:ascii="Arial" w:hAnsi="Arial" w:cs="Arial"/>
        </w:rPr>
        <w:t xml:space="preserve"> </w:t>
      </w:r>
      <w:r w:rsidRPr="00497AB1">
        <w:rPr>
          <w:rFonts w:ascii="Arial" w:hAnsi="Arial" w:cs="Arial"/>
        </w:rPr>
        <w:t>important role in improving indoor</w:t>
      </w:r>
      <w:r>
        <w:rPr>
          <w:rFonts w:ascii="Arial" w:hAnsi="Arial" w:cs="Arial"/>
        </w:rPr>
        <w:t xml:space="preserve"> </w:t>
      </w:r>
      <w:r w:rsidRPr="00497AB1">
        <w:rPr>
          <w:rFonts w:ascii="Arial" w:hAnsi="Arial" w:cs="Arial"/>
        </w:rPr>
        <w:t>environmental quality. Certain chemicals</w:t>
      </w:r>
      <w:r>
        <w:rPr>
          <w:rFonts w:ascii="Arial" w:hAnsi="Arial" w:cs="Arial"/>
        </w:rPr>
        <w:t xml:space="preserve"> </w:t>
      </w:r>
      <w:r w:rsidRPr="00497AB1">
        <w:rPr>
          <w:rFonts w:ascii="Arial" w:hAnsi="Arial" w:cs="Arial"/>
        </w:rPr>
        <w:t>known as volatile organic compounds</w:t>
      </w:r>
      <w:r>
        <w:rPr>
          <w:rFonts w:ascii="Arial" w:hAnsi="Arial" w:cs="Arial"/>
        </w:rPr>
        <w:t xml:space="preserve"> </w:t>
      </w:r>
      <w:r w:rsidRPr="00497AB1">
        <w:rPr>
          <w:rFonts w:ascii="Arial" w:hAnsi="Arial" w:cs="Arial"/>
        </w:rPr>
        <w:t>(VOCs) are contained in many modern</w:t>
      </w:r>
      <w:r>
        <w:rPr>
          <w:rFonts w:ascii="Arial" w:hAnsi="Arial" w:cs="Arial"/>
        </w:rPr>
        <w:t xml:space="preserve"> </w:t>
      </w:r>
      <w:r w:rsidRPr="00497AB1">
        <w:rPr>
          <w:rFonts w:ascii="Arial" w:hAnsi="Arial" w:cs="Arial"/>
        </w:rPr>
        <w:t>building materials and decorating</w:t>
      </w:r>
      <w:r>
        <w:rPr>
          <w:rFonts w:ascii="Arial" w:hAnsi="Arial" w:cs="Arial"/>
        </w:rPr>
        <w:t xml:space="preserve"> </w:t>
      </w:r>
      <w:r w:rsidRPr="00497AB1">
        <w:rPr>
          <w:rFonts w:ascii="Arial" w:hAnsi="Arial" w:cs="Arial"/>
        </w:rPr>
        <w:t>products. Items such as paint, fabrics,</w:t>
      </w:r>
      <w:r>
        <w:rPr>
          <w:rFonts w:ascii="Arial" w:hAnsi="Arial" w:cs="Arial"/>
        </w:rPr>
        <w:t xml:space="preserve"> </w:t>
      </w:r>
      <w:r w:rsidRPr="00497AB1">
        <w:rPr>
          <w:rFonts w:ascii="Arial" w:hAnsi="Arial" w:cs="Arial"/>
        </w:rPr>
        <w:t>furniture, cabinetry and insulation</w:t>
      </w:r>
      <w:r>
        <w:rPr>
          <w:rFonts w:ascii="Arial" w:hAnsi="Arial" w:cs="Arial"/>
        </w:rPr>
        <w:t xml:space="preserve"> </w:t>
      </w:r>
      <w:r w:rsidRPr="00497AB1">
        <w:rPr>
          <w:rFonts w:ascii="Arial" w:hAnsi="Arial" w:cs="Arial"/>
        </w:rPr>
        <w:t>products can all contain VOCs at harmful</w:t>
      </w:r>
      <w:r>
        <w:rPr>
          <w:rFonts w:ascii="Arial" w:hAnsi="Arial" w:cs="Arial"/>
        </w:rPr>
        <w:t xml:space="preserve"> </w:t>
      </w:r>
      <w:r w:rsidRPr="00497AB1">
        <w:rPr>
          <w:rFonts w:ascii="Arial" w:hAnsi="Arial" w:cs="Arial"/>
        </w:rPr>
        <w:t>levels. The more natural form a product</w:t>
      </w:r>
      <w:r>
        <w:rPr>
          <w:rFonts w:ascii="Arial" w:hAnsi="Arial" w:cs="Arial"/>
        </w:rPr>
        <w:t xml:space="preserve"> </w:t>
      </w:r>
      <w:r w:rsidRPr="00497AB1">
        <w:rPr>
          <w:rFonts w:ascii="Arial" w:hAnsi="Arial" w:cs="Arial"/>
        </w:rPr>
        <w:t>is in, the less likely it is to contain VOCs.</w:t>
      </w:r>
    </w:p>
    <w:p w14:paraId="7D1E46D4" w14:textId="77777777" w:rsidR="00497AB1" w:rsidRPr="00497AB1" w:rsidRDefault="00497AB1" w:rsidP="00497AB1">
      <w:pPr>
        <w:autoSpaceDE w:val="0"/>
        <w:autoSpaceDN w:val="0"/>
        <w:adjustRightInd w:val="0"/>
        <w:spacing w:before="120" w:after="120" w:line="360" w:lineRule="auto"/>
        <w:rPr>
          <w:rFonts w:ascii="Arial" w:hAnsi="Arial" w:cs="Arial"/>
        </w:rPr>
      </w:pPr>
      <w:r w:rsidRPr="00497AB1">
        <w:rPr>
          <w:rFonts w:ascii="Arial" w:hAnsi="Arial" w:cs="Arial"/>
        </w:rPr>
        <w:t>There are also many new alternative</w:t>
      </w:r>
      <w:r>
        <w:rPr>
          <w:rFonts w:ascii="Arial" w:hAnsi="Arial" w:cs="Arial"/>
        </w:rPr>
        <w:t xml:space="preserve"> </w:t>
      </w:r>
      <w:r w:rsidRPr="00497AB1">
        <w:rPr>
          <w:rFonts w:ascii="Arial" w:hAnsi="Arial" w:cs="Arial"/>
        </w:rPr>
        <w:t>finishes available that contain few or</w:t>
      </w:r>
      <w:r>
        <w:rPr>
          <w:rFonts w:ascii="Arial" w:hAnsi="Arial" w:cs="Arial"/>
        </w:rPr>
        <w:t xml:space="preserve"> </w:t>
      </w:r>
      <w:r w:rsidRPr="00497AB1">
        <w:rPr>
          <w:rFonts w:ascii="Arial" w:hAnsi="Arial" w:cs="Arial"/>
        </w:rPr>
        <w:t>no VOCs.</w:t>
      </w:r>
    </w:p>
    <w:p w14:paraId="0D902BE1" w14:textId="77777777" w:rsidR="00497AB1" w:rsidRPr="00497AB1" w:rsidRDefault="00497AB1" w:rsidP="00497AB1">
      <w:pPr>
        <w:pStyle w:val="Heading3"/>
        <w:rPr>
          <w:rFonts w:ascii="Arial" w:hAnsi="Arial" w:cs="Arial"/>
        </w:rPr>
      </w:pPr>
      <w:bookmarkStart w:id="27" w:name="_Toc403721800"/>
      <w:r w:rsidRPr="00497AB1">
        <w:rPr>
          <w:rFonts w:ascii="Arial" w:hAnsi="Arial" w:cs="Arial"/>
        </w:rPr>
        <w:t>Noise Levels</w:t>
      </w:r>
      <w:bookmarkEnd w:id="27"/>
    </w:p>
    <w:p w14:paraId="6EF009C3" w14:textId="77777777" w:rsidR="00497AB1" w:rsidRDefault="00497AB1" w:rsidP="00497AB1">
      <w:pPr>
        <w:autoSpaceDE w:val="0"/>
        <w:autoSpaceDN w:val="0"/>
        <w:adjustRightInd w:val="0"/>
        <w:spacing w:before="120" w:after="120" w:line="360" w:lineRule="auto"/>
        <w:rPr>
          <w:rFonts w:ascii="Arial" w:hAnsi="Arial" w:cs="Arial"/>
        </w:rPr>
      </w:pPr>
      <w:r w:rsidRPr="00497AB1">
        <w:rPr>
          <w:rFonts w:ascii="Arial" w:hAnsi="Arial" w:cs="Arial"/>
        </w:rPr>
        <w:t>Minimise the impact of external noise</w:t>
      </w:r>
      <w:r>
        <w:rPr>
          <w:rFonts w:ascii="Arial" w:hAnsi="Arial" w:cs="Arial"/>
        </w:rPr>
        <w:t xml:space="preserve"> </w:t>
      </w:r>
      <w:r w:rsidRPr="00497AB1">
        <w:rPr>
          <w:rFonts w:ascii="Arial" w:hAnsi="Arial" w:cs="Arial"/>
        </w:rPr>
        <w:t>by placing windows on walls away</w:t>
      </w:r>
      <w:r>
        <w:rPr>
          <w:rFonts w:ascii="Arial" w:hAnsi="Arial" w:cs="Arial"/>
        </w:rPr>
        <w:t xml:space="preserve"> </w:t>
      </w:r>
      <w:r w:rsidRPr="00497AB1">
        <w:rPr>
          <w:rFonts w:ascii="Arial" w:hAnsi="Arial" w:cs="Arial"/>
        </w:rPr>
        <w:t>from the road or noisy neighbourhood</w:t>
      </w:r>
      <w:r>
        <w:rPr>
          <w:rFonts w:ascii="Arial" w:hAnsi="Arial" w:cs="Arial"/>
        </w:rPr>
        <w:t xml:space="preserve"> </w:t>
      </w:r>
      <w:r w:rsidRPr="00497AB1">
        <w:rPr>
          <w:rFonts w:ascii="Arial" w:hAnsi="Arial" w:cs="Arial"/>
        </w:rPr>
        <w:t>activities and/or using double glazing</w:t>
      </w:r>
      <w:r>
        <w:rPr>
          <w:rFonts w:ascii="Arial" w:hAnsi="Arial" w:cs="Arial"/>
        </w:rPr>
        <w:t xml:space="preserve"> </w:t>
      </w:r>
      <w:r w:rsidRPr="00497AB1">
        <w:rPr>
          <w:rFonts w:ascii="Arial" w:hAnsi="Arial" w:cs="Arial"/>
        </w:rPr>
        <w:t>or landscaping elements to stop noise</w:t>
      </w:r>
      <w:r>
        <w:rPr>
          <w:rFonts w:ascii="Arial" w:hAnsi="Arial" w:cs="Arial"/>
        </w:rPr>
        <w:t xml:space="preserve"> </w:t>
      </w:r>
      <w:r w:rsidRPr="00497AB1">
        <w:rPr>
          <w:rFonts w:ascii="Arial" w:hAnsi="Arial" w:cs="Arial"/>
        </w:rPr>
        <w:t>penetration. Using sound-insulating</w:t>
      </w:r>
      <w:r>
        <w:rPr>
          <w:rFonts w:ascii="Arial" w:hAnsi="Arial" w:cs="Arial"/>
        </w:rPr>
        <w:t xml:space="preserve"> </w:t>
      </w:r>
      <w:r w:rsidRPr="00497AB1">
        <w:rPr>
          <w:rFonts w:ascii="Arial" w:hAnsi="Arial" w:cs="Arial"/>
        </w:rPr>
        <w:t>batts in internal walls will minimise noise</w:t>
      </w:r>
      <w:r>
        <w:rPr>
          <w:rFonts w:ascii="Arial" w:hAnsi="Arial" w:cs="Arial"/>
        </w:rPr>
        <w:t xml:space="preserve"> </w:t>
      </w:r>
      <w:r w:rsidRPr="00497AB1">
        <w:rPr>
          <w:rFonts w:ascii="Arial" w:hAnsi="Arial" w:cs="Arial"/>
        </w:rPr>
        <w:t>moving between rooms.</w:t>
      </w:r>
    </w:p>
    <w:p w14:paraId="09B3726F" w14:textId="77777777" w:rsidR="00497AB1" w:rsidRPr="00497AB1" w:rsidRDefault="00497AB1" w:rsidP="00497AB1">
      <w:pPr>
        <w:pStyle w:val="Heading4"/>
        <w:rPr>
          <w:rFonts w:ascii="Arial" w:hAnsi="Arial" w:cs="Arial"/>
          <w:sz w:val="24"/>
          <w:szCs w:val="24"/>
        </w:rPr>
      </w:pPr>
      <w:r w:rsidRPr="00497AB1">
        <w:rPr>
          <w:rFonts w:ascii="Arial" w:hAnsi="Arial" w:cs="Arial"/>
          <w:sz w:val="24"/>
          <w:szCs w:val="24"/>
        </w:rPr>
        <w:t>What can you do with</w:t>
      </w:r>
      <w:r>
        <w:rPr>
          <w:rFonts w:ascii="Arial" w:hAnsi="Arial" w:cs="Arial"/>
          <w:sz w:val="24"/>
          <w:szCs w:val="24"/>
        </w:rPr>
        <w:t xml:space="preserve"> </w:t>
      </w:r>
      <w:r w:rsidRPr="00497AB1">
        <w:rPr>
          <w:rFonts w:ascii="Arial" w:hAnsi="Arial" w:cs="Arial"/>
          <w:sz w:val="24"/>
          <w:szCs w:val="24"/>
        </w:rPr>
        <w:t>an existing house?</w:t>
      </w:r>
    </w:p>
    <w:p w14:paraId="4439B1B7" w14:textId="77777777" w:rsidR="00497AB1" w:rsidRPr="00497AB1" w:rsidRDefault="00497AB1" w:rsidP="001B3B51">
      <w:pPr>
        <w:pStyle w:val="ListParagraph"/>
        <w:numPr>
          <w:ilvl w:val="0"/>
          <w:numId w:val="12"/>
        </w:numPr>
        <w:autoSpaceDE w:val="0"/>
        <w:autoSpaceDN w:val="0"/>
        <w:adjustRightInd w:val="0"/>
        <w:spacing w:before="120" w:after="120" w:line="360" w:lineRule="auto"/>
        <w:ind w:left="567" w:hanging="567"/>
        <w:rPr>
          <w:rFonts w:ascii="Arial" w:hAnsi="Arial" w:cs="Arial"/>
        </w:rPr>
      </w:pPr>
      <w:r w:rsidRPr="00497AB1">
        <w:rPr>
          <w:rFonts w:ascii="Arial" w:hAnsi="Arial" w:cs="Arial"/>
        </w:rPr>
        <w:t>Most homes with a roof cavity can have a HRV system fitted. The heat exchanger, fan unit and ducting all sit inside the roof</w:t>
      </w:r>
      <w:r>
        <w:rPr>
          <w:rFonts w:ascii="Arial" w:hAnsi="Arial" w:cs="Arial"/>
        </w:rPr>
        <w:t xml:space="preserve"> </w:t>
      </w:r>
      <w:r w:rsidRPr="00497AB1">
        <w:rPr>
          <w:rFonts w:ascii="Arial" w:hAnsi="Arial" w:cs="Arial"/>
        </w:rPr>
        <w:t>space.</w:t>
      </w:r>
    </w:p>
    <w:p w14:paraId="74638574" w14:textId="77777777" w:rsidR="00497AB1" w:rsidRPr="00497AB1" w:rsidRDefault="00497AB1" w:rsidP="001B3B51">
      <w:pPr>
        <w:pStyle w:val="ListParagraph"/>
        <w:numPr>
          <w:ilvl w:val="0"/>
          <w:numId w:val="12"/>
        </w:numPr>
        <w:autoSpaceDE w:val="0"/>
        <w:autoSpaceDN w:val="0"/>
        <w:adjustRightInd w:val="0"/>
        <w:spacing w:before="120" w:after="120" w:line="360" w:lineRule="auto"/>
        <w:ind w:left="567" w:hanging="567"/>
        <w:rPr>
          <w:rFonts w:ascii="Arial" w:hAnsi="Arial" w:cs="Arial"/>
        </w:rPr>
      </w:pPr>
      <w:r w:rsidRPr="00497AB1">
        <w:rPr>
          <w:rFonts w:ascii="Arial" w:hAnsi="Arial" w:cs="Arial"/>
        </w:rPr>
        <w:t>Create your own pleasant view. If you only have a small space that looks at the fence, use mirrors, plants and sculptural forms to enhance the area that you can</w:t>
      </w:r>
      <w:r>
        <w:rPr>
          <w:rFonts w:ascii="Arial" w:hAnsi="Arial" w:cs="Arial"/>
        </w:rPr>
        <w:t xml:space="preserve"> </w:t>
      </w:r>
      <w:r w:rsidRPr="00497AB1">
        <w:rPr>
          <w:rFonts w:ascii="Arial" w:hAnsi="Arial" w:cs="Arial"/>
        </w:rPr>
        <w:t>see through a window.</w:t>
      </w:r>
    </w:p>
    <w:p w14:paraId="2903BA63" w14:textId="77777777" w:rsidR="00497AB1" w:rsidRPr="00497AB1" w:rsidRDefault="00497AB1" w:rsidP="001B3B51">
      <w:pPr>
        <w:pStyle w:val="ListParagraph"/>
        <w:numPr>
          <w:ilvl w:val="0"/>
          <w:numId w:val="12"/>
        </w:numPr>
        <w:autoSpaceDE w:val="0"/>
        <w:autoSpaceDN w:val="0"/>
        <w:adjustRightInd w:val="0"/>
        <w:spacing w:before="120" w:after="120" w:line="360" w:lineRule="auto"/>
        <w:ind w:left="567" w:hanging="567"/>
        <w:rPr>
          <w:rFonts w:ascii="Arial" w:hAnsi="Arial" w:cs="Arial"/>
        </w:rPr>
      </w:pPr>
      <w:r w:rsidRPr="00497AB1">
        <w:rPr>
          <w:rFonts w:ascii="Arial" w:hAnsi="Arial" w:cs="Arial"/>
        </w:rPr>
        <w:t>Insulate external walls and/or apply secondary glazing to existing windows close to the road to reduce noise</w:t>
      </w:r>
      <w:r>
        <w:rPr>
          <w:rFonts w:ascii="Arial" w:hAnsi="Arial" w:cs="Arial"/>
        </w:rPr>
        <w:t xml:space="preserve"> </w:t>
      </w:r>
      <w:r w:rsidRPr="00497AB1">
        <w:rPr>
          <w:rFonts w:ascii="Arial" w:hAnsi="Arial" w:cs="Arial"/>
        </w:rPr>
        <w:t>infiltration.</w:t>
      </w:r>
    </w:p>
    <w:p w14:paraId="0F123C90" w14:textId="77777777" w:rsidR="00497AB1" w:rsidRPr="00497AB1" w:rsidRDefault="00497AB1" w:rsidP="001B3B51">
      <w:pPr>
        <w:pStyle w:val="ListParagraph"/>
        <w:numPr>
          <w:ilvl w:val="0"/>
          <w:numId w:val="12"/>
        </w:numPr>
        <w:autoSpaceDE w:val="0"/>
        <w:autoSpaceDN w:val="0"/>
        <w:adjustRightInd w:val="0"/>
        <w:spacing w:before="120" w:after="120" w:line="360" w:lineRule="auto"/>
        <w:ind w:left="567" w:hanging="567"/>
        <w:rPr>
          <w:rFonts w:ascii="Arial" w:hAnsi="Arial" w:cs="Arial"/>
        </w:rPr>
      </w:pPr>
      <w:r w:rsidRPr="00497AB1">
        <w:rPr>
          <w:rFonts w:ascii="Arial" w:hAnsi="Arial" w:cs="Arial"/>
        </w:rPr>
        <w:t>Next time you re</w:t>
      </w:r>
      <w:r>
        <w:rPr>
          <w:rFonts w:ascii="Arial" w:hAnsi="Arial" w:cs="Arial"/>
        </w:rPr>
        <w:t>-</w:t>
      </w:r>
      <w:r w:rsidRPr="00497AB1">
        <w:rPr>
          <w:rFonts w:ascii="Arial" w:hAnsi="Arial" w:cs="Arial"/>
        </w:rPr>
        <w:t>decorate; choose paints, fabrics and other items that are low in</w:t>
      </w:r>
      <w:r>
        <w:rPr>
          <w:rFonts w:ascii="Arial" w:hAnsi="Arial" w:cs="Arial"/>
        </w:rPr>
        <w:t xml:space="preserve"> </w:t>
      </w:r>
      <w:r w:rsidRPr="00497AB1">
        <w:rPr>
          <w:rFonts w:ascii="Arial" w:hAnsi="Arial" w:cs="Arial"/>
        </w:rPr>
        <w:t>VOCs.</w:t>
      </w:r>
    </w:p>
    <w:p w14:paraId="49AA168F" w14:textId="77777777" w:rsidR="001E1D5A" w:rsidRDefault="00497AB1" w:rsidP="001B3B51">
      <w:pPr>
        <w:pStyle w:val="ListParagraph"/>
        <w:numPr>
          <w:ilvl w:val="0"/>
          <w:numId w:val="12"/>
        </w:numPr>
        <w:autoSpaceDE w:val="0"/>
        <w:autoSpaceDN w:val="0"/>
        <w:adjustRightInd w:val="0"/>
        <w:spacing w:before="120" w:after="120" w:line="360" w:lineRule="auto"/>
        <w:ind w:left="567" w:hanging="567"/>
        <w:rPr>
          <w:rFonts w:ascii="Arial" w:hAnsi="Arial" w:cs="Arial"/>
        </w:rPr>
      </w:pPr>
      <w:r w:rsidRPr="00497AB1">
        <w:rPr>
          <w:rFonts w:ascii="Arial" w:hAnsi="Arial" w:cs="Arial"/>
        </w:rPr>
        <w:t>Clean out your cupboards and dispose of harsh chemicals through the Detox Your</w:t>
      </w:r>
      <w:r>
        <w:rPr>
          <w:rFonts w:ascii="Arial" w:hAnsi="Arial" w:cs="Arial"/>
        </w:rPr>
        <w:t xml:space="preserve"> </w:t>
      </w:r>
      <w:r w:rsidRPr="00497AB1">
        <w:rPr>
          <w:rFonts w:ascii="Arial" w:hAnsi="Arial" w:cs="Arial"/>
        </w:rPr>
        <w:t>Home drop-off points.</w:t>
      </w:r>
    </w:p>
    <w:p w14:paraId="1D305946" w14:textId="77777777" w:rsidR="001E1D5A" w:rsidRDefault="001E1D5A" w:rsidP="001E1D5A">
      <w:r>
        <w:br w:type="page"/>
      </w:r>
    </w:p>
    <w:p w14:paraId="62DD866E" w14:textId="77777777" w:rsidR="00B7463D" w:rsidRDefault="00B7463D" w:rsidP="00B7463D">
      <w:pPr>
        <w:pStyle w:val="Heading3"/>
        <w:rPr>
          <w:rFonts w:ascii="Arial" w:hAnsi="Arial" w:cs="Arial"/>
        </w:rPr>
      </w:pPr>
      <w:bookmarkStart w:id="28" w:name="_Toc403721801"/>
      <w:r>
        <w:rPr>
          <w:rFonts w:ascii="Arial" w:hAnsi="Arial" w:cs="Arial"/>
        </w:rPr>
        <w:t>Indoor environment source guide</w:t>
      </w:r>
      <w:bookmarkEnd w:id="28"/>
    </w:p>
    <w:tbl>
      <w:tblPr>
        <w:tblStyle w:val="TableGrid"/>
        <w:tblW w:w="0" w:type="auto"/>
        <w:tblLook w:val="04A0" w:firstRow="1" w:lastRow="0" w:firstColumn="1" w:lastColumn="0" w:noHBand="0" w:noVBand="1"/>
        <w:tblCaption w:val="Table"/>
        <w:tblDescription w:val="Indoor environment source guide"/>
      </w:tblPr>
      <w:tblGrid>
        <w:gridCol w:w="2310"/>
        <w:gridCol w:w="1626"/>
        <w:gridCol w:w="3260"/>
        <w:gridCol w:w="2046"/>
      </w:tblGrid>
      <w:tr w:rsidR="00B7463D" w14:paraId="79460100" w14:textId="77777777" w:rsidTr="001E1D5A">
        <w:trPr>
          <w:tblHeader/>
        </w:trPr>
        <w:tc>
          <w:tcPr>
            <w:tcW w:w="2310" w:type="dxa"/>
          </w:tcPr>
          <w:p w14:paraId="677B060C" w14:textId="77777777" w:rsidR="00B7463D" w:rsidRDefault="00B7463D" w:rsidP="00AC018F">
            <w:pPr>
              <w:spacing w:before="120" w:after="120" w:line="360" w:lineRule="auto"/>
            </w:pPr>
            <w:r>
              <w:rPr>
                <w:rFonts w:ascii="Arial" w:hAnsi="Arial" w:cs="Arial"/>
                <w:b/>
              </w:rPr>
              <w:t>Application</w:t>
            </w:r>
          </w:p>
        </w:tc>
        <w:tc>
          <w:tcPr>
            <w:tcW w:w="1626" w:type="dxa"/>
          </w:tcPr>
          <w:p w14:paraId="75A3DD43" w14:textId="77777777" w:rsidR="00B7463D" w:rsidRDefault="00B7463D" w:rsidP="00AC018F">
            <w:pPr>
              <w:spacing w:before="120" w:after="120" w:line="360" w:lineRule="auto"/>
            </w:pPr>
            <w:r>
              <w:rPr>
                <w:rFonts w:ascii="Arial" w:hAnsi="Arial" w:cs="Arial"/>
                <w:b/>
              </w:rPr>
              <w:t>Product</w:t>
            </w:r>
          </w:p>
        </w:tc>
        <w:tc>
          <w:tcPr>
            <w:tcW w:w="3260" w:type="dxa"/>
          </w:tcPr>
          <w:p w14:paraId="2A6C4A8D" w14:textId="77777777" w:rsidR="00B7463D" w:rsidRDefault="00B7463D" w:rsidP="00AC018F">
            <w:pPr>
              <w:spacing w:before="120" w:after="120" w:line="360" w:lineRule="auto"/>
            </w:pPr>
            <w:r>
              <w:rPr>
                <w:rFonts w:ascii="Arial" w:hAnsi="Arial" w:cs="Arial"/>
                <w:b/>
              </w:rPr>
              <w:t>Sustainable Features</w:t>
            </w:r>
          </w:p>
        </w:tc>
        <w:tc>
          <w:tcPr>
            <w:tcW w:w="2046" w:type="dxa"/>
          </w:tcPr>
          <w:p w14:paraId="1774DCC4" w14:textId="77777777" w:rsidR="00B7463D" w:rsidRDefault="00B7463D" w:rsidP="00AC018F">
            <w:pPr>
              <w:spacing w:before="120" w:after="120" w:line="360" w:lineRule="auto"/>
            </w:pPr>
            <w:r>
              <w:rPr>
                <w:rFonts w:ascii="Arial" w:hAnsi="Arial" w:cs="Arial"/>
                <w:b/>
              </w:rPr>
              <w:t>Source</w:t>
            </w:r>
          </w:p>
        </w:tc>
      </w:tr>
      <w:tr w:rsidR="00B7463D" w14:paraId="72A1689A" w14:textId="77777777" w:rsidTr="001E1D5A">
        <w:tc>
          <w:tcPr>
            <w:tcW w:w="2310" w:type="dxa"/>
          </w:tcPr>
          <w:p w14:paraId="0DA146E1" w14:textId="77777777" w:rsidR="00B7463D" w:rsidRDefault="00B7463D" w:rsidP="00B7463D">
            <w:pPr>
              <w:spacing w:before="120" w:after="120" w:line="360" w:lineRule="auto"/>
            </w:pPr>
            <w:r>
              <w:rPr>
                <w:rFonts w:ascii="Arial" w:hAnsi="Arial" w:cs="Arial"/>
              </w:rPr>
              <w:t>Air quality and heat retention</w:t>
            </w:r>
          </w:p>
        </w:tc>
        <w:tc>
          <w:tcPr>
            <w:tcW w:w="1626" w:type="dxa"/>
          </w:tcPr>
          <w:p w14:paraId="7F28CC2C" w14:textId="77777777" w:rsidR="00B7463D" w:rsidRDefault="00B7463D" w:rsidP="00AC018F">
            <w:pPr>
              <w:spacing w:before="120" w:after="120" w:line="360" w:lineRule="auto"/>
            </w:pPr>
            <w:r>
              <w:rPr>
                <w:rFonts w:ascii="Arial" w:hAnsi="Arial" w:cs="Arial"/>
              </w:rPr>
              <w:t>Heat recovery and ventilation</w:t>
            </w:r>
          </w:p>
        </w:tc>
        <w:tc>
          <w:tcPr>
            <w:tcW w:w="3260" w:type="dxa"/>
          </w:tcPr>
          <w:p w14:paraId="5B2DBB27" w14:textId="77777777" w:rsidR="00B7463D" w:rsidRDefault="00B7463D" w:rsidP="00B7463D">
            <w:pPr>
              <w:spacing w:before="120" w:after="120" w:line="360" w:lineRule="auto"/>
            </w:pPr>
            <w:r w:rsidRPr="00B7463D">
              <w:rPr>
                <w:rFonts w:ascii="Arial" w:hAnsi="Arial" w:cs="Arial"/>
              </w:rPr>
              <w:t>Recovers up to 90% of</w:t>
            </w:r>
            <w:r>
              <w:rPr>
                <w:rFonts w:ascii="Arial" w:hAnsi="Arial" w:cs="Arial"/>
              </w:rPr>
              <w:t xml:space="preserve"> </w:t>
            </w:r>
            <w:r w:rsidRPr="00B7463D">
              <w:rPr>
                <w:rFonts w:ascii="Arial" w:hAnsi="Arial" w:cs="Arial"/>
              </w:rPr>
              <w:t>the heat from inside</w:t>
            </w:r>
            <w:r>
              <w:rPr>
                <w:rFonts w:ascii="Arial" w:hAnsi="Arial" w:cs="Arial"/>
              </w:rPr>
              <w:t xml:space="preserve"> </w:t>
            </w:r>
            <w:r w:rsidRPr="00B7463D">
              <w:rPr>
                <w:rFonts w:ascii="Arial" w:hAnsi="Arial" w:cs="Arial"/>
              </w:rPr>
              <w:t>while providing fresh air.</w:t>
            </w:r>
            <w:r>
              <w:rPr>
                <w:rFonts w:ascii="Arial" w:hAnsi="Arial" w:cs="Arial"/>
              </w:rPr>
              <w:t xml:space="preserve"> </w:t>
            </w:r>
            <w:r w:rsidRPr="00B7463D">
              <w:rPr>
                <w:rFonts w:ascii="Arial" w:hAnsi="Arial" w:cs="Arial"/>
              </w:rPr>
              <w:t>Improves indoor air quality,</w:t>
            </w:r>
            <w:r>
              <w:rPr>
                <w:rFonts w:ascii="Arial" w:hAnsi="Arial" w:cs="Arial"/>
              </w:rPr>
              <w:t xml:space="preserve"> </w:t>
            </w:r>
            <w:r w:rsidRPr="00B7463D">
              <w:rPr>
                <w:rFonts w:ascii="Arial" w:hAnsi="Arial" w:cs="Arial"/>
              </w:rPr>
              <w:t>prevents growth of moulds</w:t>
            </w:r>
            <w:r>
              <w:rPr>
                <w:rFonts w:ascii="Arial" w:hAnsi="Arial" w:cs="Arial"/>
              </w:rPr>
              <w:t xml:space="preserve"> </w:t>
            </w:r>
            <w:r w:rsidRPr="00B7463D">
              <w:rPr>
                <w:rFonts w:ascii="Arial" w:hAnsi="Arial" w:cs="Arial"/>
              </w:rPr>
              <w:t>and mildews and removes</w:t>
            </w:r>
            <w:r>
              <w:rPr>
                <w:rFonts w:ascii="Arial" w:hAnsi="Arial" w:cs="Arial"/>
              </w:rPr>
              <w:t xml:space="preserve"> </w:t>
            </w:r>
            <w:r w:rsidRPr="00B7463D">
              <w:rPr>
                <w:rFonts w:ascii="Arial" w:hAnsi="Arial" w:cs="Arial"/>
              </w:rPr>
              <w:t>odours.</w:t>
            </w:r>
          </w:p>
        </w:tc>
        <w:tc>
          <w:tcPr>
            <w:tcW w:w="2046" w:type="dxa"/>
          </w:tcPr>
          <w:p w14:paraId="0471BB16" w14:textId="77777777" w:rsidR="00B7463D" w:rsidRPr="00B7463D" w:rsidRDefault="00B7463D" w:rsidP="00B7463D">
            <w:pPr>
              <w:autoSpaceDE w:val="0"/>
              <w:autoSpaceDN w:val="0"/>
              <w:adjustRightInd w:val="0"/>
              <w:spacing w:before="120" w:after="120" w:line="360" w:lineRule="auto"/>
              <w:rPr>
                <w:rFonts w:ascii="Arial" w:hAnsi="Arial" w:cs="Arial"/>
              </w:rPr>
            </w:pPr>
            <w:r w:rsidRPr="00B7463D">
              <w:rPr>
                <w:rFonts w:ascii="Arial" w:hAnsi="Arial" w:cs="Arial"/>
              </w:rPr>
              <w:t>Air2Energy</w:t>
            </w:r>
          </w:p>
          <w:p w14:paraId="1A22EE65" w14:textId="77777777" w:rsidR="00B7463D" w:rsidRPr="00B7463D" w:rsidRDefault="00B7463D" w:rsidP="00B7463D">
            <w:pPr>
              <w:autoSpaceDE w:val="0"/>
              <w:autoSpaceDN w:val="0"/>
              <w:adjustRightInd w:val="0"/>
              <w:spacing w:before="120" w:after="120" w:line="360" w:lineRule="auto"/>
              <w:rPr>
                <w:rFonts w:ascii="Arial" w:hAnsi="Arial" w:cs="Arial"/>
              </w:rPr>
            </w:pPr>
            <w:r w:rsidRPr="00B7463D">
              <w:rPr>
                <w:rFonts w:ascii="Arial" w:hAnsi="Arial" w:cs="Arial"/>
              </w:rPr>
              <w:t>Woodend</w:t>
            </w:r>
          </w:p>
          <w:p w14:paraId="49206365" w14:textId="77777777" w:rsidR="00B7463D" w:rsidRPr="00B7463D" w:rsidRDefault="00B7463D" w:rsidP="00B7463D">
            <w:pPr>
              <w:autoSpaceDE w:val="0"/>
              <w:autoSpaceDN w:val="0"/>
              <w:adjustRightInd w:val="0"/>
              <w:spacing w:before="120" w:after="120" w:line="360" w:lineRule="auto"/>
              <w:rPr>
                <w:rFonts w:ascii="Arial" w:hAnsi="Arial" w:cs="Arial"/>
              </w:rPr>
            </w:pPr>
            <w:r w:rsidRPr="00B7463D">
              <w:rPr>
                <w:rFonts w:ascii="Arial" w:hAnsi="Arial" w:cs="Arial"/>
              </w:rPr>
              <w:t>03 5427 3175</w:t>
            </w:r>
          </w:p>
          <w:p w14:paraId="7A91F733" w14:textId="77777777" w:rsidR="00B7463D" w:rsidRPr="00B7463D" w:rsidRDefault="00CD5540" w:rsidP="00B7463D">
            <w:pPr>
              <w:autoSpaceDE w:val="0"/>
              <w:autoSpaceDN w:val="0"/>
              <w:adjustRightInd w:val="0"/>
              <w:spacing w:before="120" w:after="120" w:line="360" w:lineRule="auto"/>
              <w:rPr>
                <w:rFonts w:ascii="Arial" w:hAnsi="Arial" w:cs="Arial"/>
              </w:rPr>
            </w:pPr>
            <w:hyperlink r:id="rId32" w:history="1">
              <w:r w:rsidR="00B7463D" w:rsidRPr="00B7463D">
                <w:rPr>
                  <w:rStyle w:val="Hyperlink"/>
                  <w:rFonts w:ascii="Arial" w:hAnsi="Arial" w:cs="Arial"/>
                </w:rPr>
                <w:t>Air2Enerby website</w:t>
              </w:r>
            </w:hyperlink>
          </w:p>
          <w:p w14:paraId="4CC553BE" w14:textId="77777777" w:rsidR="00B7463D" w:rsidRPr="00B7463D" w:rsidRDefault="00B7463D" w:rsidP="00B7463D">
            <w:pPr>
              <w:autoSpaceDE w:val="0"/>
              <w:autoSpaceDN w:val="0"/>
              <w:adjustRightInd w:val="0"/>
              <w:spacing w:before="120" w:after="120" w:line="360" w:lineRule="auto"/>
              <w:rPr>
                <w:rFonts w:ascii="Arial" w:hAnsi="Arial" w:cs="Arial"/>
              </w:rPr>
            </w:pPr>
            <w:r w:rsidRPr="00B7463D">
              <w:rPr>
                <w:rFonts w:ascii="Arial" w:hAnsi="Arial" w:cs="Arial"/>
              </w:rPr>
              <w:t>Atlantics Australasia</w:t>
            </w:r>
          </w:p>
          <w:p w14:paraId="492A6F5F" w14:textId="77777777" w:rsidR="00B7463D" w:rsidRPr="00B7463D" w:rsidRDefault="00B7463D" w:rsidP="00B7463D">
            <w:pPr>
              <w:autoSpaceDE w:val="0"/>
              <w:autoSpaceDN w:val="0"/>
              <w:adjustRightInd w:val="0"/>
              <w:spacing w:before="120" w:after="120" w:line="360" w:lineRule="auto"/>
              <w:rPr>
                <w:rFonts w:ascii="Arial" w:hAnsi="Arial" w:cs="Arial"/>
              </w:rPr>
            </w:pPr>
            <w:r w:rsidRPr="00B7463D">
              <w:rPr>
                <w:rFonts w:ascii="Arial" w:hAnsi="Arial" w:cs="Arial"/>
              </w:rPr>
              <w:t>Hawthorn</w:t>
            </w:r>
          </w:p>
          <w:p w14:paraId="7BFF770F" w14:textId="77777777" w:rsidR="00B7463D" w:rsidRDefault="00B7463D" w:rsidP="00B7463D">
            <w:pPr>
              <w:autoSpaceDE w:val="0"/>
              <w:autoSpaceDN w:val="0"/>
              <w:adjustRightInd w:val="0"/>
              <w:spacing w:before="120" w:after="120" w:line="360" w:lineRule="auto"/>
              <w:rPr>
                <w:rFonts w:ascii="Arial" w:hAnsi="Arial" w:cs="Arial"/>
              </w:rPr>
            </w:pPr>
            <w:r w:rsidRPr="00B7463D">
              <w:rPr>
                <w:rFonts w:ascii="Arial" w:hAnsi="Arial" w:cs="Arial"/>
              </w:rPr>
              <w:t>03 9852 9599</w:t>
            </w:r>
          </w:p>
          <w:p w14:paraId="12877BB4" w14:textId="77777777" w:rsidR="00B7463D" w:rsidRPr="00B7463D" w:rsidRDefault="00CD5540" w:rsidP="00B7463D">
            <w:pPr>
              <w:autoSpaceDE w:val="0"/>
              <w:autoSpaceDN w:val="0"/>
              <w:adjustRightInd w:val="0"/>
              <w:spacing w:before="120" w:after="120" w:line="360" w:lineRule="auto"/>
              <w:rPr>
                <w:rFonts w:ascii="Arial" w:hAnsi="Arial" w:cs="Arial"/>
              </w:rPr>
            </w:pPr>
            <w:hyperlink r:id="rId33" w:history="1">
              <w:r w:rsidR="00B7463D" w:rsidRPr="00B7463D">
                <w:rPr>
                  <w:rStyle w:val="Hyperlink"/>
                  <w:rFonts w:ascii="Arial" w:hAnsi="Arial" w:cs="Arial"/>
                </w:rPr>
                <w:t>Atlantics website</w:t>
              </w:r>
            </w:hyperlink>
          </w:p>
        </w:tc>
      </w:tr>
      <w:tr w:rsidR="00B7463D" w14:paraId="5035776F" w14:textId="77777777" w:rsidTr="001E1D5A">
        <w:tc>
          <w:tcPr>
            <w:tcW w:w="2310" w:type="dxa"/>
          </w:tcPr>
          <w:p w14:paraId="3536CF56" w14:textId="77777777" w:rsidR="00B7463D" w:rsidRDefault="00B7463D" w:rsidP="00B7463D">
            <w:pPr>
              <w:spacing w:before="120" w:after="120" w:line="360" w:lineRule="auto"/>
              <w:rPr>
                <w:rFonts w:ascii="Arial" w:hAnsi="Arial" w:cs="Arial"/>
              </w:rPr>
            </w:pPr>
            <w:r w:rsidRPr="00B7463D">
              <w:rPr>
                <w:rFonts w:ascii="Arial" w:hAnsi="Arial" w:cs="Arial"/>
              </w:rPr>
              <w:t>Safe disposal of chemicals and items containing toxic elements</w:t>
            </w:r>
          </w:p>
        </w:tc>
        <w:tc>
          <w:tcPr>
            <w:tcW w:w="1626" w:type="dxa"/>
          </w:tcPr>
          <w:p w14:paraId="12BCE598" w14:textId="77777777" w:rsidR="00B7463D" w:rsidRDefault="00B7463D" w:rsidP="00B7463D">
            <w:pPr>
              <w:autoSpaceDE w:val="0"/>
              <w:autoSpaceDN w:val="0"/>
              <w:adjustRightInd w:val="0"/>
              <w:spacing w:before="120" w:after="120" w:line="360" w:lineRule="auto"/>
              <w:rPr>
                <w:rFonts w:ascii="Arial" w:hAnsi="Arial" w:cs="Arial"/>
              </w:rPr>
            </w:pPr>
            <w:r w:rsidRPr="00B7463D">
              <w:rPr>
                <w:rFonts w:ascii="Arial" w:hAnsi="Arial" w:cs="Arial"/>
              </w:rPr>
              <w:t>Mobile and</w:t>
            </w:r>
            <w:r>
              <w:rPr>
                <w:rFonts w:ascii="Arial" w:hAnsi="Arial" w:cs="Arial"/>
              </w:rPr>
              <w:t xml:space="preserve"> </w:t>
            </w:r>
            <w:r w:rsidRPr="00B7463D">
              <w:rPr>
                <w:rFonts w:ascii="Arial" w:hAnsi="Arial" w:cs="Arial"/>
              </w:rPr>
              <w:t>permanent</w:t>
            </w:r>
            <w:r>
              <w:rPr>
                <w:rFonts w:ascii="Arial" w:hAnsi="Arial" w:cs="Arial"/>
              </w:rPr>
              <w:t xml:space="preserve"> </w:t>
            </w:r>
            <w:r w:rsidRPr="00B7463D">
              <w:rPr>
                <w:rFonts w:ascii="Arial" w:hAnsi="Arial" w:cs="Arial"/>
              </w:rPr>
              <w:t>detox sites</w:t>
            </w:r>
          </w:p>
        </w:tc>
        <w:tc>
          <w:tcPr>
            <w:tcW w:w="3260" w:type="dxa"/>
          </w:tcPr>
          <w:p w14:paraId="73C0B967" w14:textId="77777777" w:rsidR="00B7463D" w:rsidRPr="00B7463D" w:rsidRDefault="00B7463D" w:rsidP="00B7463D">
            <w:pPr>
              <w:autoSpaceDE w:val="0"/>
              <w:autoSpaceDN w:val="0"/>
              <w:adjustRightInd w:val="0"/>
              <w:spacing w:before="120" w:after="120" w:line="360" w:lineRule="auto"/>
              <w:rPr>
                <w:rFonts w:ascii="Arial" w:hAnsi="Arial" w:cs="Arial"/>
              </w:rPr>
            </w:pPr>
            <w:r w:rsidRPr="00B7463D">
              <w:rPr>
                <w:rFonts w:ascii="Arial" w:hAnsi="Arial" w:cs="Arial"/>
              </w:rPr>
              <w:t>Remove toxic fumes and</w:t>
            </w:r>
            <w:r>
              <w:rPr>
                <w:rFonts w:ascii="Arial" w:hAnsi="Arial" w:cs="Arial"/>
              </w:rPr>
              <w:t xml:space="preserve"> </w:t>
            </w:r>
            <w:r w:rsidRPr="00B7463D">
              <w:rPr>
                <w:rFonts w:ascii="Arial" w:hAnsi="Arial" w:cs="Arial"/>
              </w:rPr>
              <w:t>odours from inside the</w:t>
            </w:r>
            <w:r>
              <w:rPr>
                <w:rFonts w:ascii="Arial" w:hAnsi="Arial" w:cs="Arial"/>
              </w:rPr>
              <w:t xml:space="preserve"> </w:t>
            </w:r>
            <w:r w:rsidRPr="00B7463D">
              <w:rPr>
                <w:rFonts w:ascii="Arial" w:hAnsi="Arial" w:cs="Arial"/>
              </w:rPr>
              <w:t>home.</w:t>
            </w:r>
          </w:p>
        </w:tc>
        <w:tc>
          <w:tcPr>
            <w:tcW w:w="2046" w:type="dxa"/>
          </w:tcPr>
          <w:p w14:paraId="4395A5AB" w14:textId="77777777" w:rsidR="00B7463D" w:rsidRPr="00B7463D" w:rsidRDefault="00B7463D" w:rsidP="00B7463D">
            <w:pPr>
              <w:autoSpaceDE w:val="0"/>
              <w:autoSpaceDN w:val="0"/>
              <w:adjustRightInd w:val="0"/>
              <w:spacing w:before="120" w:after="120" w:line="360" w:lineRule="auto"/>
              <w:rPr>
                <w:rFonts w:ascii="Arial" w:hAnsi="Arial" w:cs="Arial"/>
              </w:rPr>
            </w:pPr>
            <w:r w:rsidRPr="00B7463D">
              <w:rPr>
                <w:rFonts w:ascii="Arial" w:hAnsi="Arial" w:cs="Arial"/>
              </w:rPr>
              <w:t>Detox Your Home</w:t>
            </w:r>
          </w:p>
          <w:p w14:paraId="5F0177B2" w14:textId="77777777" w:rsidR="00B7463D" w:rsidRPr="00B7463D" w:rsidRDefault="00B7463D" w:rsidP="00B7463D">
            <w:pPr>
              <w:autoSpaceDE w:val="0"/>
              <w:autoSpaceDN w:val="0"/>
              <w:adjustRightInd w:val="0"/>
              <w:spacing w:before="120" w:after="120" w:line="360" w:lineRule="auto"/>
              <w:rPr>
                <w:rFonts w:ascii="Arial" w:hAnsi="Arial" w:cs="Arial"/>
              </w:rPr>
            </w:pPr>
            <w:r w:rsidRPr="00B7463D">
              <w:rPr>
                <w:rFonts w:ascii="Arial" w:hAnsi="Arial" w:cs="Arial"/>
              </w:rPr>
              <w:t>1300 363 744</w:t>
            </w:r>
          </w:p>
          <w:p w14:paraId="5659DB0D" w14:textId="77777777" w:rsidR="00B7463D" w:rsidRPr="00B7463D" w:rsidRDefault="00CD5540" w:rsidP="00B7463D">
            <w:pPr>
              <w:autoSpaceDE w:val="0"/>
              <w:autoSpaceDN w:val="0"/>
              <w:adjustRightInd w:val="0"/>
              <w:spacing w:before="120" w:after="120" w:line="360" w:lineRule="auto"/>
              <w:rPr>
                <w:rFonts w:ascii="Arial" w:hAnsi="Arial" w:cs="Arial"/>
              </w:rPr>
            </w:pPr>
            <w:hyperlink r:id="rId34" w:history="1">
              <w:r w:rsidR="00B7463D" w:rsidRPr="00B7463D">
                <w:rPr>
                  <w:rStyle w:val="Hyperlink"/>
                  <w:rFonts w:ascii="Arial" w:hAnsi="Arial" w:cs="Arial"/>
                </w:rPr>
                <w:t>Sustainability Vic webstie</w:t>
              </w:r>
            </w:hyperlink>
          </w:p>
        </w:tc>
      </w:tr>
    </w:tbl>
    <w:p w14:paraId="2E33C4E0" w14:textId="77777777" w:rsidR="00B7463D" w:rsidRPr="001E1D5A" w:rsidRDefault="001E1D5A" w:rsidP="001E1D5A">
      <w:pPr>
        <w:pStyle w:val="Heading2"/>
        <w:rPr>
          <w:rFonts w:ascii="Arial" w:hAnsi="Arial" w:cs="Arial"/>
          <w:i w:val="0"/>
        </w:rPr>
      </w:pPr>
      <w:bookmarkStart w:id="29" w:name="_Toc403721802"/>
      <w:r w:rsidRPr="001E1D5A">
        <w:rPr>
          <w:rFonts w:ascii="Arial" w:hAnsi="Arial" w:cs="Arial"/>
          <w:i w:val="0"/>
        </w:rPr>
        <w:t>Construction materials</w:t>
      </w:r>
      <w:bookmarkEnd w:id="29"/>
    </w:p>
    <w:p w14:paraId="1314A044" w14:textId="77777777" w:rsidR="001E1D5A" w:rsidRDefault="001E1D5A" w:rsidP="001E1D5A">
      <w:pPr>
        <w:autoSpaceDE w:val="0"/>
        <w:autoSpaceDN w:val="0"/>
        <w:adjustRightInd w:val="0"/>
        <w:spacing w:before="120" w:after="120" w:line="360" w:lineRule="auto"/>
        <w:rPr>
          <w:rFonts w:ascii="Arial" w:hAnsi="Arial" w:cs="Arial"/>
        </w:rPr>
      </w:pPr>
      <w:r w:rsidRPr="001E1D5A">
        <w:rPr>
          <w:rFonts w:ascii="Arial" w:hAnsi="Arial" w:cs="Arial"/>
        </w:rPr>
        <w:t>Most people build a house from all new</w:t>
      </w:r>
      <w:r>
        <w:rPr>
          <w:rFonts w:ascii="Arial" w:hAnsi="Arial" w:cs="Arial"/>
        </w:rPr>
        <w:t xml:space="preserve"> </w:t>
      </w:r>
      <w:r w:rsidRPr="001E1D5A">
        <w:rPr>
          <w:rFonts w:ascii="Arial" w:hAnsi="Arial" w:cs="Arial"/>
        </w:rPr>
        <w:t>materials, so it is not surprising that the</w:t>
      </w:r>
      <w:r>
        <w:rPr>
          <w:rFonts w:ascii="Arial" w:hAnsi="Arial" w:cs="Arial"/>
        </w:rPr>
        <w:t xml:space="preserve"> </w:t>
      </w:r>
      <w:r w:rsidRPr="001E1D5A">
        <w:rPr>
          <w:rFonts w:ascii="Arial" w:hAnsi="Arial" w:cs="Arial"/>
        </w:rPr>
        <w:t>construction industry accounts for around 40 per</w:t>
      </w:r>
      <w:r>
        <w:rPr>
          <w:rFonts w:ascii="Arial" w:hAnsi="Arial" w:cs="Arial"/>
        </w:rPr>
        <w:t xml:space="preserve"> </w:t>
      </w:r>
      <w:r w:rsidRPr="001E1D5A">
        <w:rPr>
          <w:rFonts w:ascii="Arial" w:hAnsi="Arial" w:cs="Arial"/>
        </w:rPr>
        <w:t>cent of raw materials used worldwide. A large</w:t>
      </w:r>
      <w:r>
        <w:rPr>
          <w:rFonts w:ascii="Arial" w:hAnsi="Arial" w:cs="Arial"/>
        </w:rPr>
        <w:t xml:space="preserve"> </w:t>
      </w:r>
      <w:r w:rsidRPr="001E1D5A">
        <w:rPr>
          <w:rFonts w:ascii="Arial" w:hAnsi="Arial" w:cs="Arial"/>
        </w:rPr>
        <w:t>number of these materials are either not</w:t>
      </w:r>
      <w:r>
        <w:rPr>
          <w:rFonts w:ascii="Arial" w:hAnsi="Arial" w:cs="Arial"/>
        </w:rPr>
        <w:t xml:space="preserve"> </w:t>
      </w:r>
      <w:r w:rsidRPr="001E1D5A">
        <w:rPr>
          <w:rFonts w:ascii="Arial" w:hAnsi="Arial" w:cs="Arial"/>
        </w:rPr>
        <w:t>sustainably produced or are a finite resource. In</w:t>
      </w:r>
      <w:r>
        <w:rPr>
          <w:rFonts w:ascii="Arial" w:hAnsi="Arial" w:cs="Arial"/>
        </w:rPr>
        <w:t xml:space="preserve"> </w:t>
      </w:r>
      <w:r w:rsidRPr="001E1D5A">
        <w:rPr>
          <w:rFonts w:ascii="Arial" w:hAnsi="Arial" w:cs="Arial"/>
        </w:rPr>
        <w:t>addition, many new building materials</w:t>
      </w:r>
      <w:r>
        <w:rPr>
          <w:rFonts w:ascii="Arial" w:hAnsi="Arial" w:cs="Arial"/>
        </w:rPr>
        <w:t xml:space="preserve"> </w:t>
      </w:r>
      <w:r w:rsidRPr="001E1D5A">
        <w:rPr>
          <w:rFonts w:ascii="Arial" w:hAnsi="Arial" w:cs="Arial"/>
        </w:rPr>
        <w:t>incorporate harmful chemicals that can impact</w:t>
      </w:r>
      <w:r>
        <w:rPr>
          <w:rFonts w:ascii="Arial" w:hAnsi="Arial" w:cs="Arial"/>
        </w:rPr>
        <w:t xml:space="preserve"> </w:t>
      </w:r>
      <w:r w:rsidRPr="001E1D5A">
        <w:rPr>
          <w:rFonts w:ascii="Arial" w:hAnsi="Arial" w:cs="Arial"/>
        </w:rPr>
        <w:t>human health and/or air quality.</w:t>
      </w:r>
    </w:p>
    <w:p w14:paraId="195510D8" w14:textId="77777777" w:rsidR="001E1D5A" w:rsidRPr="00803F8D" w:rsidRDefault="001E1D5A" w:rsidP="001E1D5A">
      <w:pPr>
        <w:autoSpaceDE w:val="0"/>
        <w:autoSpaceDN w:val="0"/>
        <w:adjustRightInd w:val="0"/>
        <w:rPr>
          <w:rFonts w:ascii="Arial" w:hAnsi="Arial" w:cs="Arial"/>
          <w:sz w:val="26"/>
          <w:szCs w:val="26"/>
        </w:rPr>
      </w:pPr>
      <w:r w:rsidRPr="00803F8D">
        <w:rPr>
          <w:rFonts w:ascii="Arial" w:hAnsi="Arial" w:cs="Arial"/>
          <w:sz w:val="26"/>
          <w:szCs w:val="26"/>
        </w:rPr>
        <w:t>There are a number of ways you can reduce the impact of your new house or renovation:</w:t>
      </w:r>
    </w:p>
    <w:p w14:paraId="6F73F486" w14:textId="77777777" w:rsidR="001E1D5A" w:rsidRDefault="001E1D5A" w:rsidP="001B3B51">
      <w:pPr>
        <w:pStyle w:val="ListParagraph"/>
        <w:numPr>
          <w:ilvl w:val="0"/>
          <w:numId w:val="13"/>
        </w:numPr>
        <w:autoSpaceDE w:val="0"/>
        <w:autoSpaceDN w:val="0"/>
        <w:adjustRightInd w:val="0"/>
        <w:spacing w:before="120" w:after="120" w:line="360" w:lineRule="auto"/>
        <w:ind w:left="567" w:hanging="567"/>
        <w:rPr>
          <w:rFonts w:ascii="Arial" w:hAnsi="Arial" w:cs="Arial"/>
        </w:rPr>
      </w:pPr>
      <w:r w:rsidRPr="001E1D5A">
        <w:rPr>
          <w:rFonts w:ascii="Arial" w:hAnsi="Arial" w:cs="Arial"/>
        </w:rPr>
        <w:t>Use fully recycled materials, such as used timber, bricks, windows and decorative items, especially if you are demolishing an existing house</w:t>
      </w:r>
      <w:r>
        <w:rPr>
          <w:rFonts w:ascii="Arial" w:hAnsi="Arial" w:cs="Arial"/>
        </w:rPr>
        <w:t>.</w:t>
      </w:r>
    </w:p>
    <w:p w14:paraId="4E78B283" w14:textId="77777777" w:rsidR="001E1D5A" w:rsidRPr="001E1D5A" w:rsidRDefault="001E1D5A" w:rsidP="001B3B51">
      <w:pPr>
        <w:pStyle w:val="ListParagraph"/>
        <w:numPr>
          <w:ilvl w:val="0"/>
          <w:numId w:val="13"/>
        </w:numPr>
        <w:autoSpaceDE w:val="0"/>
        <w:autoSpaceDN w:val="0"/>
        <w:adjustRightInd w:val="0"/>
        <w:spacing w:before="120" w:after="120" w:line="360" w:lineRule="auto"/>
        <w:ind w:left="567" w:hanging="567"/>
        <w:rPr>
          <w:rFonts w:ascii="Arial" w:hAnsi="Arial" w:cs="Arial"/>
        </w:rPr>
      </w:pPr>
      <w:r>
        <w:rPr>
          <w:rFonts w:ascii="Arial" w:hAnsi="Arial" w:cs="Arial"/>
        </w:rPr>
        <w:t>U</w:t>
      </w:r>
      <w:r w:rsidRPr="001E1D5A">
        <w:rPr>
          <w:rFonts w:ascii="Arial" w:hAnsi="Arial" w:cs="Arial"/>
        </w:rPr>
        <w:t>se materials that have a long lifespan so they won’t need to be replaced</w:t>
      </w:r>
      <w:r>
        <w:rPr>
          <w:rFonts w:ascii="Arial" w:hAnsi="Arial" w:cs="Arial"/>
        </w:rPr>
        <w:t xml:space="preserve"> </w:t>
      </w:r>
      <w:r w:rsidRPr="001E1D5A">
        <w:rPr>
          <w:rFonts w:ascii="Arial" w:hAnsi="Arial" w:cs="Arial"/>
        </w:rPr>
        <w:t>frequently</w:t>
      </w:r>
      <w:r>
        <w:rPr>
          <w:rFonts w:ascii="Arial" w:hAnsi="Arial" w:cs="Arial"/>
        </w:rPr>
        <w:t>.</w:t>
      </w:r>
    </w:p>
    <w:p w14:paraId="076532C5" w14:textId="77777777" w:rsidR="001E1D5A" w:rsidRPr="001E1D5A" w:rsidRDefault="001E1D5A" w:rsidP="001B3B51">
      <w:pPr>
        <w:pStyle w:val="ListParagraph"/>
        <w:numPr>
          <w:ilvl w:val="0"/>
          <w:numId w:val="13"/>
        </w:numPr>
        <w:autoSpaceDE w:val="0"/>
        <w:autoSpaceDN w:val="0"/>
        <w:adjustRightInd w:val="0"/>
        <w:spacing w:before="120" w:after="120" w:line="360" w:lineRule="auto"/>
        <w:ind w:left="567" w:hanging="567"/>
        <w:rPr>
          <w:rFonts w:ascii="Arial" w:hAnsi="Arial" w:cs="Arial"/>
        </w:rPr>
      </w:pPr>
      <w:r w:rsidRPr="001E1D5A">
        <w:rPr>
          <w:rFonts w:ascii="Arial" w:hAnsi="Arial" w:cs="Arial"/>
        </w:rPr>
        <w:t>Choose a style that is classic so it won’t need updating when the fashion</w:t>
      </w:r>
      <w:r>
        <w:rPr>
          <w:rFonts w:ascii="Arial" w:hAnsi="Arial" w:cs="Arial"/>
        </w:rPr>
        <w:t xml:space="preserve"> </w:t>
      </w:r>
      <w:r w:rsidRPr="001E1D5A">
        <w:rPr>
          <w:rFonts w:ascii="Arial" w:hAnsi="Arial" w:cs="Arial"/>
        </w:rPr>
        <w:t>changes</w:t>
      </w:r>
      <w:r>
        <w:rPr>
          <w:rFonts w:ascii="Arial" w:hAnsi="Arial" w:cs="Arial"/>
        </w:rPr>
        <w:t>.</w:t>
      </w:r>
    </w:p>
    <w:p w14:paraId="5059679D" w14:textId="77777777" w:rsidR="001E1D5A" w:rsidRPr="001E1D5A" w:rsidRDefault="001E1D5A" w:rsidP="001B3B51">
      <w:pPr>
        <w:pStyle w:val="ListParagraph"/>
        <w:numPr>
          <w:ilvl w:val="0"/>
          <w:numId w:val="13"/>
        </w:numPr>
        <w:autoSpaceDE w:val="0"/>
        <w:autoSpaceDN w:val="0"/>
        <w:adjustRightInd w:val="0"/>
        <w:spacing w:before="120" w:after="120" w:line="360" w:lineRule="auto"/>
        <w:ind w:left="567" w:hanging="567"/>
        <w:rPr>
          <w:rFonts w:ascii="Arial" w:hAnsi="Arial" w:cs="Arial"/>
        </w:rPr>
      </w:pPr>
      <w:r w:rsidRPr="001E1D5A">
        <w:rPr>
          <w:rFonts w:ascii="Arial" w:hAnsi="Arial" w:cs="Arial"/>
        </w:rPr>
        <w:t>Use sustainably produced materials, such as FSC-certified plantation timber</w:t>
      </w:r>
      <w:r>
        <w:rPr>
          <w:rFonts w:ascii="Arial" w:hAnsi="Arial" w:cs="Arial"/>
        </w:rPr>
        <w:t xml:space="preserve"> </w:t>
      </w:r>
      <w:r w:rsidRPr="001E1D5A">
        <w:rPr>
          <w:rFonts w:ascii="Arial" w:hAnsi="Arial" w:cs="Arial"/>
        </w:rPr>
        <w:t>frames or insulation made from wool</w:t>
      </w:r>
      <w:r>
        <w:rPr>
          <w:rFonts w:ascii="Arial" w:hAnsi="Arial" w:cs="Arial"/>
        </w:rPr>
        <w:t>.</w:t>
      </w:r>
    </w:p>
    <w:p w14:paraId="10E8C6C8" w14:textId="77777777" w:rsidR="001E1D5A" w:rsidRDefault="001E1D5A" w:rsidP="001B3B51">
      <w:pPr>
        <w:pStyle w:val="ListParagraph"/>
        <w:numPr>
          <w:ilvl w:val="0"/>
          <w:numId w:val="13"/>
        </w:numPr>
        <w:autoSpaceDE w:val="0"/>
        <w:autoSpaceDN w:val="0"/>
        <w:adjustRightInd w:val="0"/>
        <w:spacing w:before="120" w:after="120" w:line="360" w:lineRule="auto"/>
        <w:ind w:left="567" w:hanging="567"/>
        <w:rPr>
          <w:rFonts w:ascii="Arial" w:hAnsi="Arial" w:cs="Arial"/>
        </w:rPr>
      </w:pPr>
      <w:r w:rsidRPr="001E1D5A">
        <w:rPr>
          <w:rFonts w:ascii="Arial" w:hAnsi="Arial" w:cs="Arial"/>
        </w:rPr>
        <w:t>Use materials that are locally produced to reduce transport emissions</w:t>
      </w:r>
      <w:r>
        <w:rPr>
          <w:rFonts w:ascii="Arial" w:hAnsi="Arial" w:cs="Arial"/>
        </w:rPr>
        <w:t>.</w:t>
      </w:r>
    </w:p>
    <w:p w14:paraId="4D1EAAD7" w14:textId="77777777" w:rsidR="001E1D5A" w:rsidRPr="001E1D5A" w:rsidRDefault="001E1D5A" w:rsidP="001B3B51">
      <w:pPr>
        <w:pStyle w:val="ListParagraph"/>
        <w:numPr>
          <w:ilvl w:val="0"/>
          <w:numId w:val="13"/>
        </w:numPr>
        <w:autoSpaceDE w:val="0"/>
        <w:autoSpaceDN w:val="0"/>
        <w:adjustRightInd w:val="0"/>
        <w:spacing w:before="120" w:after="120" w:line="360" w:lineRule="auto"/>
        <w:ind w:left="567" w:hanging="567"/>
        <w:rPr>
          <w:rFonts w:ascii="Arial" w:hAnsi="Arial" w:cs="Arial"/>
        </w:rPr>
      </w:pPr>
      <w:r w:rsidRPr="001E1D5A">
        <w:rPr>
          <w:rFonts w:ascii="Arial" w:hAnsi="Arial" w:cs="Arial"/>
        </w:rPr>
        <w:t>Use materials containing some recycled content, such as insulation batts made from old PET or glass bottles, a concrete slab with fly ash, slag or silica</w:t>
      </w:r>
      <w:r>
        <w:rPr>
          <w:rFonts w:ascii="Arial" w:hAnsi="Arial" w:cs="Arial"/>
        </w:rPr>
        <w:t xml:space="preserve"> </w:t>
      </w:r>
      <w:r w:rsidRPr="001E1D5A">
        <w:rPr>
          <w:rFonts w:ascii="Arial" w:hAnsi="Arial" w:cs="Arial"/>
        </w:rPr>
        <w:t>fume and recycled aggregate</w:t>
      </w:r>
      <w:r>
        <w:rPr>
          <w:rFonts w:ascii="Arial" w:hAnsi="Arial" w:cs="Arial"/>
        </w:rPr>
        <w:t>.</w:t>
      </w:r>
    </w:p>
    <w:p w14:paraId="2C8CDF2F" w14:textId="77777777" w:rsidR="001E1D5A" w:rsidRPr="001E1D5A" w:rsidRDefault="001E1D5A" w:rsidP="001B3B51">
      <w:pPr>
        <w:pStyle w:val="ListParagraph"/>
        <w:numPr>
          <w:ilvl w:val="0"/>
          <w:numId w:val="13"/>
        </w:numPr>
        <w:autoSpaceDE w:val="0"/>
        <w:autoSpaceDN w:val="0"/>
        <w:adjustRightInd w:val="0"/>
        <w:spacing w:before="120" w:after="120" w:line="360" w:lineRule="auto"/>
        <w:ind w:left="567" w:hanging="567"/>
        <w:rPr>
          <w:rFonts w:ascii="Arial" w:hAnsi="Arial" w:cs="Arial"/>
        </w:rPr>
      </w:pPr>
      <w:r w:rsidRPr="001E1D5A">
        <w:rPr>
          <w:rFonts w:ascii="Arial" w:hAnsi="Arial" w:cs="Arial"/>
        </w:rPr>
        <w:t>Consider the environmental and social impacts of the manufacturing process</w:t>
      </w:r>
      <w:r>
        <w:rPr>
          <w:rFonts w:ascii="Arial" w:hAnsi="Arial" w:cs="Arial"/>
        </w:rPr>
        <w:t xml:space="preserve"> </w:t>
      </w:r>
      <w:r w:rsidRPr="001E1D5A">
        <w:rPr>
          <w:rFonts w:ascii="Arial" w:hAnsi="Arial" w:cs="Arial"/>
        </w:rPr>
        <w:t>of any materials you choose</w:t>
      </w:r>
      <w:r>
        <w:rPr>
          <w:rFonts w:ascii="Arial" w:hAnsi="Arial" w:cs="Arial"/>
        </w:rPr>
        <w:t>.</w:t>
      </w:r>
    </w:p>
    <w:p w14:paraId="335AE930" w14:textId="77777777" w:rsidR="001E1D5A" w:rsidRPr="001E1D5A" w:rsidRDefault="001E1D5A" w:rsidP="001B3B51">
      <w:pPr>
        <w:pStyle w:val="ListParagraph"/>
        <w:numPr>
          <w:ilvl w:val="0"/>
          <w:numId w:val="13"/>
        </w:numPr>
        <w:autoSpaceDE w:val="0"/>
        <w:autoSpaceDN w:val="0"/>
        <w:adjustRightInd w:val="0"/>
        <w:spacing w:before="120" w:after="120" w:line="360" w:lineRule="auto"/>
        <w:ind w:left="567" w:hanging="567"/>
        <w:rPr>
          <w:rFonts w:ascii="Arial" w:hAnsi="Arial" w:cs="Arial"/>
        </w:rPr>
      </w:pPr>
      <w:r w:rsidRPr="001E1D5A">
        <w:rPr>
          <w:rFonts w:ascii="Arial" w:hAnsi="Arial" w:cs="Arial"/>
        </w:rPr>
        <w:t>Consider whether your new house or parts of it can be pre-fabricated off-site</w:t>
      </w:r>
      <w:r>
        <w:rPr>
          <w:rFonts w:ascii="Arial" w:hAnsi="Arial" w:cs="Arial"/>
        </w:rPr>
        <w:t xml:space="preserve"> </w:t>
      </w:r>
      <w:r w:rsidRPr="001E1D5A">
        <w:rPr>
          <w:rFonts w:ascii="Arial" w:hAnsi="Arial" w:cs="Arial"/>
        </w:rPr>
        <w:t>to reduce waste and travel miles</w:t>
      </w:r>
      <w:r>
        <w:rPr>
          <w:rFonts w:ascii="Arial" w:hAnsi="Arial" w:cs="Arial"/>
        </w:rPr>
        <w:t>.</w:t>
      </w:r>
    </w:p>
    <w:p w14:paraId="41B0AB7B" w14:textId="77777777" w:rsidR="001E1D5A" w:rsidRDefault="001E1D5A" w:rsidP="001B3B51">
      <w:pPr>
        <w:pStyle w:val="ListParagraph"/>
        <w:numPr>
          <w:ilvl w:val="0"/>
          <w:numId w:val="13"/>
        </w:numPr>
        <w:autoSpaceDE w:val="0"/>
        <w:autoSpaceDN w:val="0"/>
        <w:adjustRightInd w:val="0"/>
        <w:spacing w:before="120" w:after="120" w:line="360" w:lineRule="auto"/>
        <w:ind w:left="567" w:hanging="567"/>
        <w:rPr>
          <w:rFonts w:ascii="Arial" w:hAnsi="Arial" w:cs="Arial"/>
        </w:rPr>
      </w:pPr>
      <w:r w:rsidRPr="001E1D5A">
        <w:rPr>
          <w:rFonts w:ascii="Arial" w:hAnsi="Arial" w:cs="Arial"/>
        </w:rPr>
        <w:t>Consider a building technique that uses natural, local, renewable and/or re-used materials, such as mudbrick, rammed earth, straw bale, earthship or</w:t>
      </w:r>
      <w:r>
        <w:rPr>
          <w:rFonts w:ascii="Arial" w:hAnsi="Arial" w:cs="Arial"/>
        </w:rPr>
        <w:t xml:space="preserve"> </w:t>
      </w:r>
      <w:r w:rsidRPr="001E1D5A">
        <w:rPr>
          <w:rFonts w:ascii="Arial" w:hAnsi="Arial" w:cs="Arial"/>
        </w:rPr>
        <w:t>timber.</w:t>
      </w:r>
    </w:p>
    <w:p w14:paraId="31AF6DBE" w14:textId="77777777" w:rsidR="00803F8D" w:rsidRPr="00803F8D" w:rsidRDefault="00803F8D" w:rsidP="00803F8D">
      <w:pPr>
        <w:pStyle w:val="Heading3"/>
        <w:rPr>
          <w:rFonts w:ascii="Arial" w:hAnsi="Arial" w:cs="Arial"/>
        </w:rPr>
      </w:pPr>
      <w:bookmarkStart w:id="30" w:name="_Toc403721803"/>
      <w:r w:rsidRPr="00803F8D">
        <w:rPr>
          <w:rFonts w:ascii="Arial" w:hAnsi="Arial" w:cs="Arial"/>
        </w:rPr>
        <w:t>Mudbrick</w:t>
      </w:r>
      <w:bookmarkEnd w:id="30"/>
    </w:p>
    <w:p w14:paraId="3211E69E" w14:textId="77777777" w:rsidR="00803F8D" w:rsidRPr="00803F8D" w:rsidRDefault="00803F8D" w:rsidP="00803F8D">
      <w:pPr>
        <w:autoSpaceDE w:val="0"/>
        <w:autoSpaceDN w:val="0"/>
        <w:adjustRightInd w:val="0"/>
        <w:spacing w:before="120" w:after="120" w:line="360" w:lineRule="auto"/>
        <w:rPr>
          <w:rFonts w:ascii="Arial" w:hAnsi="Arial" w:cs="Arial"/>
        </w:rPr>
      </w:pPr>
      <w:r w:rsidRPr="00803F8D">
        <w:rPr>
          <w:rFonts w:ascii="Arial" w:hAnsi="Arial" w:cs="Arial"/>
        </w:rPr>
        <w:t>Mudbricks have been used in Australia</w:t>
      </w:r>
      <w:r>
        <w:rPr>
          <w:rFonts w:ascii="Arial" w:hAnsi="Arial" w:cs="Arial"/>
        </w:rPr>
        <w:t xml:space="preserve"> </w:t>
      </w:r>
      <w:r w:rsidRPr="00803F8D">
        <w:rPr>
          <w:rFonts w:ascii="Arial" w:hAnsi="Arial" w:cs="Arial"/>
        </w:rPr>
        <w:t>for over 120 years and for thousands</w:t>
      </w:r>
      <w:r>
        <w:rPr>
          <w:rFonts w:ascii="Arial" w:hAnsi="Arial" w:cs="Arial"/>
        </w:rPr>
        <w:t xml:space="preserve"> </w:t>
      </w:r>
      <w:r w:rsidRPr="00803F8D">
        <w:rPr>
          <w:rFonts w:ascii="Arial" w:hAnsi="Arial" w:cs="Arial"/>
        </w:rPr>
        <w:t>of years in other parts of the world.</w:t>
      </w:r>
    </w:p>
    <w:p w14:paraId="73C91802" w14:textId="77777777" w:rsidR="00803F8D" w:rsidRPr="00803F8D" w:rsidRDefault="00803F8D" w:rsidP="00803F8D">
      <w:pPr>
        <w:autoSpaceDE w:val="0"/>
        <w:autoSpaceDN w:val="0"/>
        <w:adjustRightInd w:val="0"/>
        <w:spacing w:before="120" w:after="120" w:line="360" w:lineRule="auto"/>
        <w:rPr>
          <w:rFonts w:ascii="Arial" w:hAnsi="Arial" w:cs="Arial"/>
        </w:rPr>
      </w:pPr>
      <w:r w:rsidRPr="00803F8D">
        <w:rPr>
          <w:rFonts w:ascii="Arial" w:hAnsi="Arial" w:cs="Arial"/>
        </w:rPr>
        <w:t>They are a low impact, cost-effective,</w:t>
      </w:r>
      <w:r>
        <w:rPr>
          <w:rFonts w:ascii="Arial" w:hAnsi="Arial" w:cs="Arial"/>
        </w:rPr>
        <w:t xml:space="preserve"> </w:t>
      </w:r>
      <w:r w:rsidRPr="00803F8D">
        <w:rPr>
          <w:rFonts w:ascii="Arial" w:hAnsi="Arial" w:cs="Arial"/>
        </w:rPr>
        <w:t>sustainable building material and are</w:t>
      </w:r>
      <w:r>
        <w:rPr>
          <w:rFonts w:ascii="Arial" w:hAnsi="Arial" w:cs="Arial"/>
        </w:rPr>
        <w:t xml:space="preserve"> </w:t>
      </w:r>
      <w:r w:rsidRPr="00803F8D">
        <w:rPr>
          <w:rFonts w:ascii="Arial" w:hAnsi="Arial" w:cs="Arial"/>
        </w:rPr>
        <w:t>made by mixing earth with water, placing</w:t>
      </w:r>
      <w:r>
        <w:rPr>
          <w:rFonts w:ascii="Arial" w:hAnsi="Arial" w:cs="Arial"/>
        </w:rPr>
        <w:t xml:space="preserve"> </w:t>
      </w:r>
      <w:r w:rsidRPr="00803F8D">
        <w:rPr>
          <w:rFonts w:ascii="Arial" w:hAnsi="Arial" w:cs="Arial"/>
        </w:rPr>
        <w:t>the mixture into moulds and drying the</w:t>
      </w:r>
      <w:r>
        <w:rPr>
          <w:rFonts w:ascii="Arial" w:hAnsi="Arial" w:cs="Arial"/>
        </w:rPr>
        <w:t xml:space="preserve"> </w:t>
      </w:r>
      <w:r w:rsidRPr="00803F8D">
        <w:rPr>
          <w:rFonts w:ascii="Arial" w:hAnsi="Arial" w:cs="Arial"/>
        </w:rPr>
        <w:t>bricks in the air.</w:t>
      </w:r>
    </w:p>
    <w:p w14:paraId="04AAF20D" w14:textId="77777777" w:rsidR="00803F8D" w:rsidRPr="00803F8D" w:rsidRDefault="00803F8D" w:rsidP="00803F8D">
      <w:pPr>
        <w:autoSpaceDE w:val="0"/>
        <w:autoSpaceDN w:val="0"/>
        <w:adjustRightInd w:val="0"/>
        <w:spacing w:before="120" w:after="120" w:line="360" w:lineRule="auto"/>
        <w:rPr>
          <w:rFonts w:ascii="Arial" w:hAnsi="Arial" w:cs="Arial"/>
        </w:rPr>
      </w:pPr>
      <w:r w:rsidRPr="00803F8D">
        <w:rPr>
          <w:rFonts w:ascii="Arial" w:hAnsi="Arial" w:cs="Arial"/>
        </w:rPr>
        <w:t>Straw or other fibres that are strong in</w:t>
      </w:r>
      <w:r>
        <w:rPr>
          <w:rFonts w:ascii="Arial" w:hAnsi="Arial" w:cs="Arial"/>
        </w:rPr>
        <w:t xml:space="preserve"> </w:t>
      </w:r>
      <w:r w:rsidRPr="00803F8D">
        <w:rPr>
          <w:rFonts w:ascii="Arial" w:hAnsi="Arial" w:cs="Arial"/>
        </w:rPr>
        <w:t>tension are often added to the bricks</w:t>
      </w:r>
      <w:r>
        <w:rPr>
          <w:rFonts w:ascii="Arial" w:hAnsi="Arial" w:cs="Arial"/>
        </w:rPr>
        <w:t xml:space="preserve"> </w:t>
      </w:r>
      <w:r w:rsidRPr="00803F8D">
        <w:rPr>
          <w:rFonts w:ascii="Arial" w:hAnsi="Arial" w:cs="Arial"/>
        </w:rPr>
        <w:t>to help add strength and improve the</w:t>
      </w:r>
      <w:r>
        <w:rPr>
          <w:rFonts w:ascii="Arial" w:hAnsi="Arial" w:cs="Arial"/>
        </w:rPr>
        <w:t xml:space="preserve"> </w:t>
      </w:r>
      <w:r w:rsidRPr="00803F8D">
        <w:rPr>
          <w:rFonts w:ascii="Arial" w:hAnsi="Arial" w:cs="Arial"/>
        </w:rPr>
        <w:t>thermal performance. Mudbricks are</w:t>
      </w:r>
      <w:r>
        <w:rPr>
          <w:rFonts w:ascii="Arial" w:hAnsi="Arial" w:cs="Arial"/>
        </w:rPr>
        <w:t xml:space="preserve"> </w:t>
      </w:r>
      <w:r w:rsidRPr="00803F8D">
        <w:rPr>
          <w:rFonts w:ascii="Arial" w:hAnsi="Arial" w:cs="Arial"/>
        </w:rPr>
        <w:t>joined with either a mud mortar or a</w:t>
      </w:r>
      <w:r>
        <w:rPr>
          <w:rFonts w:ascii="Arial" w:hAnsi="Arial" w:cs="Arial"/>
        </w:rPr>
        <w:t xml:space="preserve"> </w:t>
      </w:r>
      <w:r w:rsidRPr="00803F8D">
        <w:rPr>
          <w:rFonts w:ascii="Arial" w:hAnsi="Arial" w:cs="Arial"/>
        </w:rPr>
        <w:t>traditional sand and cement mix and can</w:t>
      </w:r>
      <w:r>
        <w:rPr>
          <w:rFonts w:ascii="Arial" w:hAnsi="Arial" w:cs="Arial"/>
        </w:rPr>
        <w:t xml:space="preserve"> </w:t>
      </w:r>
      <w:r w:rsidRPr="00803F8D">
        <w:rPr>
          <w:rFonts w:ascii="Arial" w:hAnsi="Arial" w:cs="Arial"/>
        </w:rPr>
        <w:t>be used in a large variety of applications</w:t>
      </w:r>
      <w:r>
        <w:rPr>
          <w:rFonts w:ascii="Arial" w:hAnsi="Arial" w:cs="Arial"/>
        </w:rPr>
        <w:t xml:space="preserve"> </w:t>
      </w:r>
      <w:r w:rsidRPr="00803F8D">
        <w:rPr>
          <w:rFonts w:ascii="Arial" w:hAnsi="Arial" w:cs="Arial"/>
        </w:rPr>
        <w:t>including homes and garden walls.</w:t>
      </w:r>
    </w:p>
    <w:p w14:paraId="2D1490CD" w14:textId="77777777" w:rsidR="00803F8D" w:rsidRPr="00803F8D" w:rsidRDefault="00803F8D" w:rsidP="00803F8D">
      <w:pPr>
        <w:autoSpaceDE w:val="0"/>
        <w:autoSpaceDN w:val="0"/>
        <w:adjustRightInd w:val="0"/>
        <w:spacing w:before="120" w:after="120" w:line="360" w:lineRule="auto"/>
        <w:rPr>
          <w:rFonts w:ascii="Arial" w:hAnsi="Arial" w:cs="Arial"/>
        </w:rPr>
      </w:pPr>
      <w:r w:rsidRPr="00803F8D">
        <w:rPr>
          <w:rFonts w:ascii="Arial" w:hAnsi="Arial" w:cs="Arial"/>
        </w:rPr>
        <w:t>Mudbricks have a high thermal mass,</w:t>
      </w:r>
      <w:r>
        <w:rPr>
          <w:rFonts w:ascii="Arial" w:hAnsi="Arial" w:cs="Arial"/>
        </w:rPr>
        <w:t xml:space="preserve"> </w:t>
      </w:r>
      <w:r w:rsidRPr="00803F8D">
        <w:rPr>
          <w:rFonts w:ascii="Arial" w:hAnsi="Arial" w:cs="Arial"/>
        </w:rPr>
        <w:t>so they are a good way to stabilise the</w:t>
      </w:r>
      <w:r>
        <w:rPr>
          <w:rFonts w:ascii="Arial" w:hAnsi="Arial" w:cs="Arial"/>
        </w:rPr>
        <w:t xml:space="preserve"> </w:t>
      </w:r>
      <w:r w:rsidRPr="00803F8D">
        <w:rPr>
          <w:rFonts w:ascii="Arial" w:hAnsi="Arial" w:cs="Arial"/>
        </w:rPr>
        <w:t>internal temperature of a home. The</w:t>
      </w:r>
      <w:r>
        <w:rPr>
          <w:rFonts w:ascii="Arial" w:hAnsi="Arial" w:cs="Arial"/>
        </w:rPr>
        <w:t xml:space="preserve"> </w:t>
      </w:r>
      <w:r w:rsidRPr="00803F8D">
        <w:rPr>
          <w:rFonts w:ascii="Arial" w:hAnsi="Arial" w:cs="Arial"/>
        </w:rPr>
        <w:t>traditional mudbrick that Nillumbik is</w:t>
      </w:r>
      <w:r>
        <w:rPr>
          <w:rFonts w:ascii="Arial" w:hAnsi="Arial" w:cs="Arial"/>
        </w:rPr>
        <w:t xml:space="preserve"> </w:t>
      </w:r>
      <w:r w:rsidRPr="00803F8D">
        <w:rPr>
          <w:rFonts w:ascii="Arial" w:hAnsi="Arial" w:cs="Arial"/>
        </w:rPr>
        <w:t>renowned for is 250mm thick and is laid</w:t>
      </w:r>
      <w:r>
        <w:rPr>
          <w:rFonts w:ascii="Arial" w:hAnsi="Arial" w:cs="Arial"/>
        </w:rPr>
        <w:t xml:space="preserve"> </w:t>
      </w:r>
      <w:r w:rsidRPr="00803F8D">
        <w:rPr>
          <w:rFonts w:ascii="Arial" w:hAnsi="Arial" w:cs="Arial"/>
        </w:rPr>
        <w:t>as a single skin internally or externally.</w:t>
      </w:r>
    </w:p>
    <w:p w14:paraId="0903C52B" w14:textId="77777777" w:rsidR="00803F8D" w:rsidRPr="00803F8D" w:rsidRDefault="00803F8D" w:rsidP="00803F8D">
      <w:pPr>
        <w:autoSpaceDE w:val="0"/>
        <w:autoSpaceDN w:val="0"/>
        <w:adjustRightInd w:val="0"/>
        <w:spacing w:before="120" w:after="120" w:line="360" w:lineRule="auto"/>
        <w:rPr>
          <w:rFonts w:ascii="Arial" w:hAnsi="Arial" w:cs="Arial"/>
        </w:rPr>
      </w:pPr>
      <w:r w:rsidRPr="00803F8D">
        <w:rPr>
          <w:rFonts w:ascii="Arial" w:hAnsi="Arial" w:cs="Arial"/>
        </w:rPr>
        <w:t>The thermal performance of a mudbrick</w:t>
      </w:r>
      <w:r>
        <w:rPr>
          <w:rFonts w:ascii="Arial" w:hAnsi="Arial" w:cs="Arial"/>
        </w:rPr>
        <w:t xml:space="preserve"> </w:t>
      </w:r>
      <w:r w:rsidRPr="00803F8D">
        <w:rPr>
          <w:rFonts w:ascii="Arial" w:hAnsi="Arial" w:cs="Arial"/>
        </w:rPr>
        <w:t>home can be further improved by laying</w:t>
      </w:r>
      <w:r>
        <w:rPr>
          <w:rFonts w:ascii="Arial" w:hAnsi="Arial" w:cs="Arial"/>
        </w:rPr>
        <w:t xml:space="preserve"> </w:t>
      </w:r>
      <w:r w:rsidRPr="00803F8D">
        <w:rPr>
          <w:rFonts w:ascii="Arial" w:hAnsi="Arial" w:cs="Arial"/>
        </w:rPr>
        <w:t>a double layer of bricks with a cavity that</w:t>
      </w:r>
      <w:r>
        <w:rPr>
          <w:rFonts w:ascii="Arial" w:hAnsi="Arial" w:cs="Arial"/>
        </w:rPr>
        <w:t xml:space="preserve"> </w:t>
      </w:r>
      <w:r w:rsidRPr="00803F8D">
        <w:rPr>
          <w:rFonts w:ascii="Arial" w:hAnsi="Arial" w:cs="Arial"/>
        </w:rPr>
        <w:t>can be filled with insulation, or lining</w:t>
      </w:r>
      <w:r>
        <w:rPr>
          <w:rFonts w:ascii="Arial" w:hAnsi="Arial" w:cs="Arial"/>
        </w:rPr>
        <w:t xml:space="preserve"> </w:t>
      </w:r>
      <w:r w:rsidRPr="00803F8D">
        <w:rPr>
          <w:rFonts w:ascii="Arial" w:hAnsi="Arial" w:cs="Arial"/>
        </w:rPr>
        <w:t>a single skin of mud bricks with an</w:t>
      </w:r>
      <w:r>
        <w:rPr>
          <w:rFonts w:ascii="Arial" w:hAnsi="Arial" w:cs="Arial"/>
        </w:rPr>
        <w:t xml:space="preserve"> </w:t>
      </w:r>
      <w:r w:rsidRPr="00803F8D">
        <w:rPr>
          <w:rFonts w:ascii="Arial" w:hAnsi="Arial" w:cs="Arial"/>
        </w:rPr>
        <w:t>insulating product.</w:t>
      </w:r>
      <w:r>
        <w:rPr>
          <w:rFonts w:ascii="Arial" w:hAnsi="Arial" w:cs="Arial"/>
        </w:rPr>
        <w:t xml:space="preserve"> </w:t>
      </w:r>
      <w:r w:rsidRPr="00803F8D">
        <w:rPr>
          <w:rFonts w:ascii="Arial" w:hAnsi="Arial" w:cs="Arial"/>
        </w:rPr>
        <w:t>Mudbrick houses provide:</w:t>
      </w:r>
    </w:p>
    <w:p w14:paraId="70AFBB0A" w14:textId="77777777" w:rsidR="00803F8D" w:rsidRPr="00803F8D" w:rsidRDefault="00803F8D"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803F8D">
        <w:rPr>
          <w:rFonts w:ascii="Arial" w:hAnsi="Arial" w:cs="Arial"/>
        </w:rPr>
        <w:t>Very low environmental impact</w:t>
      </w:r>
      <w:r>
        <w:rPr>
          <w:rFonts w:ascii="Arial" w:hAnsi="Arial" w:cs="Arial"/>
        </w:rPr>
        <w:t xml:space="preserve"> </w:t>
      </w:r>
      <w:r w:rsidRPr="00803F8D">
        <w:rPr>
          <w:rFonts w:ascii="Arial" w:hAnsi="Arial" w:cs="Arial"/>
        </w:rPr>
        <w:t>construction materials</w:t>
      </w:r>
      <w:r>
        <w:rPr>
          <w:rFonts w:ascii="Arial" w:hAnsi="Arial" w:cs="Arial"/>
        </w:rPr>
        <w:t>.</w:t>
      </w:r>
    </w:p>
    <w:p w14:paraId="20A76638" w14:textId="77777777" w:rsidR="00803F8D" w:rsidRPr="00803F8D" w:rsidRDefault="00803F8D"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Pr>
          <w:rFonts w:ascii="Arial" w:hAnsi="Arial" w:cs="Arial"/>
        </w:rPr>
        <w:t>N</w:t>
      </w:r>
      <w:r w:rsidRPr="00803F8D">
        <w:rPr>
          <w:rFonts w:ascii="Arial" w:hAnsi="Arial" w:cs="Arial"/>
        </w:rPr>
        <w:t>on-toxic materials</w:t>
      </w:r>
      <w:r>
        <w:rPr>
          <w:rFonts w:ascii="Arial" w:hAnsi="Arial" w:cs="Arial"/>
        </w:rPr>
        <w:t>.</w:t>
      </w:r>
    </w:p>
    <w:p w14:paraId="51094849" w14:textId="77777777" w:rsidR="00803F8D" w:rsidRPr="00803F8D" w:rsidRDefault="00803F8D"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Pr>
          <w:rFonts w:ascii="Arial" w:hAnsi="Arial" w:cs="Arial"/>
        </w:rPr>
        <w:t>G</w:t>
      </w:r>
      <w:r w:rsidRPr="00803F8D">
        <w:rPr>
          <w:rFonts w:ascii="Arial" w:hAnsi="Arial" w:cs="Arial"/>
        </w:rPr>
        <w:t>ood fire resistance</w:t>
      </w:r>
      <w:r>
        <w:rPr>
          <w:rFonts w:ascii="Arial" w:hAnsi="Arial" w:cs="Arial"/>
        </w:rPr>
        <w:t>.</w:t>
      </w:r>
    </w:p>
    <w:p w14:paraId="6C26FF78" w14:textId="77777777" w:rsidR="00803F8D" w:rsidRPr="00803F8D" w:rsidRDefault="00803F8D"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Pr>
          <w:rFonts w:ascii="Arial" w:hAnsi="Arial" w:cs="Arial"/>
        </w:rPr>
        <w:t>E</w:t>
      </w:r>
      <w:r w:rsidRPr="00803F8D">
        <w:rPr>
          <w:rFonts w:ascii="Arial" w:hAnsi="Arial" w:cs="Arial"/>
        </w:rPr>
        <w:t>xcellent thermal mass</w:t>
      </w:r>
      <w:r>
        <w:rPr>
          <w:rFonts w:ascii="Arial" w:hAnsi="Arial" w:cs="Arial"/>
        </w:rPr>
        <w:t>.</w:t>
      </w:r>
    </w:p>
    <w:p w14:paraId="2F238E77" w14:textId="77777777" w:rsidR="00803F8D" w:rsidRPr="00803F8D" w:rsidRDefault="00803F8D"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Pr>
          <w:rFonts w:ascii="Arial" w:hAnsi="Arial" w:cs="Arial"/>
        </w:rPr>
        <w:t>L</w:t>
      </w:r>
      <w:r w:rsidRPr="00803F8D">
        <w:rPr>
          <w:rFonts w:ascii="Arial" w:hAnsi="Arial" w:cs="Arial"/>
        </w:rPr>
        <w:t>ong lifespan.</w:t>
      </w:r>
    </w:p>
    <w:p w14:paraId="021D260E" w14:textId="77777777" w:rsidR="00803F8D" w:rsidRPr="00803F8D" w:rsidRDefault="00803F8D" w:rsidP="00803F8D">
      <w:pPr>
        <w:pStyle w:val="Heading3"/>
        <w:rPr>
          <w:rFonts w:ascii="Arial" w:hAnsi="Arial" w:cs="Arial"/>
        </w:rPr>
      </w:pPr>
      <w:bookmarkStart w:id="31" w:name="_Toc403721804"/>
      <w:r w:rsidRPr="00803F8D">
        <w:rPr>
          <w:rFonts w:ascii="Arial" w:hAnsi="Arial" w:cs="Arial"/>
        </w:rPr>
        <w:t>Earth Brick</w:t>
      </w:r>
      <w:bookmarkEnd w:id="31"/>
    </w:p>
    <w:p w14:paraId="33498AC1" w14:textId="77777777" w:rsidR="00803F8D" w:rsidRPr="00803F8D" w:rsidRDefault="00803F8D" w:rsidP="00803F8D">
      <w:pPr>
        <w:autoSpaceDE w:val="0"/>
        <w:autoSpaceDN w:val="0"/>
        <w:adjustRightInd w:val="0"/>
        <w:spacing w:before="120" w:after="120" w:line="360" w:lineRule="auto"/>
        <w:rPr>
          <w:rFonts w:ascii="Arial" w:hAnsi="Arial" w:cs="Arial"/>
        </w:rPr>
      </w:pPr>
      <w:r w:rsidRPr="00803F8D">
        <w:rPr>
          <w:rFonts w:ascii="Arial" w:hAnsi="Arial" w:cs="Arial"/>
        </w:rPr>
        <w:t>Earth bricks are manufactured by</w:t>
      </w:r>
      <w:r>
        <w:rPr>
          <w:rFonts w:ascii="Arial" w:hAnsi="Arial" w:cs="Arial"/>
        </w:rPr>
        <w:t xml:space="preserve"> </w:t>
      </w:r>
      <w:r w:rsidRPr="00803F8D">
        <w:rPr>
          <w:rFonts w:ascii="Arial" w:hAnsi="Arial" w:cs="Arial"/>
        </w:rPr>
        <w:t>compressing a mixture of water, earth</w:t>
      </w:r>
      <w:r>
        <w:rPr>
          <w:rFonts w:ascii="Arial" w:hAnsi="Arial" w:cs="Arial"/>
        </w:rPr>
        <w:t xml:space="preserve"> </w:t>
      </w:r>
      <w:r w:rsidRPr="00803F8D">
        <w:rPr>
          <w:rFonts w:ascii="Arial" w:hAnsi="Arial" w:cs="Arial"/>
        </w:rPr>
        <w:t>and fine aggregate into a large block</w:t>
      </w:r>
      <w:r>
        <w:rPr>
          <w:rFonts w:ascii="Arial" w:hAnsi="Arial" w:cs="Arial"/>
        </w:rPr>
        <w:t xml:space="preserve"> </w:t>
      </w:r>
      <w:r w:rsidRPr="00803F8D">
        <w:rPr>
          <w:rFonts w:ascii="Arial" w:hAnsi="Arial" w:cs="Arial"/>
        </w:rPr>
        <w:t>shape by machine. The blocks are</w:t>
      </w:r>
      <w:r>
        <w:rPr>
          <w:rFonts w:ascii="Arial" w:hAnsi="Arial" w:cs="Arial"/>
        </w:rPr>
        <w:t xml:space="preserve"> </w:t>
      </w:r>
      <w:r w:rsidRPr="00803F8D">
        <w:rPr>
          <w:rFonts w:ascii="Arial" w:hAnsi="Arial" w:cs="Arial"/>
        </w:rPr>
        <w:t>uniform in size, shape and thermal</w:t>
      </w:r>
      <w:r>
        <w:rPr>
          <w:rFonts w:ascii="Arial" w:hAnsi="Arial" w:cs="Arial"/>
        </w:rPr>
        <w:t xml:space="preserve"> </w:t>
      </w:r>
      <w:r w:rsidRPr="00803F8D">
        <w:rPr>
          <w:rFonts w:ascii="Arial" w:hAnsi="Arial" w:cs="Arial"/>
        </w:rPr>
        <w:t>properties. If local materials are used,</w:t>
      </w:r>
      <w:r>
        <w:rPr>
          <w:rFonts w:ascii="Arial" w:hAnsi="Arial" w:cs="Arial"/>
        </w:rPr>
        <w:t xml:space="preserve"> </w:t>
      </w:r>
      <w:r w:rsidRPr="00803F8D">
        <w:rPr>
          <w:rFonts w:ascii="Arial" w:hAnsi="Arial" w:cs="Arial"/>
        </w:rPr>
        <w:t>the bricks are very low in embodied</w:t>
      </w:r>
      <w:r>
        <w:rPr>
          <w:rFonts w:ascii="Arial" w:hAnsi="Arial" w:cs="Arial"/>
        </w:rPr>
        <w:t xml:space="preserve"> </w:t>
      </w:r>
      <w:r w:rsidRPr="00803F8D">
        <w:rPr>
          <w:rFonts w:ascii="Arial" w:hAnsi="Arial" w:cs="Arial"/>
        </w:rPr>
        <w:t>energy. Earth bricks are joined with a</w:t>
      </w:r>
      <w:r>
        <w:rPr>
          <w:rFonts w:ascii="Arial" w:hAnsi="Arial" w:cs="Arial"/>
        </w:rPr>
        <w:t xml:space="preserve"> </w:t>
      </w:r>
      <w:r w:rsidRPr="00803F8D">
        <w:rPr>
          <w:rFonts w:ascii="Arial" w:hAnsi="Arial" w:cs="Arial"/>
        </w:rPr>
        <w:t>mud mortar, are quick to manufacture</w:t>
      </w:r>
      <w:r>
        <w:rPr>
          <w:rFonts w:ascii="Arial" w:hAnsi="Arial" w:cs="Arial"/>
        </w:rPr>
        <w:t xml:space="preserve"> </w:t>
      </w:r>
      <w:r w:rsidRPr="00803F8D">
        <w:rPr>
          <w:rFonts w:ascii="Arial" w:hAnsi="Arial" w:cs="Arial"/>
        </w:rPr>
        <w:t>and erect and can be used in a large</w:t>
      </w:r>
      <w:r>
        <w:rPr>
          <w:rFonts w:ascii="Arial" w:hAnsi="Arial" w:cs="Arial"/>
        </w:rPr>
        <w:t xml:space="preserve"> </w:t>
      </w:r>
      <w:r w:rsidRPr="00803F8D">
        <w:rPr>
          <w:rFonts w:ascii="Arial" w:hAnsi="Arial" w:cs="Arial"/>
        </w:rPr>
        <w:t>variety of applications. Earth bricks can</w:t>
      </w:r>
      <w:r>
        <w:rPr>
          <w:rFonts w:ascii="Arial" w:hAnsi="Arial" w:cs="Arial"/>
        </w:rPr>
        <w:t xml:space="preserve"> </w:t>
      </w:r>
      <w:r w:rsidRPr="00803F8D">
        <w:rPr>
          <w:rFonts w:ascii="Arial" w:hAnsi="Arial" w:cs="Arial"/>
        </w:rPr>
        <w:t>be rendered or left in their natural state</w:t>
      </w:r>
      <w:r>
        <w:rPr>
          <w:rFonts w:ascii="Arial" w:hAnsi="Arial" w:cs="Arial"/>
        </w:rPr>
        <w:t xml:space="preserve"> </w:t>
      </w:r>
      <w:r w:rsidRPr="00803F8D">
        <w:rPr>
          <w:rFonts w:ascii="Arial" w:hAnsi="Arial" w:cs="Arial"/>
        </w:rPr>
        <w:t>once laid.</w:t>
      </w:r>
    </w:p>
    <w:p w14:paraId="275CD347" w14:textId="77777777" w:rsidR="00803F8D" w:rsidRPr="00803F8D" w:rsidRDefault="00803F8D" w:rsidP="00803F8D">
      <w:pPr>
        <w:autoSpaceDE w:val="0"/>
        <w:autoSpaceDN w:val="0"/>
        <w:adjustRightInd w:val="0"/>
        <w:spacing w:before="120" w:after="120" w:line="360" w:lineRule="auto"/>
        <w:rPr>
          <w:rFonts w:ascii="Arial" w:hAnsi="Arial" w:cs="Arial"/>
        </w:rPr>
      </w:pPr>
      <w:r w:rsidRPr="00803F8D">
        <w:rPr>
          <w:rFonts w:ascii="Arial" w:hAnsi="Arial" w:cs="Arial"/>
        </w:rPr>
        <w:t>Earth brick houses provide:</w:t>
      </w:r>
    </w:p>
    <w:p w14:paraId="2F220803" w14:textId="77777777" w:rsidR="00803F8D" w:rsidRPr="00803F8D" w:rsidRDefault="00803F8D"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803F8D">
        <w:rPr>
          <w:rFonts w:ascii="Arial" w:hAnsi="Arial" w:cs="Arial"/>
        </w:rPr>
        <w:t>Low environmental impact construction materials.</w:t>
      </w:r>
    </w:p>
    <w:p w14:paraId="479A1DED" w14:textId="77777777" w:rsidR="00803F8D" w:rsidRPr="00803F8D" w:rsidRDefault="00803F8D"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803F8D">
        <w:rPr>
          <w:rFonts w:ascii="Arial" w:hAnsi="Arial" w:cs="Arial"/>
        </w:rPr>
        <w:t>Relatively fast construction.</w:t>
      </w:r>
    </w:p>
    <w:p w14:paraId="7E7AE7D5" w14:textId="77777777" w:rsidR="00803F8D" w:rsidRPr="00803F8D" w:rsidRDefault="00803F8D"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803F8D">
        <w:rPr>
          <w:rFonts w:ascii="Arial" w:hAnsi="Arial" w:cs="Arial"/>
        </w:rPr>
        <w:t>Non-toxic materials.</w:t>
      </w:r>
    </w:p>
    <w:p w14:paraId="4C1CD54F" w14:textId="77777777" w:rsidR="00803F8D" w:rsidRPr="00803F8D" w:rsidRDefault="00803F8D"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803F8D">
        <w:rPr>
          <w:rFonts w:ascii="Arial" w:hAnsi="Arial" w:cs="Arial"/>
        </w:rPr>
        <w:t>Good fire resistance.</w:t>
      </w:r>
    </w:p>
    <w:p w14:paraId="09300601" w14:textId="77777777" w:rsidR="00803F8D" w:rsidRPr="00803F8D" w:rsidRDefault="00803F8D"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803F8D">
        <w:rPr>
          <w:rFonts w:ascii="Arial" w:hAnsi="Arial" w:cs="Arial"/>
        </w:rPr>
        <w:t>Excellent thermal mass.</w:t>
      </w:r>
    </w:p>
    <w:p w14:paraId="126300B9" w14:textId="77777777" w:rsidR="00803F8D" w:rsidRDefault="00803F8D"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803F8D">
        <w:rPr>
          <w:rFonts w:ascii="Arial" w:hAnsi="Arial" w:cs="Arial"/>
        </w:rPr>
        <w:t>Long lifespan.</w:t>
      </w:r>
    </w:p>
    <w:p w14:paraId="7B1F810F" w14:textId="77777777" w:rsidR="00C94D32" w:rsidRPr="00C94D32" w:rsidRDefault="00C94D32" w:rsidP="00C94D32">
      <w:pPr>
        <w:pStyle w:val="Heading3"/>
        <w:rPr>
          <w:rFonts w:ascii="Arial" w:hAnsi="Arial" w:cs="Arial"/>
        </w:rPr>
      </w:pPr>
      <w:bookmarkStart w:id="32" w:name="_Toc403721805"/>
      <w:r w:rsidRPr="00C94D32">
        <w:rPr>
          <w:rFonts w:ascii="Arial" w:hAnsi="Arial" w:cs="Arial"/>
        </w:rPr>
        <w:t>Rammed Earth</w:t>
      </w:r>
      <w:bookmarkEnd w:id="32"/>
    </w:p>
    <w:p w14:paraId="02A72413" w14:textId="77777777" w:rsidR="00C94D32" w:rsidRPr="00C94D32" w:rsidRDefault="00C94D32" w:rsidP="00C94D32">
      <w:pPr>
        <w:autoSpaceDE w:val="0"/>
        <w:autoSpaceDN w:val="0"/>
        <w:adjustRightInd w:val="0"/>
        <w:spacing w:before="120" w:after="120" w:line="360" w:lineRule="auto"/>
        <w:rPr>
          <w:rFonts w:ascii="Arial" w:hAnsi="Arial" w:cs="Arial"/>
        </w:rPr>
      </w:pPr>
      <w:r w:rsidRPr="00C94D32">
        <w:rPr>
          <w:rFonts w:ascii="Arial" w:hAnsi="Arial" w:cs="Arial"/>
        </w:rPr>
        <w:t>Rammed earth walls are made by</w:t>
      </w:r>
      <w:r w:rsidR="004456C6">
        <w:rPr>
          <w:rFonts w:ascii="Arial" w:hAnsi="Arial" w:cs="Arial"/>
        </w:rPr>
        <w:t xml:space="preserve"> </w:t>
      </w:r>
      <w:r w:rsidRPr="00C94D32">
        <w:rPr>
          <w:rFonts w:ascii="Arial" w:hAnsi="Arial" w:cs="Arial"/>
        </w:rPr>
        <w:t>mixing a combination of clay, sand,</w:t>
      </w:r>
      <w:r w:rsidR="004456C6">
        <w:rPr>
          <w:rFonts w:ascii="Arial" w:hAnsi="Arial" w:cs="Arial"/>
        </w:rPr>
        <w:t xml:space="preserve"> </w:t>
      </w:r>
      <w:r w:rsidRPr="00C94D32">
        <w:rPr>
          <w:rFonts w:ascii="Arial" w:hAnsi="Arial" w:cs="Arial"/>
        </w:rPr>
        <w:t>aggregate and water and compressing</w:t>
      </w:r>
      <w:r w:rsidR="004456C6">
        <w:rPr>
          <w:rFonts w:ascii="Arial" w:hAnsi="Arial" w:cs="Arial"/>
        </w:rPr>
        <w:t xml:space="preserve"> </w:t>
      </w:r>
      <w:r w:rsidRPr="00C94D32">
        <w:rPr>
          <w:rFonts w:ascii="Arial" w:hAnsi="Arial" w:cs="Arial"/>
        </w:rPr>
        <w:t>the material into formwork on site.</w:t>
      </w:r>
    </w:p>
    <w:p w14:paraId="611F9789" w14:textId="77777777" w:rsidR="00C94D32" w:rsidRPr="00C94D32" w:rsidRDefault="00C94D32" w:rsidP="00C94D32">
      <w:pPr>
        <w:autoSpaceDE w:val="0"/>
        <w:autoSpaceDN w:val="0"/>
        <w:adjustRightInd w:val="0"/>
        <w:spacing w:before="120" w:after="120" w:line="360" w:lineRule="auto"/>
        <w:rPr>
          <w:rFonts w:ascii="Arial" w:hAnsi="Arial" w:cs="Arial"/>
        </w:rPr>
      </w:pPr>
      <w:r w:rsidRPr="00C94D32">
        <w:rPr>
          <w:rFonts w:ascii="Arial" w:hAnsi="Arial" w:cs="Arial"/>
        </w:rPr>
        <w:t>It is a technique that has been used</w:t>
      </w:r>
      <w:r w:rsidR="004456C6">
        <w:rPr>
          <w:rFonts w:ascii="Arial" w:hAnsi="Arial" w:cs="Arial"/>
        </w:rPr>
        <w:t xml:space="preserve"> </w:t>
      </w:r>
      <w:r w:rsidRPr="00C94D32">
        <w:rPr>
          <w:rFonts w:ascii="Arial" w:hAnsi="Arial" w:cs="Arial"/>
        </w:rPr>
        <w:t>for centuries worldwide and creates</w:t>
      </w:r>
      <w:r w:rsidR="004456C6">
        <w:rPr>
          <w:rFonts w:ascii="Arial" w:hAnsi="Arial" w:cs="Arial"/>
        </w:rPr>
        <w:t xml:space="preserve"> </w:t>
      </w:r>
      <w:r w:rsidRPr="00C94D32">
        <w:rPr>
          <w:rFonts w:ascii="Arial" w:hAnsi="Arial" w:cs="Arial"/>
        </w:rPr>
        <w:t>a strong and resilient building with</w:t>
      </w:r>
      <w:r w:rsidR="004456C6">
        <w:rPr>
          <w:rFonts w:ascii="Arial" w:hAnsi="Arial" w:cs="Arial"/>
        </w:rPr>
        <w:t xml:space="preserve"> </w:t>
      </w:r>
      <w:r w:rsidRPr="00C94D32">
        <w:rPr>
          <w:rFonts w:ascii="Arial" w:hAnsi="Arial" w:cs="Arial"/>
        </w:rPr>
        <w:t>excellent thermal properties. In</w:t>
      </w:r>
      <w:r w:rsidR="004456C6">
        <w:rPr>
          <w:rFonts w:ascii="Arial" w:hAnsi="Arial" w:cs="Arial"/>
        </w:rPr>
        <w:t xml:space="preserve"> </w:t>
      </w:r>
      <w:r w:rsidRPr="00C94D32">
        <w:rPr>
          <w:rFonts w:ascii="Arial" w:hAnsi="Arial" w:cs="Arial"/>
        </w:rPr>
        <w:t>Australia, a small amount of cement is</w:t>
      </w:r>
      <w:r w:rsidR="004456C6">
        <w:rPr>
          <w:rFonts w:ascii="Arial" w:hAnsi="Arial" w:cs="Arial"/>
        </w:rPr>
        <w:t xml:space="preserve"> </w:t>
      </w:r>
      <w:r w:rsidRPr="00C94D32">
        <w:rPr>
          <w:rFonts w:ascii="Arial" w:hAnsi="Arial" w:cs="Arial"/>
        </w:rPr>
        <w:t>often added to the mix as a stabiliser</w:t>
      </w:r>
      <w:r w:rsidR="004456C6">
        <w:rPr>
          <w:rFonts w:ascii="Arial" w:hAnsi="Arial" w:cs="Arial"/>
        </w:rPr>
        <w:t xml:space="preserve"> </w:t>
      </w:r>
      <w:r w:rsidRPr="00C94D32">
        <w:rPr>
          <w:rFonts w:ascii="Arial" w:hAnsi="Arial" w:cs="Arial"/>
        </w:rPr>
        <w:t>then coated with a permeable sealer,</w:t>
      </w:r>
      <w:r w:rsidR="004456C6">
        <w:rPr>
          <w:rFonts w:ascii="Arial" w:hAnsi="Arial" w:cs="Arial"/>
        </w:rPr>
        <w:t xml:space="preserve"> </w:t>
      </w:r>
      <w:r w:rsidRPr="00C94D32">
        <w:rPr>
          <w:rFonts w:ascii="Arial" w:hAnsi="Arial" w:cs="Arial"/>
        </w:rPr>
        <w:t>ensuring the walls are protected from</w:t>
      </w:r>
      <w:r w:rsidR="004456C6">
        <w:rPr>
          <w:rFonts w:ascii="Arial" w:hAnsi="Arial" w:cs="Arial"/>
        </w:rPr>
        <w:t xml:space="preserve"> </w:t>
      </w:r>
      <w:r w:rsidRPr="00C94D32">
        <w:rPr>
          <w:rFonts w:ascii="Arial" w:hAnsi="Arial" w:cs="Arial"/>
        </w:rPr>
        <w:t>the weather. Formwork can be re-used</w:t>
      </w:r>
      <w:r w:rsidR="004456C6">
        <w:rPr>
          <w:rFonts w:ascii="Arial" w:hAnsi="Arial" w:cs="Arial"/>
        </w:rPr>
        <w:t xml:space="preserve"> </w:t>
      </w:r>
      <w:r w:rsidRPr="00C94D32">
        <w:rPr>
          <w:rFonts w:ascii="Arial" w:hAnsi="Arial" w:cs="Arial"/>
        </w:rPr>
        <w:t>many times, although it is sometimes</w:t>
      </w:r>
      <w:r w:rsidR="004456C6">
        <w:rPr>
          <w:rFonts w:ascii="Arial" w:hAnsi="Arial" w:cs="Arial"/>
        </w:rPr>
        <w:t xml:space="preserve"> </w:t>
      </w:r>
      <w:r w:rsidRPr="00C94D32">
        <w:rPr>
          <w:rFonts w:ascii="Arial" w:hAnsi="Arial" w:cs="Arial"/>
        </w:rPr>
        <w:t>cut to the individual specifications of</w:t>
      </w:r>
      <w:r w:rsidR="004456C6">
        <w:rPr>
          <w:rFonts w:ascii="Arial" w:hAnsi="Arial" w:cs="Arial"/>
        </w:rPr>
        <w:t xml:space="preserve"> </w:t>
      </w:r>
      <w:r w:rsidRPr="00C94D32">
        <w:rPr>
          <w:rFonts w:ascii="Arial" w:hAnsi="Arial" w:cs="Arial"/>
        </w:rPr>
        <w:t>the building. Rammed earth has a high</w:t>
      </w:r>
      <w:r w:rsidR="004456C6">
        <w:rPr>
          <w:rFonts w:ascii="Arial" w:hAnsi="Arial" w:cs="Arial"/>
        </w:rPr>
        <w:t xml:space="preserve"> </w:t>
      </w:r>
      <w:r w:rsidRPr="00C94D32">
        <w:rPr>
          <w:rFonts w:ascii="Arial" w:hAnsi="Arial" w:cs="Arial"/>
        </w:rPr>
        <w:t>thermal mass and insulation can be</w:t>
      </w:r>
      <w:r w:rsidR="004456C6">
        <w:rPr>
          <w:rFonts w:ascii="Arial" w:hAnsi="Arial" w:cs="Arial"/>
        </w:rPr>
        <w:t xml:space="preserve"> </w:t>
      </w:r>
      <w:r w:rsidRPr="00C94D32">
        <w:rPr>
          <w:rFonts w:ascii="Arial" w:hAnsi="Arial" w:cs="Arial"/>
        </w:rPr>
        <w:t>added to improve the thermal properties</w:t>
      </w:r>
      <w:r w:rsidR="004456C6">
        <w:rPr>
          <w:rFonts w:ascii="Arial" w:hAnsi="Arial" w:cs="Arial"/>
        </w:rPr>
        <w:t xml:space="preserve"> </w:t>
      </w:r>
      <w:r w:rsidRPr="00C94D32">
        <w:rPr>
          <w:rFonts w:ascii="Arial" w:hAnsi="Arial" w:cs="Arial"/>
        </w:rPr>
        <w:t>of the home.</w:t>
      </w:r>
    </w:p>
    <w:p w14:paraId="14054A2D" w14:textId="77777777" w:rsidR="00C94D32" w:rsidRPr="00C94D32" w:rsidRDefault="00C94D32" w:rsidP="00C94D32">
      <w:pPr>
        <w:autoSpaceDE w:val="0"/>
        <w:autoSpaceDN w:val="0"/>
        <w:adjustRightInd w:val="0"/>
        <w:spacing w:before="120" w:after="120" w:line="360" w:lineRule="auto"/>
        <w:rPr>
          <w:rFonts w:ascii="Arial" w:hAnsi="Arial" w:cs="Arial"/>
        </w:rPr>
      </w:pPr>
      <w:r w:rsidRPr="00C94D32">
        <w:rPr>
          <w:rFonts w:ascii="Arial" w:hAnsi="Arial" w:cs="Arial"/>
        </w:rPr>
        <w:t>Rammed earth houses provide:</w:t>
      </w:r>
    </w:p>
    <w:p w14:paraId="29FB5DF1" w14:textId="77777777" w:rsidR="00C94D32" w:rsidRPr="004456C6" w:rsidRDefault="004456C6"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4456C6">
        <w:rPr>
          <w:rFonts w:ascii="Arial" w:hAnsi="Arial" w:cs="Arial"/>
        </w:rPr>
        <w:t>L</w:t>
      </w:r>
      <w:r w:rsidR="00C94D32" w:rsidRPr="004456C6">
        <w:rPr>
          <w:rFonts w:ascii="Arial" w:hAnsi="Arial" w:cs="Arial"/>
        </w:rPr>
        <w:t>ow environmental impact</w:t>
      </w:r>
      <w:r w:rsidRPr="004456C6">
        <w:rPr>
          <w:rFonts w:ascii="Arial" w:hAnsi="Arial" w:cs="Arial"/>
        </w:rPr>
        <w:t xml:space="preserve"> </w:t>
      </w:r>
      <w:r w:rsidR="00C94D32" w:rsidRPr="004456C6">
        <w:rPr>
          <w:rFonts w:ascii="Arial" w:hAnsi="Arial" w:cs="Arial"/>
        </w:rPr>
        <w:t>construction materials if un-stabilised</w:t>
      </w:r>
      <w:r w:rsidRPr="004456C6">
        <w:rPr>
          <w:rFonts w:ascii="Arial" w:hAnsi="Arial" w:cs="Arial"/>
        </w:rPr>
        <w:t>.</w:t>
      </w:r>
    </w:p>
    <w:p w14:paraId="2B4FA5DE" w14:textId="77777777" w:rsidR="00C94D32" w:rsidRPr="004456C6" w:rsidRDefault="004456C6"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4456C6">
        <w:rPr>
          <w:rFonts w:ascii="Arial" w:hAnsi="Arial" w:cs="Arial"/>
        </w:rPr>
        <w:t>N</w:t>
      </w:r>
      <w:r w:rsidR="00C94D32" w:rsidRPr="004456C6">
        <w:rPr>
          <w:rFonts w:ascii="Arial" w:hAnsi="Arial" w:cs="Arial"/>
        </w:rPr>
        <w:t>on-toxic materials</w:t>
      </w:r>
      <w:r w:rsidRPr="004456C6">
        <w:rPr>
          <w:rFonts w:ascii="Arial" w:hAnsi="Arial" w:cs="Arial"/>
        </w:rPr>
        <w:t>.</w:t>
      </w:r>
    </w:p>
    <w:p w14:paraId="299AFBC8" w14:textId="77777777" w:rsidR="00C94D32" w:rsidRPr="004456C6" w:rsidRDefault="004456C6"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4456C6">
        <w:rPr>
          <w:rFonts w:ascii="Arial" w:hAnsi="Arial" w:cs="Arial"/>
        </w:rPr>
        <w:t>G</w:t>
      </w:r>
      <w:r w:rsidR="00C94D32" w:rsidRPr="004456C6">
        <w:rPr>
          <w:rFonts w:ascii="Arial" w:hAnsi="Arial" w:cs="Arial"/>
        </w:rPr>
        <w:t>ood fire resistance</w:t>
      </w:r>
      <w:r w:rsidRPr="004456C6">
        <w:rPr>
          <w:rFonts w:ascii="Arial" w:hAnsi="Arial" w:cs="Arial"/>
        </w:rPr>
        <w:t>.</w:t>
      </w:r>
    </w:p>
    <w:p w14:paraId="39BA0218" w14:textId="77777777" w:rsidR="00C94D32" w:rsidRPr="004456C6" w:rsidRDefault="004456C6"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4456C6">
        <w:rPr>
          <w:rFonts w:ascii="Arial" w:hAnsi="Arial" w:cs="Arial"/>
        </w:rPr>
        <w:t>E</w:t>
      </w:r>
      <w:r w:rsidR="00C94D32" w:rsidRPr="004456C6">
        <w:rPr>
          <w:rFonts w:ascii="Arial" w:hAnsi="Arial" w:cs="Arial"/>
        </w:rPr>
        <w:t>xcellent thermal mass</w:t>
      </w:r>
      <w:r w:rsidRPr="004456C6">
        <w:rPr>
          <w:rFonts w:ascii="Arial" w:hAnsi="Arial" w:cs="Arial"/>
        </w:rPr>
        <w:t>.</w:t>
      </w:r>
    </w:p>
    <w:p w14:paraId="2FEF35C6" w14:textId="77777777" w:rsidR="00803F8D" w:rsidRPr="004456C6" w:rsidRDefault="004456C6"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4456C6">
        <w:rPr>
          <w:rFonts w:ascii="Arial" w:hAnsi="Arial" w:cs="Arial"/>
        </w:rPr>
        <w:t>L</w:t>
      </w:r>
      <w:r w:rsidR="00C94D32" w:rsidRPr="004456C6">
        <w:rPr>
          <w:rFonts w:ascii="Arial" w:hAnsi="Arial" w:cs="Arial"/>
        </w:rPr>
        <w:t>ong lifespan.</w:t>
      </w:r>
    </w:p>
    <w:p w14:paraId="06EECBB8" w14:textId="77777777" w:rsidR="00C94D32" w:rsidRPr="00C94D32" w:rsidRDefault="00C94D32" w:rsidP="00C94D32">
      <w:pPr>
        <w:pStyle w:val="Heading3"/>
        <w:rPr>
          <w:rFonts w:ascii="Arial" w:hAnsi="Arial" w:cs="Arial"/>
        </w:rPr>
      </w:pPr>
      <w:bookmarkStart w:id="33" w:name="_Toc403721806"/>
      <w:r w:rsidRPr="00C94D32">
        <w:rPr>
          <w:rFonts w:ascii="Arial" w:hAnsi="Arial" w:cs="Arial"/>
        </w:rPr>
        <w:t>Straw Bale</w:t>
      </w:r>
      <w:bookmarkEnd w:id="33"/>
    </w:p>
    <w:p w14:paraId="1209FCB5" w14:textId="77777777" w:rsidR="00C94D32" w:rsidRPr="00C94D32" w:rsidRDefault="00C94D32" w:rsidP="00C94D32">
      <w:pPr>
        <w:autoSpaceDE w:val="0"/>
        <w:autoSpaceDN w:val="0"/>
        <w:adjustRightInd w:val="0"/>
        <w:spacing w:before="120" w:after="120" w:line="360" w:lineRule="auto"/>
        <w:rPr>
          <w:rFonts w:ascii="Arial" w:hAnsi="Arial" w:cs="Arial"/>
        </w:rPr>
      </w:pPr>
      <w:r w:rsidRPr="00C94D32">
        <w:rPr>
          <w:rFonts w:ascii="Arial" w:hAnsi="Arial" w:cs="Arial"/>
        </w:rPr>
        <w:t>Straw has been used as a building</w:t>
      </w:r>
      <w:r w:rsidR="004456C6">
        <w:rPr>
          <w:rFonts w:ascii="Arial" w:hAnsi="Arial" w:cs="Arial"/>
        </w:rPr>
        <w:t xml:space="preserve"> </w:t>
      </w:r>
      <w:r w:rsidRPr="00C94D32">
        <w:rPr>
          <w:rFonts w:ascii="Arial" w:hAnsi="Arial" w:cs="Arial"/>
        </w:rPr>
        <w:t>material for centuries. Straw is derived</w:t>
      </w:r>
      <w:r w:rsidR="004456C6">
        <w:rPr>
          <w:rFonts w:ascii="Arial" w:hAnsi="Arial" w:cs="Arial"/>
        </w:rPr>
        <w:t xml:space="preserve"> </w:t>
      </w:r>
      <w:r w:rsidRPr="00C94D32">
        <w:rPr>
          <w:rFonts w:ascii="Arial" w:hAnsi="Arial" w:cs="Arial"/>
        </w:rPr>
        <w:t>from the stalk of grasses like wheat and</w:t>
      </w:r>
      <w:r w:rsidR="004456C6">
        <w:rPr>
          <w:rFonts w:ascii="Arial" w:hAnsi="Arial" w:cs="Arial"/>
        </w:rPr>
        <w:t xml:space="preserve"> </w:t>
      </w:r>
      <w:r w:rsidRPr="00C94D32">
        <w:rPr>
          <w:rFonts w:ascii="Arial" w:hAnsi="Arial" w:cs="Arial"/>
        </w:rPr>
        <w:t>rice, which are high in tensile strength</w:t>
      </w:r>
      <w:r w:rsidR="004456C6">
        <w:rPr>
          <w:rFonts w:ascii="Arial" w:hAnsi="Arial" w:cs="Arial"/>
        </w:rPr>
        <w:t xml:space="preserve"> </w:t>
      </w:r>
      <w:r w:rsidRPr="00C94D32">
        <w:rPr>
          <w:rFonts w:ascii="Arial" w:hAnsi="Arial" w:cs="Arial"/>
        </w:rPr>
        <w:t>and have the grain head removed. Straw</w:t>
      </w:r>
      <w:r w:rsidR="004456C6">
        <w:rPr>
          <w:rFonts w:ascii="Arial" w:hAnsi="Arial" w:cs="Arial"/>
        </w:rPr>
        <w:t xml:space="preserve"> </w:t>
      </w:r>
      <w:r w:rsidRPr="00C94D32">
        <w:rPr>
          <w:rFonts w:ascii="Arial" w:hAnsi="Arial" w:cs="Arial"/>
        </w:rPr>
        <w:t>bales are a renewable building material</w:t>
      </w:r>
      <w:r w:rsidR="004456C6">
        <w:rPr>
          <w:rFonts w:ascii="Arial" w:hAnsi="Arial" w:cs="Arial"/>
        </w:rPr>
        <w:t xml:space="preserve"> </w:t>
      </w:r>
      <w:r w:rsidRPr="00C94D32">
        <w:rPr>
          <w:rFonts w:ascii="Arial" w:hAnsi="Arial" w:cs="Arial"/>
        </w:rPr>
        <w:t>with low toxicity.</w:t>
      </w:r>
    </w:p>
    <w:p w14:paraId="24305B56" w14:textId="77777777" w:rsidR="00C94D32" w:rsidRPr="00C94D32" w:rsidRDefault="00C94D32" w:rsidP="00C94D32">
      <w:pPr>
        <w:autoSpaceDE w:val="0"/>
        <w:autoSpaceDN w:val="0"/>
        <w:adjustRightInd w:val="0"/>
        <w:spacing w:before="120" w:after="120" w:line="360" w:lineRule="auto"/>
        <w:rPr>
          <w:rFonts w:ascii="Arial" w:hAnsi="Arial" w:cs="Arial"/>
        </w:rPr>
      </w:pPr>
      <w:r w:rsidRPr="00C94D32">
        <w:rPr>
          <w:rFonts w:ascii="Arial" w:hAnsi="Arial" w:cs="Arial"/>
        </w:rPr>
        <w:t>The structural capacity of straw bale</w:t>
      </w:r>
      <w:r w:rsidR="004456C6">
        <w:rPr>
          <w:rFonts w:ascii="Arial" w:hAnsi="Arial" w:cs="Arial"/>
        </w:rPr>
        <w:t xml:space="preserve"> </w:t>
      </w:r>
      <w:r w:rsidRPr="00C94D32">
        <w:rPr>
          <w:rFonts w:ascii="Arial" w:hAnsi="Arial" w:cs="Arial"/>
        </w:rPr>
        <w:t>construction is surprisingly good. In</w:t>
      </w:r>
      <w:r w:rsidR="004456C6">
        <w:rPr>
          <w:rFonts w:ascii="Arial" w:hAnsi="Arial" w:cs="Arial"/>
        </w:rPr>
        <w:t xml:space="preserve"> </w:t>
      </w:r>
      <w:r w:rsidRPr="00C94D32">
        <w:rPr>
          <w:rFonts w:ascii="Arial" w:hAnsi="Arial" w:cs="Arial"/>
        </w:rPr>
        <w:t>the load-bearing straw bale method,</w:t>
      </w:r>
      <w:r w:rsidR="004456C6">
        <w:rPr>
          <w:rFonts w:ascii="Arial" w:hAnsi="Arial" w:cs="Arial"/>
        </w:rPr>
        <w:t xml:space="preserve"> </w:t>
      </w:r>
      <w:r w:rsidRPr="00C94D32">
        <w:rPr>
          <w:rFonts w:ascii="Arial" w:hAnsi="Arial" w:cs="Arial"/>
        </w:rPr>
        <w:t>walls of up to three storeys have been</w:t>
      </w:r>
      <w:r w:rsidR="004456C6">
        <w:rPr>
          <w:rFonts w:ascii="Arial" w:hAnsi="Arial" w:cs="Arial"/>
        </w:rPr>
        <w:t xml:space="preserve"> </w:t>
      </w:r>
      <w:r w:rsidRPr="00C94D32">
        <w:rPr>
          <w:rFonts w:ascii="Arial" w:hAnsi="Arial" w:cs="Arial"/>
        </w:rPr>
        <w:t>constructed. Straw bale construction</w:t>
      </w:r>
      <w:r w:rsidR="004456C6">
        <w:rPr>
          <w:rFonts w:ascii="Arial" w:hAnsi="Arial" w:cs="Arial"/>
        </w:rPr>
        <w:t xml:space="preserve"> </w:t>
      </w:r>
      <w:r w:rsidRPr="00C94D32">
        <w:rPr>
          <w:rFonts w:ascii="Arial" w:hAnsi="Arial" w:cs="Arial"/>
        </w:rPr>
        <w:t>is more commonly ‘in-fill’ using straw</w:t>
      </w:r>
      <w:r w:rsidR="004456C6">
        <w:rPr>
          <w:rFonts w:ascii="Arial" w:hAnsi="Arial" w:cs="Arial"/>
        </w:rPr>
        <w:t xml:space="preserve"> </w:t>
      </w:r>
      <w:r w:rsidRPr="00C94D32">
        <w:rPr>
          <w:rFonts w:ascii="Arial" w:hAnsi="Arial" w:cs="Arial"/>
        </w:rPr>
        <w:t>bales within a frame constructed of</w:t>
      </w:r>
      <w:r w:rsidR="004456C6">
        <w:rPr>
          <w:rFonts w:ascii="Arial" w:hAnsi="Arial" w:cs="Arial"/>
        </w:rPr>
        <w:t xml:space="preserve"> </w:t>
      </w:r>
      <w:r w:rsidRPr="00C94D32">
        <w:rPr>
          <w:rFonts w:ascii="Arial" w:hAnsi="Arial" w:cs="Arial"/>
        </w:rPr>
        <w:t>timber or steel.</w:t>
      </w:r>
    </w:p>
    <w:p w14:paraId="6E2CB2D4" w14:textId="77777777" w:rsidR="00C94D32" w:rsidRPr="00C94D32" w:rsidRDefault="00C94D32" w:rsidP="00C94D32">
      <w:pPr>
        <w:autoSpaceDE w:val="0"/>
        <w:autoSpaceDN w:val="0"/>
        <w:adjustRightInd w:val="0"/>
        <w:spacing w:before="120" w:after="120" w:line="360" w:lineRule="auto"/>
        <w:rPr>
          <w:rFonts w:ascii="Arial" w:hAnsi="Arial" w:cs="Arial"/>
        </w:rPr>
      </w:pPr>
      <w:r w:rsidRPr="00C94D32">
        <w:rPr>
          <w:rFonts w:ascii="Arial" w:hAnsi="Arial" w:cs="Arial"/>
        </w:rPr>
        <w:t>Straw bales themselves have very low</w:t>
      </w:r>
      <w:r w:rsidR="004456C6">
        <w:rPr>
          <w:rFonts w:ascii="Arial" w:hAnsi="Arial" w:cs="Arial"/>
        </w:rPr>
        <w:t xml:space="preserve"> </w:t>
      </w:r>
      <w:r w:rsidRPr="00C94D32">
        <w:rPr>
          <w:rFonts w:ascii="Arial" w:hAnsi="Arial" w:cs="Arial"/>
        </w:rPr>
        <w:t>thermal mass, however, the walls are</w:t>
      </w:r>
      <w:r w:rsidR="004456C6">
        <w:rPr>
          <w:rFonts w:ascii="Arial" w:hAnsi="Arial" w:cs="Arial"/>
        </w:rPr>
        <w:t xml:space="preserve"> </w:t>
      </w:r>
      <w:r w:rsidRPr="00C94D32">
        <w:rPr>
          <w:rFonts w:ascii="Arial" w:hAnsi="Arial" w:cs="Arial"/>
        </w:rPr>
        <w:t>usually built on a concrete slab floor</w:t>
      </w:r>
      <w:r w:rsidR="004456C6">
        <w:rPr>
          <w:rFonts w:ascii="Arial" w:hAnsi="Arial" w:cs="Arial"/>
        </w:rPr>
        <w:t xml:space="preserve"> </w:t>
      </w:r>
      <w:r w:rsidRPr="00C94D32">
        <w:rPr>
          <w:rFonts w:ascii="Arial" w:hAnsi="Arial" w:cs="Arial"/>
        </w:rPr>
        <w:t>and with the use of earthen renders,</w:t>
      </w:r>
      <w:r w:rsidR="004456C6">
        <w:rPr>
          <w:rFonts w:ascii="Arial" w:hAnsi="Arial" w:cs="Arial"/>
        </w:rPr>
        <w:t xml:space="preserve"> </w:t>
      </w:r>
      <w:r w:rsidRPr="00C94D32">
        <w:rPr>
          <w:rFonts w:ascii="Arial" w:hAnsi="Arial" w:cs="Arial"/>
        </w:rPr>
        <w:t>a thick render skin of up to 75mm can</w:t>
      </w:r>
      <w:r w:rsidR="004456C6">
        <w:rPr>
          <w:rFonts w:ascii="Arial" w:hAnsi="Arial" w:cs="Arial"/>
        </w:rPr>
        <w:t xml:space="preserve"> </w:t>
      </w:r>
      <w:r w:rsidRPr="00C94D32">
        <w:rPr>
          <w:rFonts w:ascii="Arial" w:hAnsi="Arial" w:cs="Arial"/>
        </w:rPr>
        <w:t>be achieved, providing significant</w:t>
      </w:r>
      <w:r w:rsidR="004456C6">
        <w:rPr>
          <w:rFonts w:ascii="Arial" w:hAnsi="Arial" w:cs="Arial"/>
        </w:rPr>
        <w:t xml:space="preserve"> </w:t>
      </w:r>
      <w:r w:rsidRPr="00C94D32">
        <w:rPr>
          <w:rFonts w:ascii="Arial" w:hAnsi="Arial" w:cs="Arial"/>
        </w:rPr>
        <w:t>thermal mass.</w:t>
      </w:r>
    </w:p>
    <w:p w14:paraId="43D55EE2" w14:textId="77777777" w:rsidR="00C94D32" w:rsidRPr="00C94D32" w:rsidRDefault="00C94D32" w:rsidP="00C94D32">
      <w:pPr>
        <w:autoSpaceDE w:val="0"/>
        <w:autoSpaceDN w:val="0"/>
        <w:adjustRightInd w:val="0"/>
        <w:spacing w:before="120" w:after="120" w:line="360" w:lineRule="auto"/>
        <w:rPr>
          <w:rFonts w:ascii="Arial" w:hAnsi="Arial" w:cs="Arial"/>
        </w:rPr>
      </w:pPr>
      <w:r w:rsidRPr="00C94D32">
        <w:rPr>
          <w:rFonts w:ascii="Arial" w:hAnsi="Arial" w:cs="Arial"/>
        </w:rPr>
        <w:t>A main feature of straw bales is their</w:t>
      </w:r>
      <w:r w:rsidR="004456C6">
        <w:rPr>
          <w:rFonts w:ascii="Arial" w:hAnsi="Arial" w:cs="Arial"/>
        </w:rPr>
        <w:t xml:space="preserve"> </w:t>
      </w:r>
      <w:r w:rsidRPr="00C94D32">
        <w:rPr>
          <w:rFonts w:ascii="Arial" w:hAnsi="Arial" w:cs="Arial"/>
        </w:rPr>
        <w:t>excellent insulation – both thermal and</w:t>
      </w:r>
      <w:r w:rsidR="004456C6">
        <w:rPr>
          <w:rFonts w:ascii="Arial" w:hAnsi="Arial" w:cs="Arial"/>
        </w:rPr>
        <w:t xml:space="preserve"> </w:t>
      </w:r>
      <w:r w:rsidRPr="00C94D32">
        <w:rPr>
          <w:rFonts w:ascii="Arial" w:hAnsi="Arial" w:cs="Arial"/>
        </w:rPr>
        <w:t>sound, which is the most cost-effective</w:t>
      </w:r>
      <w:r w:rsidR="004456C6">
        <w:rPr>
          <w:rFonts w:ascii="Arial" w:hAnsi="Arial" w:cs="Arial"/>
        </w:rPr>
        <w:t xml:space="preserve"> </w:t>
      </w:r>
      <w:r w:rsidRPr="00C94D32">
        <w:rPr>
          <w:rFonts w:ascii="Arial" w:hAnsi="Arial" w:cs="Arial"/>
        </w:rPr>
        <w:t>available.</w:t>
      </w:r>
    </w:p>
    <w:p w14:paraId="6BA5E548" w14:textId="77777777" w:rsidR="00C94D32" w:rsidRPr="00C94D32" w:rsidRDefault="00C94D32" w:rsidP="00C94D32">
      <w:pPr>
        <w:autoSpaceDE w:val="0"/>
        <w:autoSpaceDN w:val="0"/>
        <w:adjustRightInd w:val="0"/>
        <w:spacing w:before="120" w:after="120" w:line="360" w:lineRule="auto"/>
        <w:rPr>
          <w:rFonts w:ascii="Arial" w:hAnsi="Arial" w:cs="Arial"/>
        </w:rPr>
      </w:pPr>
      <w:r w:rsidRPr="00C94D32">
        <w:rPr>
          <w:rFonts w:ascii="Arial" w:hAnsi="Arial" w:cs="Arial"/>
        </w:rPr>
        <w:t>Straw bale houses provide:</w:t>
      </w:r>
    </w:p>
    <w:p w14:paraId="5659EB8C" w14:textId="77777777" w:rsidR="00C94D32" w:rsidRPr="004456C6" w:rsidRDefault="004456C6"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4456C6">
        <w:rPr>
          <w:rFonts w:ascii="Arial" w:hAnsi="Arial" w:cs="Arial"/>
        </w:rPr>
        <w:t>R</w:t>
      </w:r>
      <w:r w:rsidR="00C94D32" w:rsidRPr="004456C6">
        <w:rPr>
          <w:rFonts w:ascii="Arial" w:hAnsi="Arial" w:cs="Arial"/>
        </w:rPr>
        <w:t>enewable resource</w:t>
      </w:r>
      <w:r>
        <w:rPr>
          <w:rFonts w:ascii="Arial" w:hAnsi="Arial" w:cs="Arial"/>
        </w:rPr>
        <w:t>.</w:t>
      </w:r>
    </w:p>
    <w:p w14:paraId="52AE4561" w14:textId="77777777" w:rsidR="00C94D32" w:rsidRPr="004456C6" w:rsidRDefault="004456C6"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4456C6">
        <w:rPr>
          <w:rFonts w:ascii="Arial" w:hAnsi="Arial" w:cs="Arial"/>
        </w:rPr>
        <w:t>E</w:t>
      </w:r>
      <w:r w:rsidR="00C94D32" w:rsidRPr="004456C6">
        <w:rPr>
          <w:rFonts w:ascii="Arial" w:hAnsi="Arial" w:cs="Arial"/>
        </w:rPr>
        <w:t>xcellent thermal and sound</w:t>
      </w:r>
      <w:r w:rsidRPr="004456C6">
        <w:rPr>
          <w:rFonts w:ascii="Arial" w:hAnsi="Arial" w:cs="Arial"/>
        </w:rPr>
        <w:t xml:space="preserve"> </w:t>
      </w:r>
      <w:r w:rsidR="00C94D32" w:rsidRPr="004456C6">
        <w:rPr>
          <w:rFonts w:ascii="Arial" w:hAnsi="Arial" w:cs="Arial"/>
        </w:rPr>
        <w:t>insulation</w:t>
      </w:r>
      <w:r>
        <w:rPr>
          <w:rFonts w:ascii="Arial" w:hAnsi="Arial" w:cs="Arial"/>
        </w:rPr>
        <w:t>.</w:t>
      </w:r>
    </w:p>
    <w:p w14:paraId="02A88D2F" w14:textId="77777777" w:rsidR="00C94D32" w:rsidRPr="004456C6" w:rsidRDefault="004456C6"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4456C6">
        <w:rPr>
          <w:rFonts w:ascii="Arial" w:hAnsi="Arial" w:cs="Arial"/>
        </w:rPr>
        <w:t>V</w:t>
      </w:r>
      <w:r w:rsidR="00C94D32" w:rsidRPr="004456C6">
        <w:rPr>
          <w:rFonts w:ascii="Arial" w:hAnsi="Arial" w:cs="Arial"/>
        </w:rPr>
        <w:t>ermin resistance</w:t>
      </w:r>
      <w:r>
        <w:rPr>
          <w:rFonts w:ascii="Arial" w:hAnsi="Arial" w:cs="Arial"/>
        </w:rPr>
        <w:t>.</w:t>
      </w:r>
    </w:p>
    <w:p w14:paraId="173CE99E" w14:textId="77777777" w:rsidR="00C94D32" w:rsidRPr="004456C6" w:rsidRDefault="004456C6"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4456C6">
        <w:rPr>
          <w:rFonts w:ascii="Arial" w:hAnsi="Arial" w:cs="Arial"/>
        </w:rPr>
        <w:t>N</w:t>
      </w:r>
      <w:r w:rsidR="00C94D32" w:rsidRPr="004456C6">
        <w:rPr>
          <w:rFonts w:ascii="Arial" w:hAnsi="Arial" w:cs="Arial"/>
        </w:rPr>
        <w:t>on-toxic materials</w:t>
      </w:r>
      <w:r>
        <w:rPr>
          <w:rFonts w:ascii="Arial" w:hAnsi="Arial" w:cs="Arial"/>
        </w:rPr>
        <w:t>.</w:t>
      </w:r>
    </w:p>
    <w:p w14:paraId="16DB05F4" w14:textId="77777777" w:rsidR="00C94D32" w:rsidRDefault="004456C6"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sidRPr="004456C6">
        <w:rPr>
          <w:rFonts w:ascii="Arial" w:hAnsi="Arial" w:cs="Arial"/>
        </w:rPr>
        <w:t>A</w:t>
      </w:r>
      <w:r w:rsidR="00C94D32" w:rsidRPr="004456C6">
        <w:rPr>
          <w:rFonts w:ascii="Arial" w:hAnsi="Arial" w:cs="Arial"/>
        </w:rPr>
        <w:t xml:space="preserve"> relatively easy medium to work with.</w:t>
      </w:r>
    </w:p>
    <w:p w14:paraId="6B802AEB" w14:textId="77777777" w:rsidR="00392CFC" w:rsidRPr="00392CFC" w:rsidRDefault="00392CFC" w:rsidP="00392CFC">
      <w:pPr>
        <w:pStyle w:val="Heading3"/>
        <w:rPr>
          <w:rFonts w:ascii="Arial" w:hAnsi="Arial" w:cs="Arial"/>
        </w:rPr>
      </w:pPr>
      <w:bookmarkStart w:id="34" w:name="_Toc403721807"/>
      <w:r w:rsidRPr="00392CFC">
        <w:rPr>
          <w:rFonts w:ascii="Arial" w:hAnsi="Arial" w:cs="Arial"/>
        </w:rPr>
        <w:t>Weatherboard</w:t>
      </w:r>
      <w:r>
        <w:rPr>
          <w:rFonts w:ascii="Arial" w:hAnsi="Arial" w:cs="Arial"/>
        </w:rPr>
        <w:t xml:space="preserve"> </w:t>
      </w:r>
      <w:r w:rsidRPr="00392CFC">
        <w:rPr>
          <w:rFonts w:ascii="Arial" w:hAnsi="Arial" w:cs="Arial"/>
        </w:rPr>
        <w:t>(radially sawn)</w:t>
      </w:r>
      <w:bookmarkEnd w:id="34"/>
    </w:p>
    <w:p w14:paraId="2EFB6BF0" w14:textId="77777777" w:rsidR="00392CFC" w:rsidRPr="00392CFC" w:rsidRDefault="00392CFC" w:rsidP="00392CFC">
      <w:pPr>
        <w:autoSpaceDE w:val="0"/>
        <w:autoSpaceDN w:val="0"/>
        <w:adjustRightInd w:val="0"/>
        <w:spacing w:before="120" w:after="120" w:line="360" w:lineRule="auto"/>
        <w:rPr>
          <w:rFonts w:ascii="Arial" w:hAnsi="Arial" w:cs="Arial"/>
        </w:rPr>
      </w:pPr>
      <w:r w:rsidRPr="00392CFC">
        <w:rPr>
          <w:rFonts w:ascii="Arial" w:hAnsi="Arial" w:cs="Arial"/>
        </w:rPr>
        <w:t>If you are considering building or</w:t>
      </w:r>
      <w:r>
        <w:rPr>
          <w:rFonts w:ascii="Arial" w:hAnsi="Arial" w:cs="Arial"/>
        </w:rPr>
        <w:t xml:space="preserve"> </w:t>
      </w:r>
      <w:r w:rsidRPr="00392CFC">
        <w:rPr>
          <w:rFonts w:ascii="Arial" w:hAnsi="Arial" w:cs="Arial"/>
        </w:rPr>
        <w:t>extending a weatherboard home</w:t>
      </w:r>
      <w:r>
        <w:rPr>
          <w:rFonts w:ascii="Arial" w:hAnsi="Arial" w:cs="Arial"/>
        </w:rPr>
        <w:t xml:space="preserve"> </w:t>
      </w:r>
      <w:r w:rsidRPr="00392CFC">
        <w:rPr>
          <w:rFonts w:ascii="Arial" w:hAnsi="Arial" w:cs="Arial"/>
        </w:rPr>
        <w:t>it is worth thinking about radially</w:t>
      </w:r>
      <w:r>
        <w:rPr>
          <w:rFonts w:ascii="Arial" w:hAnsi="Arial" w:cs="Arial"/>
        </w:rPr>
        <w:t xml:space="preserve"> </w:t>
      </w:r>
      <w:r w:rsidRPr="00392CFC">
        <w:rPr>
          <w:rFonts w:ascii="Arial" w:hAnsi="Arial" w:cs="Arial"/>
        </w:rPr>
        <w:t>sawn timber as an alternative to</w:t>
      </w:r>
      <w:r>
        <w:rPr>
          <w:rFonts w:ascii="Arial" w:hAnsi="Arial" w:cs="Arial"/>
        </w:rPr>
        <w:t xml:space="preserve"> </w:t>
      </w:r>
      <w:r w:rsidRPr="00392CFC">
        <w:rPr>
          <w:rFonts w:ascii="Arial" w:hAnsi="Arial" w:cs="Arial"/>
        </w:rPr>
        <w:t>conventionally sawn weatherboards. To</w:t>
      </w:r>
      <w:r>
        <w:rPr>
          <w:rFonts w:ascii="Arial" w:hAnsi="Arial" w:cs="Arial"/>
        </w:rPr>
        <w:t xml:space="preserve"> </w:t>
      </w:r>
      <w:r w:rsidRPr="00392CFC">
        <w:rPr>
          <w:rFonts w:ascii="Arial" w:hAnsi="Arial" w:cs="Arial"/>
        </w:rPr>
        <w:t>further reduce its environmental impact</w:t>
      </w:r>
      <w:r>
        <w:rPr>
          <w:rFonts w:ascii="Arial" w:hAnsi="Arial" w:cs="Arial"/>
        </w:rPr>
        <w:t xml:space="preserve"> </w:t>
      </w:r>
      <w:r w:rsidRPr="00392CFC">
        <w:rPr>
          <w:rFonts w:ascii="Arial" w:hAnsi="Arial" w:cs="Arial"/>
        </w:rPr>
        <w:t>the timber should be sourced from a</w:t>
      </w:r>
      <w:r>
        <w:rPr>
          <w:rFonts w:ascii="Arial" w:hAnsi="Arial" w:cs="Arial"/>
        </w:rPr>
        <w:t xml:space="preserve"> </w:t>
      </w:r>
      <w:r w:rsidRPr="00392CFC">
        <w:rPr>
          <w:rFonts w:ascii="Arial" w:hAnsi="Arial" w:cs="Arial"/>
        </w:rPr>
        <w:t>FSC-certified plantation.</w:t>
      </w:r>
    </w:p>
    <w:p w14:paraId="7E68A5AF" w14:textId="77777777" w:rsidR="00392CFC" w:rsidRPr="00392CFC" w:rsidRDefault="00392CFC" w:rsidP="00392CFC">
      <w:pPr>
        <w:autoSpaceDE w:val="0"/>
        <w:autoSpaceDN w:val="0"/>
        <w:adjustRightInd w:val="0"/>
        <w:spacing w:before="120" w:after="120" w:line="360" w:lineRule="auto"/>
        <w:rPr>
          <w:rFonts w:ascii="Arial" w:hAnsi="Arial" w:cs="Arial"/>
        </w:rPr>
      </w:pPr>
      <w:r w:rsidRPr="00392CFC">
        <w:rPr>
          <w:rFonts w:ascii="Arial" w:hAnsi="Arial" w:cs="Arial"/>
        </w:rPr>
        <w:t>Optimal use of logs is achieved using</w:t>
      </w:r>
      <w:r>
        <w:rPr>
          <w:rFonts w:ascii="Arial" w:hAnsi="Arial" w:cs="Arial"/>
        </w:rPr>
        <w:t xml:space="preserve"> </w:t>
      </w:r>
      <w:r w:rsidRPr="00392CFC">
        <w:rPr>
          <w:rFonts w:ascii="Arial" w:hAnsi="Arial" w:cs="Arial"/>
        </w:rPr>
        <w:t>this type of cut, which vastly reduces</w:t>
      </w:r>
      <w:r>
        <w:rPr>
          <w:rFonts w:ascii="Arial" w:hAnsi="Arial" w:cs="Arial"/>
        </w:rPr>
        <w:t xml:space="preserve"> </w:t>
      </w:r>
      <w:r w:rsidRPr="00392CFC">
        <w:rPr>
          <w:rFonts w:ascii="Arial" w:hAnsi="Arial" w:cs="Arial"/>
        </w:rPr>
        <w:t>wastage in comparison to traditional</w:t>
      </w:r>
      <w:r>
        <w:rPr>
          <w:rFonts w:ascii="Arial" w:hAnsi="Arial" w:cs="Arial"/>
        </w:rPr>
        <w:t xml:space="preserve"> </w:t>
      </w:r>
      <w:r w:rsidRPr="00392CFC">
        <w:rPr>
          <w:rFonts w:ascii="Arial" w:hAnsi="Arial" w:cs="Arial"/>
        </w:rPr>
        <w:t>milling. The cutting pattern results in</w:t>
      </w:r>
      <w:r>
        <w:rPr>
          <w:rFonts w:ascii="Arial" w:hAnsi="Arial" w:cs="Arial"/>
        </w:rPr>
        <w:t xml:space="preserve"> </w:t>
      </w:r>
      <w:r w:rsidRPr="00392CFC">
        <w:rPr>
          <w:rFonts w:ascii="Arial" w:hAnsi="Arial" w:cs="Arial"/>
        </w:rPr>
        <w:t>the sawn timber having a wedge shape,</w:t>
      </w:r>
      <w:r>
        <w:rPr>
          <w:rFonts w:ascii="Arial" w:hAnsi="Arial" w:cs="Arial"/>
        </w:rPr>
        <w:t xml:space="preserve"> </w:t>
      </w:r>
      <w:r w:rsidRPr="00392CFC">
        <w:rPr>
          <w:rFonts w:ascii="Arial" w:hAnsi="Arial" w:cs="Arial"/>
        </w:rPr>
        <w:t>the sapwood is on the wider edge and</w:t>
      </w:r>
      <w:r>
        <w:rPr>
          <w:rFonts w:ascii="Arial" w:hAnsi="Arial" w:cs="Arial"/>
        </w:rPr>
        <w:t xml:space="preserve"> </w:t>
      </w:r>
      <w:r w:rsidRPr="00392CFC">
        <w:rPr>
          <w:rFonts w:ascii="Arial" w:hAnsi="Arial" w:cs="Arial"/>
        </w:rPr>
        <w:t>the pith or corewood is at the point.</w:t>
      </w:r>
      <w:r>
        <w:rPr>
          <w:rFonts w:ascii="Arial" w:hAnsi="Arial" w:cs="Arial"/>
        </w:rPr>
        <w:t xml:space="preserve"> </w:t>
      </w:r>
      <w:r w:rsidRPr="00392CFC">
        <w:rPr>
          <w:rFonts w:ascii="Arial" w:hAnsi="Arial" w:cs="Arial"/>
        </w:rPr>
        <w:t>As logs are not perfectly round and not</w:t>
      </w:r>
      <w:r>
        <w:rPr>
          <w:rFonts w:ascii="Arial" w:hAnsi="Arial" w:cs="Arial"/>
        </w:rPr>
        <w:t xml:space="preserve"> </w:t>
      </w:r>
      <w:r w:rsidRPr="00392CFC">
        <w:rPr>
          <w:rFonts w:ascii="Arial" w:hAnsi="Arial" w:cs="Arial"/>
        </w:rPr>
        <w:t>perfectly straight, each radially sawn</w:t>
      </w:r>
      <w:r>
        <w:rPr>
          <w:rFonts w:ascii="Arial" w:hAnsi="Arial" w:cs="Arial"/>
        </w:rPr>
        <w:t xml:space="preserve"> </w:t>
      </w:r>
      <w:r w:rsidRPr="00392CFC">
        <w:rPr>
          <w:rFonts w:ascii="Arial" w:hAnsi="Arial" w:cs="Arial"/>
        </w:rPr>
        <w:t>board reflects the longitudinal shape of</w:t>
      </w:r>
      <w:r>
        <w:rPr>
          <w:rFonts w:ascii="Arial" w:hAnsi="Arial" w:cs="Arial"/>
        </w:rPr>
        <w:t xml:space="preserve"> </w:t>
      </w:r>
      <w:r w:rsidRPr="00392CFC">
        <w:rPr>
          <w:rFonts w:ascii="Arial" w:hAnsi="Arial" w:cs="Arial"/>
        </w:rPr>
        <w:t>the log. These details make interesting</w:t>
      </w:r>
      <w:r>
        <w:rPr>
          <w:rFonts w:ascii="Arial" w:hAnsi="Arial" w:cs="Arial"/>
        </w:rPr>
        <w:t xml:space="preserve"> </w:t>
      </w:r>
      <w:r w:rsidRPr="00392CFC">
        <w:rPr>
          <w:rFonts w:ascii="Arial" w:hAnsi="Arial" w:cs="Arial"/>
        </w:rPr>
        <w:t>architectural use of the timber, coupled</w:t>
      </w:r>
      <w:r>
        <w:rPr>
          <w:rFonts w:ascii="Arial" w:hAnsi="Arial" w:cs="Arial"/>
        </w:rPr>
        <w:t xml:space="preserve"> </w:t>
      </w:r>
      <w:r w:rsidRPr="00392CFC">
        <w:rPr>
          <w:rFonts w:ascii="Arial" w:hAnsi="Arial" w:cs="Arial"/>
        </w:rPr>
        <w:t>with a sustainable use of the felled</w:t>
      </w:r>
      <w:r>
        <w:rPr>
          <w:rFonts w:ascii="Arial" w:hAnsi="Arial" w:cs="Arial"/>
        </w:rPr>
        <w:t xml:space="preserve"> </w:t>
      </w:r>
      <w:r w:rsidRPr="00392CFC">
        <w:rPr>
          <w:rFonts w:ascii="Arial" w:hAnsi="Arial" w:cs="Arial"/>
        </w:rPr>
        <w:t>trees. Radially sawn timber is also</w:t>
      </w:r>
      <w:r>
        <w:rPr>
          <w:rFonts w:ascii="Arial" w:hAnsi="Arial" w:cs="Arial"/>
        </w:rPr>
        <w:t xml:space="preserve"> </w:t>
      </w:r>
      <w:r w:rsidRPr="00392CFC">
        <w:rPr>
          <w:rFonts w:ascii="Arial" w:hAnsi="Arial" w:cs="Arial"/>
        </w:rPr>
        <w:t>less prone to warping or cupping than</w:t>
      </w:r>
      <w:r>
        <w:rPr>
          <w:rFonts w:ascii="Arial" w:hAnsi="Arial" w:cs="Arial"/>
        </w:rPr>
        <w:t xml:space="preserve"> </w:t>
      </w:r>
      <w:r w:rsidRPr="00392CFC">
        <w:rPr>
          <w:rFonts w:ascii="Arial" w:hAnsi="Arial" w:cs="Arial"/>
        </w:rPr>
        <w:t>conventionally sawn timber.</w:t>
      </w:r>
    </w:p>
    <w:p w14:paraId="0FA92011" w14:textId="77777777" w:rsidR="00392CFC" w:rsidRPr="00392CFC" w:rsidRDefault="00392CFC" w:rsidP="00392CFC">
      <w:pPr>
        <w:autoSpaceDE w:val="0"/>
        <w:autoSpaceDN w:val="0"/>
        <w:adjustRightInd w:val="0"/>
        <w:spacing w:before="120" w:after="120" w:line="360" w:lineRule="auto"/>
        <w:rPr>
          <w:rFonts w:ascii="Arial" w:hAnsi="Arial" w:cs="Arial"/>
        </w:rPr>
      </w:pPr>
      <w:r w:rsidRPr="00392CFC">
        <w:rPr>
          <w:rFonts w:ascii="Arial" w:hAnsi="Arial" w:cs="Arial"/>
        </w:rPr>
        <w:t>Weatherboard houses should contain</w:t>
      </w:r>
      <w:r>
        <w:rPr>
          <w:rFonts w:ascii="Arial" w:hAnsi="Arial" w:cs="Arial"/>
        </w:rPr>
        <w:t xml:space="preserve"> </w:t>
      </w:r>
      <w:r w:rsidRPr="00392CFC">
        <w:rPr>
          <w:rFonts w:ascii="Arial" w:hAnsi="Arial" w:cs="Arial"/>
        </w:rPr>
        <w:t>large amounts of insulation to roof,</w:t>
      </w:r>
      <w:r w:rsidR="00AC018F">
        <w:rPr>
          <w:rFonts w:ascii="Arial" w:hAnsi="Arial" w:cs="Arial"/>
        </w:rPr>
        <w:t xml:space="preserve"> </w:t>
      </w:r>
      <w:r w:rsidRPr="00392CFC">
        <w:rPr>
          <w:rFonts w:ascii="Arial" w:hAnsi="Arial" w:cs="Arial"/>
        </w:rPr>
        <w:t>walls and ceilings and contain some</w:t>
      </w:r>
      <w:r w:rsidR="00AC018F">
        <w:rPr>
          <w:rFonts w:ascii="Arial" w:hAnsi="Arial" w:cs="Arial"/>
        </w:rPr>
        <w:t xml:space="preserve"> </w:t>
      </w:r>
      <w:r w:rsidRPr="00392CFC">
        <w:rPr>
          <w:rFonts w:ascii="Arial" w:hAnsi="Arial" w:cs="Arial"/>
        </w:rPr>
        <w:t>internal thermal mass to improve the</w:t>
      </w:r>
      <w:r w:rsidR="00AC018F">
        <w:rPr>
          <w:rFonts w:ascii="Arial" w:hAnsi="Arial" w:cs="Arial"/>
        </w:rPr>
        <w:t xml:space="preserve"> </w:t>
      </w:r>
      <w:r w:rsidRPr="00392CFC">
        <w:rPr>
          <w:rFonts w:ascii="Arial" w:hAnsi="Arial" w:cs="Arial"/>
        </w:rPr>
        <w:t>thermal properties of the building.</w:t>
      </w:r>
    </w:p>
    <w:p w14:paraId="663FD875" w14:textId="77777777" w:rsidR="00392CFC" w:rsidRPr="00392CFC" w:rsidRDefault="00392CFC" w:rsidP="00392CFC">
      <w:pPr>
        <w:autoSpaceDE w:val="0"/>
        <w:autoSpaceDN w:val="0"/>
        <w:adjustRightInd w:val="0"/>
        <w:spacing w:before="120" w:after="120" w:line="360" w:lineRule="auto"/>
        <w:rPr>
          <w:rFonts w:ascii="Arial" w:hAnsi="Arial" w:cs="Arial"/>
        </w:rPr>
      </w:pPr>
      <w:r w:rsidRPr="00392CFC">
        <w:rPr>
          <w:rFonts w:ascii="Arial" w:hAnsi="Arial" w:cs="Arial"/>
        </w:rPr>
        <w:t>Radially sawn weatherboard houses</w:t>
      </w:r>
      <w:r w:rsidR="00AC018F">
        <w:rPr>
          <w:rFonts w:ascii="Arial" w:hAnsi="Arial" w:cs="Arial"/>
        </w:rPr>
        <w:t xml:space="preserve"> </w:t>
      </w:r>
      <w:r w:rsidRPr="00392CFC">
        <w:rPr>
          <w:rFonts w:ascii="Arial" w:hAnsi="Arial" w:cs="Arial"/>
        </w:rPr>
        <w:t>provide:</w:t>
      </w:r>
    </w:p>
    <w:p w14:paraId="3A5FE7C1" w14:textId="77777777" w:rsidR="00392CFC" w:rsidRPr="00AC018F" w:rsidRDefault="00AC018F" w:rsidP="001B3B51">
      <w:pPr>
        <w:pStyle w:val="ListParagraph"/>
        <w:numPr>
          <w:ilvl w:val="0"/>
          <w:numId w:val="14"/>
        </w:numPr>
        <w:autoSpaceDE w:val="0"/>
        <w:autoSpaceDN w:val="0"/>
        <w:adjustRightInd w:val="0"/>
        <w:spacing w:before="120" w:after="120" w:line="360" w:lineRule="auto"/>
        <w:ind w:left="567" w:hanging="567"/>
        <w:rPr>
          <w:rFonts w:ascii="Arial" w:hAnsi="Arial" w:cs="Arial"/>
        </w:rPr>
      </w:pPr>
      <w:r>
        <w:rPr>
          <w:rFonts w:ascii="Arial" w:hAnsi="Arial" w:cs="Arial"/>
        </w:rPr>
        <w:t>A</w:t>
      </w:r>
      <w:r w:rsidR="00392CFC" w:rsidRPr="00AC018F">
        <w:rPr>
          <w:rFonts w:ascii="Arial" w:hAnsi="Arial" w:cs="Arial"/>
        </w:rPr>
        <w:t xml:space="preserve"> medium level of embodied energy</w:t>
      </w:r>
      <w:r>
        <w:rPr>
          <w:rFonts w:ascii="Arial" w:hAnsi="Arial" w:cs="Arial"/>
        </w:rPr>
        <w:t>.</w:t>
      </w:r>
    </w:p>
    <w:p w14:paraId="0C4ABC7F" w14:textId="77777777" w:rsidR="00392CFC" w:rsidRPr="00AC018F" w:rsidRDefault="00AC018F" w:rsidP="001B3B51">
      <w:pPr>
        <w:pStyle w:val="ListParagraph"/>
        <w:numPr>
          <w:ilvl w:val="0"/>
          <w:numId w:val="15"/>
        </w:numPr>
        <w:autoSpaceDE w:val="0"/>
        <w:autoSpaceDN w:val="0"/>
        <w:adjustRightInd w:val="0"/>
        <w:spacing w:before="120" w:after="120" w:line="360" w:lineRule="auto"/>
        <w:ind w:left="567" w:hanging="567"/>
        <w:rPr>
          <w:rFonts w:ascii="Arial" w:hAnsi="Arial" w:cs="Arial"/>
        </w:rPr>
      </w:pPr>
      <w:r w:rsidRPr="00AC018F">
        <w:rPr>
          <w:rFonts w:ascii="Arial" w:hAnsi="Arial" w:cs="Arial"/>
        </w:rPr>
        <w:t>R</w:t>
      </w:r>
      <w:r w:rsidR="00392CFC" w:rsidRPr="00AC018F">
        <w:rPr>
          <w:rFonts w:ascii="Arial" w:hAnsi="Arial" w:cs="Arial"/>
        </w:rPr>
        <w:t>elatively low environmental impact</w:t>
      </w:r>
      <w:r>
        <w:rPr>
          <w:rFonts w:ascii="Arial" w:hAnsi="Arial" w:cs="Arial"/>
        </w:rPr>
        <w:t xml:space="preserve"> </w:t>
      </w:r>
      <w:r w:rsidR="00392CFC" w:rsidRPr="00AC018F">
        <w:rPr>
          <w:rFonts w:ascii="Arial" w:hAnsi="Arial" w:cs="Arial"/>
        </w:rPr>
        <w:t>as they use a renewable resource</w:t>
      </w:r>
      <w:r>
        <w:rPr>
          <w:rFonts w:ascii="Arial" w:hAnsi="Arial" w:cs="Arial"/>
        </w:rPr>
        <w:t>.</w:t>
      </w:r>
    </w:p>
    <w:p w14:paraId="2A2DFE66" w14:textId="77777777" w:rsidR="004456C6" w:rsidRPr="00AC018F" w:rsidRDefault="00AC018F" w:rsidP="001B3B51">
      <w:pPr>
        <w:pStyle w:val="ListParagraph"/>
        <w:numPr>
          <w:ilvl w:val="0"/>
          <w:numId w:val="15"/>
        </w:numPr>
        <w:autoSpaceDE w:val="0"/>
        <w:autoSpaceDN w:val="0"/>
        <w:adjustRightInd w:val="0"/>
        <w:spacing w:before="120" w:after="120" w:line="360" w:lineRule="auto"/>
        <w:ind w:left="567" w:hanging="567"/>
        <w:rPr>
          <w:rFonts w:ascii="Arial" w:hAnsi="Arial" w:cs="Arial"/>
        </w:rPr>
      </w:pPr>
      <w:r>
        <w:rPr>
          <w:rFonts w:ascii="Arial" w:hAnsi="Arial" w:cs="Arial"/>
        </w:rPr>
        <w:t>N</w:t>
      </w:r>
      <w:r w:rsidR="00392CFC" w:rsidRPr="00AC018F">
        <w:rPr>
          <w:rFonts w:ascii="Arial" w:hAnsi="Arial" w:cs="Arial"/>
        </w:rPr>
        <w:t>on-toxic materials.</w:t>
      </w:r>
    </w:p>
    <w:p w14:paraId="4185539D" w14:textId="77777777" w:rsidR="00392CFC" w:rsidRPr="00392CFC" w:rsidRDefault="00392CFC" w:rsidP="00392CFC">
      <w:pPr>
        <w:pStyle w:val="Heading3"/>
        <w:rPr>
          <w:rFonts w:ascii="Arial" w:hAnsi="Arial" w:cs="Arial"/>
        </w:rPr>
      </w:pPr>
      <w:bookmarkStart w:id="35" w:name="_Toc403721808"/>
      <w:r w:rsidRPr="00392CFC">
        <w:rPr>
          <w:rFonts w:ascii="Arial" w:hAnsi="Arial" w:cs="Arial"/>
        </w:rPr>
        <w:t>Autoclaved Aerated</w:t>
      </w:r>
      <w:r>
        <w:rPr>
          <w:rFonts w:ascii="Arial" w:hAnsi="Arial" w:cs="Arial"/>
        </w:rPr>
        <w:t xml:space="preserve"> </w:t>
      </w:r>
      <w:r w:rsidRPr="00392CFC">
        <w:rPr>
          <w:rFonts w:ascii="Arial" w:hAnsi="Arial" w:cs="Arial"/>
        </w:rPr>
        <w:t>Concrete (AAC)</w:t>
      </w:r>
      <w:bookmarkEnd w:id="35"/>
    </w:p>
    <w:p w14:paraId="32E58F98" w14:textId="77777777" w:rsidR="00392CFC" w:rsidRPr="00392CFC" w:rsidRDefault="00392CFC" w:rsidP="00392CFC">
      <w:pPr>
        <w:autoSpaceDE w:val="0"/>
        <w:autoSpaceDN w:val="0"/>
        <w:adjustRightInd w:val="0"/>
        <w:spacing w:before="120" w:after="120" w:line="360" w:lineRule="auto"/>
        <w:rPr>
          <w:rFonts w:ascii="Arial" w:hAnsi="Arial" w:cs="Arial"/>
        </w:rPr>
      </w:pPr>
      <w:r w:rsidRPr="00392CFC">
        <w:rPr>
          <w:rFonts w:ascii="Arial" w:hAnsi="Arial" w:cs="Arial"/>
        </w:rPr>
        <w:t>AAC is a lightweight concrete product</w:t>
      </w:r>
      <w:r w:rsidR="00AC018F">
        <w:rPr>
          <w:rFonts w:ascii="Arial" w:hAnsi="Arial" w:cs="Arial"/>
        </w:rPr>
        <w:t xml:space="preserve"> </w:t>
      </w:r>
      <w:r w:rsidRPr="00392CFC">
        <w:rPr>
          <w:rFonts w:ascii="Arial" w:hAnsi="Arial" w:cs="Arial"/>
        </w:rPr>
        <w:t>that provides an innovative alternative to</w:t>
      </w:r>
      <w:r w:rsidR="00AC018F">
        <w:rPr>
          <w:rFonts w:ascii="Arial" w:hAnsi="Arial" w:cs="Arial"/>
        </w:rPr>
        <w:t xml:space="preserve"> </w:t>
      </w:r>
      <w:r w:rsidRPr="00392CFC">
        <w:rPr>
          <w:rFonts w:ascii="Arial" w:hAnsi="Arial" w:cs="Arial"/>
        </w:rPr>
        <w:t>concrete blocks and clay bricks. AAC is</w:t>
      </w:r>
      <w:r w:rsidR="00AC018F">
        <w:rPr>
          <w:rFonts w:ascii="Arial" w:hAnsi="Arial" w:cs="Arial"/>
        </w:rPr>
        <w:t xml:space="preserve"> </w:t>
      </w:r>
      <w:r w:rsidRPr="00392CFC">
        <w:rPr>
          <w:rFonts w:ascii="Arial" w:hAnsi="Arial" w:cs="Arial"/>
        </w:rPr>
        <w:t>produced by adding a foaming agent to</w:t>
      </w:r>
      <w:r w:rsidR="00AC018F">
        <w:rPr>
          <w:rFonts w:ascii="Arial" w:hAnsi="Arial" w:cs="Arial"/>
        </w:rPr>
        <w:t xml:space="preserve"> </w:t>
      </w:r>
      <w:r w:rsidRPr="00392CFC">
        <w:rPr>
          <w:rFonts w:ascii="Arial" w:hAnsi="Arial" w:cs="Arial"/>
        </w:rPr>
        <w:t>concrete in a mould before cutting it into</w:t>
      </w:r>
      <w:r w:rsidR="00AC018F">
        <w:rPr>
          <w:rFonts w:ascii="Arial" w:hAnsi="Arial" w:cs="Arial"/>
        </w:rPr>
        <w:t xml:space="preserve"> </w:t>
      </w:r>
      <w:r w:rsidRPr="00392CFC">
        <w:rPr>
          <w:rFonts w:ascii="Arial" w:hAnsi="Arial" w:cs="Arial"/>
        </w:rPr>
        <w:t>blocks or panels and then autoclaving.</w:t>
      </w:r>
    </w:p>
    <w:p w14:paraId="2BC280BA" w14:textId="77777777" w:rsidR="00392CFC" w:rsidRPr="00392CFC" w:rsidRDefault="00392CFC" w:rsidP="00392CFC">
      <w:pPr>
        <w:autoSpaceDE w:val="0"/>
        <w:autoSpaceDN w:val="0"/>
        <w:adjustRightInd w:val="0"/>
        <w:spacing w:before="120" w:after="120" w:line="360" w:lineRule="auto"/>
        <w:rPr>
          <w:rFonts w:ascii="Arial" w:hAnsi="Arial" w:cs="Arial"/>
        </w:rPr>
      </w:pPr>
      <w:r w:rsidRPr="00392CFC">
        <w:rPr>
          <w:rFonts w:ascii="Arial" w:hAnsi="Arial" w:cs="Arial"/>
        </w:rPr>
        <w:t>AAC has moderate embodied energy</w:t>
      </w:r>
      <w:r w:rsidR="00AC018F">
        <w:rPr>
          <w:rFonts w:ascii="Arial" w:hAnsi="Arial" w:cs="Arial"/>
        </w:rPr>
        <w:t xml:space="preserve"> </w:t>
      </w:r>
      <w:r w:rsidRPr="00392CFC">
        <w:rPr>
          <w:rFonts w:ascii="Arial" w:hAnsi="Arial" w:cs="Arial"/>
        </w:rPr>
        <w:t>content and contains good thermal and</w:t>
      </w:r>
      <w:r w:rsidR="00AC018F">
        <w:rPr>
          <w:rFonts w:ascii="Arial" w:hAnsi="Arial" w:cs="Arial"/>
        </w:rPr>
        <w:t xml:space="preserve"> </w:t>
      </w:r>
      <w:r w:rsidRPr="00392CFC">
        <w:rPr>
          <w:rFonts w:ascii="Arial" w:hAnsi="Arial" w:cs="Arial"/>
        </w:rPr>
        <w:t>sound insulation properties, due to the</w:t>
      </w:r>
      <w:r w:rsidR="00AC018F">
        <w:rPr>
          <w:rFonts w:ascii="Arial" w:hAnsi="Arial" w:cs="Arial"/>
        </w:rPr>
        <w:t xml:space="preserve"> </w:t>
      </w:r>
      <w:r w:rsidRPr="00392CFC">
        <w:rPr>
          <w:rFonts w:ascii="Arial" w:hAnsi="Arial" w:cs="Arial"/>
        </w:rPr>
        <w:t>number of air pockets within the blocks.</w:t>
      </w:r>
      <w:r w:rsidR="00AC018F">
        <w:rPr>
          <w:rFonts w:ascii="Arial" w:hAnsi="Arial" w:cs="Arial"/>
        </w:rPr>
        <w:t xml:space="preserve"> </w:t>
      </w:r>
      <w:r w:rsidRPr="00392CFC">
        <w:rPr>
          <w:rFonts w:ascii="Arial" w:hAnsi="Arial" w:cs="Arial"/>
        </w:rPr>
        <w:t>AAC also has moderate thermal mass</w:t>
      </w:r>
      <w:r w:rsidR="00AC018F">
        <w:rPr>
          <w:rFonts w:ascii="Arial" w:hAnsi="Arial" w:cs="Arial"/>
        </w:rPr>
        <w:t xml:space="preserve"> </w:t>
      </w:r>
      <w:r w:rsidRPr="00392CFC">
        <w:rPr>
          <w:rFonts w:ascii="Arial" w:hAnsi="Arial" w:cs="Arial"/>
        </w:rPr>
        <w:t>properties.</w:t>
      </w:r>
    </w:p>
    <w:p w14:paraId="5FD1367C" w14:textId="77777777" w:rsidR="00392CFC" w:rsidRPr="00392CFC" w:rsidRDefault="00392CFC" w:rsidP="00392CFC">
      <w:pPr>
        <w:autoSpaceDE w:val="0"/>
        <w:autoSpaceDN w:val="0"/>
        <w:adjustRightInd w:val="0"/>
        <w:spacing w:before="120" w:after="120" w:line="360" w:lineRule="auto"/>
        <w:rPr>
          <w:rFonts w:ascii="Arial" w:hAnsi="Arial" w:cs="Arial"/>
        </w:rPr>
      </w:pPr>
      <w:r w:rsidRPr="00392CFC">
        <w:rPr>
          <w:rFonts w:ascii="Arial" w:hAnsi="Arial" w:cs="Arial"/>
        </w:rPr>
        <w:t>AAC blocks are lightweight, about one</w:t>
      </w:r>
      <w:r w:rsidR="00AC018F">
        <w:rPr>
          <w:rFonts w:ascii="Arial" w:hAnsi="Arial" w:cs="Arial"/>
        </w:rPr>
        <w:t>-</w:t>
      </w:r>
      <w:r w:rsidRPr="00392CFC">
        <w:rPr>
          <w:rFonts w:ascii="Arial" w:hAnsi="Arial" w:cs="Arial"/>
        </w:rPr>
        <w:t>fifth</w:t>
      </w:r>
      <w:r w:rsidR="00AC018F">
        <w:rPr>
          <w:rFonts w:ascii="Arial" w:hAnsi="Arial" w:cs="Arial"/>
        </w:rPr>
        <w:t xml:space="preserve"> </w:t>
      </w:r>
      <w:r w:rsidRPr="00392CFC">
        <w:rPr>
          <w:rFonts w:ascii="Arial" w:hAnsi="Arial" w:cs="Arial"/>
        </w:rPr>
        <w:t>of the weight of concrete blocks,</w:t>
      </w:r>
      <w:r w:rsidR="00AC018F">
        <w:rPr>
          <w:rFonts w:ascii="Arial" w:hAnsi="Arial" w:cs="Arial"/>
        </w:rPr>
        <w:t xml:space="preserve"> </w:t>
      </w:r>
      <w:r w:rsidRPr="00392CFC">
        <w:rPr>
          <w:rFonts w:ascii="Arial" w:hAnsi="Arial" w:cs="Arial"/>
        </w:rPr>
        <w:t>relatively easy to work with and can</w:t>
      </w:r>
      <w:r w:rsidR="00AC018F">
        <w:rPr>
          <w:rFonts w:ascii="Arial" w:hAnsi="Arial" w:cs="Arial"/>
        </w:rPr>
        <w:t xml:space="preserve"> </w:t>
      </w:r>
      <w:r w:rsidRPr="00392CFC">
        <w:rPr>
          <w:rFonts w:ascii="Arial" w:hAnsi="Arial" w:cs="Arial"/>
        </w:rPr>
        <w:t>be cut and sculpted with hand tools.</w:t>
      </w:r>
      <w:r w:rsidR="00AC018F">
        <w:rPr>
          <w:rFonts w:ascii="Arial" w:hAnsi="Arial" w:cs="Arial"/>
        </w:rPr>
        <w:t xml:space="preserve"> </w:t>
      </w:r>
      <w:r w:rsidRPr="00392CFC">
        <w:rPr>
          <w:rFonts w:ascii="Arial" w:hAnsi="Arial" w:cs="Arial"/>
        </w:rPr>
        <w:t>The manufacturer suggests laying the</w:t>
      </w:r>
      <w:r w:rsidR="00AC018F">
        <w:rPr>
          <w:rFonts w:ascii="Arial" w:hAnsi="Arial" w:cs="Arial"/>
        </w:rPr>
        <w:t xml:space="preserve"> </w:t>
      </w:r>
      <w:r w:rsidRPr="00392CFC">
        <w:rPr>
          <w:rFonts w:ascii="Arial" w:hAnsi="Arial" w:cs="Arial"/>
        </w:rPr>
        <w:t>blocks in a thin-bed mortar, although</w:t>
      </w:r>
      <w:r w:rsidR="00AC018F">
        <w:rPr>
          <w:rFonts w:ascii="Arial" w:hAnsi="Arial" w:cs="Arial"/>
        </w:rPr>
        <w:t xml:space="preserve"> </w:t>
      </w:r>
      <w:r w:rsidRPr="00392CFC">
        <w:rPr>
          <w:rFonts w:ascii="Arial" w:hAnsi="Arial" w:cs="Arial"/>
        </w:rPr>
        <w:t>conventional thick-bed mortar can also</w:t>
      </w:r>
      <w:r w:rsidR="00AC018F">
        <w:rPr>
          <w:rFonts w:ascii="Arial" w:hAnsi="Arial" w:cs="Arial"/>
        </w:rPr>
        <w:t xml:space="preserve"> </w:t>
      </w:r>
      <w:r w:rsidRPr="00392CFC">
        <w:rPr>
          <w:rFonts w:ascii="Arial" w:hAnsi="Arial" w:cs="Arial"/>
        </w:rPr>
        <w:t>be used.</w:t>
      </w:r>
    </w:p>
    <w:p w14:paraId="782427DB" w14:textId="77777777" w:rsidR="00392CFC" w:rsidRPr="00392CFC" w:rsidRDefault="00392CFC" w:rsidP="00392CFC">
      <w:pPr>
        <w:autoSpaceDE w:val="0"/>
        <w:autoSpaceDN w:val="0"/>
        <w:adjustRightInd w:val="0"/>
        <w:spacing w:before="120" w:after="120" w:line="360" w:lineRule="auto"/>
        <w:rPr>
          <w:rFonts w:ascii="Arial" w:hAnsi="Arial" w:cs="Arial"/>
        </w:rPr>
      </w:pPr>
      <w:r w:rsidRPr="00392CFC">
        <w:rPr>
          <w:rFonts w:ascii="Arial" w:hAnsi="Arial" w:cs="Arial"/>
        </w:rPr>
        <w:t>AAC blocks have a long life and do not</w:t>
      </w:r>
      <w:r w:rsidR="00AC018F">
        <w:rPr>
          <w:rFonts w:ascii="Arial" w:hAnsi="Arial" w:cs="Arial"/>
        </w:rPr>
        <w:t xml:space="preserve"> </w:t>
      </w:r>
      <w:r w:rsidRPr="00392CFC">
        <w:rPr>
          <w:rFonts w:ascii="Arial" w:hAnsi="Arial" w:cs="Arial"/>
        </w:rPr>
        <w:t>produce VOCs after installation. AAC</w:t>
      </w:r>
      <w:r w:rsidR="00AC018F">
        <w:rPr>
          <w:rFonts w:ascii="Arial" w:hAnsi="Arial" w:cs="Arial"/>
        </w:rPr>
        <w:t xml:space="preserve"> </w:t>
      </w:r>
      <w:r w:rsidRPr="00392CFC">
        <w:rPr>
          <w:rFonts w:ascii="Arial" w:hAnsi="Arial" w:cs="Arial"/>
        </w:rPr>
        <w:t>has a high fire-resistance rating as it</w:t>
      </w:r>
      <w:r w:rsidR="00AC018F">
        <w:rPr>
          <w:rFonts w:ascii="Arial" w:hAnsi="Arial" w:cs="Arial"/>
        </w:rPr>
        <w:t xml:space="preserve"> </w:t>
      </w:r>
      <w:r w:rsidRPr="00392CFC">
        <w:rPr>
          <w:rFonts w:ascii="Arial" w:hAnsi="Arial" w:cs="Arial"/>
        </w:rPr>
        <w:t>does not burn.</w:t>
      </w:r>
    </w:p>
    <w:p w14:paraId="1E1A0395" w14:textId="77777777" w:rsidR="00392CFC" w:rsidRPr="00392CFC" w:rsidRDefault="00392CFC" w:rsidP="00392CFC">
      <w:pPr>
        <w:autoSpaceDE w:val="0"/>
        <w:autoSpaceDN w:val="0"/>
        <w:adjustRightInd w:val="0"/>
        <w:spacing w:before="120" w:after="120" w:line="360" w:lineRule="auto"/>
        <w:rPr>
          <w:rFonts w:ascii="Arial" w:hAnsi="Arial" w:cs="Arial"/>
        </w:rPr>
      </w:pPr>
      <w:r w:rsidRPr="00392CFC">
        <w:rPr>
          <w:rFonts w:ascii="Arial" w:hAnsi="Arial" w:cs="Arial"/>
        </w:rPr>
        <w:t>AAC houses provide:</w:t>
      </w:r>
    </w:p>
    <w:p w14:paraId="67082ABE" w14:textId="77777777" w:rsidR="00392CFC" w:rsidRPr="00AC018F" w:rsidRDefault="00AC018F" w:rsidP="001B3B51">
      <w:pPr>
        <w:pStyle w:val="ListParagraph"/>
        <w:numPr>
          <w:ilvl w:val="0"/>
          <w:numId w:val="15"/>
        </w:numPr>
        <w:autoSpaceDE w:val="0"/>
        <w:autoSpaceDN w:val="0"/>
        <w:adjustRightInd w:val="0"/>
        <w:spacing w:before="120" w:after="120" w:line="360" w:lineRule="auto"/>
        <w:ind w:left="567" w:hanging="567"/>
        <w:rPr>
          <w:rFonts w:ascii="Arial" w:hAnsi="Arial" w:cs="Arial"/>
        </w:rPr>
      </w:pPr>
      <w:r>
        <w:rPr>
          <w:rFonts w:ascii="Arial" w:hAnsi="Arial" w:cs="Arial"/>
        </w:rPr>
        <w:t>G</w:t>
      </w:r>
      <w:r w:rsidR="00392CFC" w:rsidRPr="00AC018F">
        <w:rPr>
          <w:rFonts w:ascii="Arial" w:hAnsi="Arial" w:cs="Arial"/>
        </w:rPr>
        <w:t>ood thermal and sound insulation</w:t>
      </w:r>
      <w:r>
        <w:rPr>
          <w:rFonts w:ascii="Arial" w:hAnsi="Arial" w:cs="Arial"/>
        </w:rPr>
        <w:t>.</w:t>
      </w:r>
    </w:p>
    <w:p w14:paraId="3F5C9D08" w14:textId="77777777" w:rsidR="00392CFC" w:rsidRPr="00AC018F" w:rsidRDefault="00AC018F" w:rsidP="001B3B51">
      <w:pPr>
        <w:pStyle w:val="ListParagraph"/>
        <w:numPr>
          <w:ilvl w:val="0"/>
          <w:numId w:val="15"/>
        </w:numPr>
        <w:autoSpaceDE w:val="0"/>
        <w:autoSpaceDN w:val="0"/>
        <w:adjustRightInd w:val="0"/>
        <w:spacing w:before="120" w:after="120" w:line="360" w:lineRule="auto"/>
        <w:ind w:left="567" w:hanging="567"/>
        <w:rPr>
          <w:rFonts w:ascii="Arial" w:hAnsi="Arial" w:cs="Arial"/>
        </w:rPr>
      </w:pPr>
      <w:r>
        <w:rPr>
          <w:rFonts w:ascii="Arial" w:hAnsi="Arial" w:cs="Arial"/>
        </w:rPr>
        <w:t>G</w:t>
      </w:r>
      <w:r w:rsidR="00392CFC" w:rsidRPr="00AC018F">
        <w:rPr>
          <w:rFonts w:ascii="Arial" w:hAnsi="Arial" w:cs="Arial"/>
        </w:rPr>
        <w:t>ood fire resistance</w:t>
      </w:r>
      <w:r>
        <w:rPr>
          <w:rFonts w:ascii="Arial" w:hAnsi="Arial" w:cs="Arial"/>
        </w:rPr>
        <w:t>.</w:t>
      </w:r>
    </w:p>
    <w:p w14:paraId="5F0105DC" w14:textId="77777777" w:rsidR="00392CFC" w:rsidRPr="00AC018F" w:rsidRDefault="00AC018F" w:rsidP="001B3B51">
      <w:pPr>
        <w:pStyle w:val="ListParagraph"/>
        <w:numPr>
          <w:ilvl w:val="0"/>
          <w:numId w:val="15"/>
        </w:numPr>
        <w:autoSpaceDE w:val="0"/>
        <w:autoSpaceDN w:val="0"/>
        <w:adjustRightInd w:val="0"/>
        <w:spacing w:before="120" w:after="120" w:line="360" w:lineRule="auto"/>
        <w:ind w:left="567" w:hanging="567"/>
        <w:rPr>
          <w:rFonts w:ascii="Arial" w:hAnsi="Arial" w:cs="Arial"/>
        </w:rPr>
      </w:pPr>
      <w:r>
        <w:rPr>
          <w:rFonts w:ascii="Arial" w:hAnsi="Arial" w:cs="Arial"/>
        </w:rPr>
        <w:t>V</w:t>
      </w:r>
      <w:r w:rsidR="00392CFC" w:rsidRPr="00AC018F">
        <w:rPr>
          <w:rFonts w:ascii="Arial" w:hAnsi="Arial" w:cs="Arial"/>
        </w:rPr>
        <w:t>ermin resistance</w:t>
      </w:r>
    </w:p>
    <w:p w14:paraId="454AAD7A" w14:textId="77777777" w:rsidR="00392CFC" w:rsidRDefault="00AC018F" w:rsidP="001B3B51">
      <w:pPr>
        <w:pStyle w:val="ListParagraph"/>
        <w:numPr>
          <w:ilvl w:val="0"/>
          <w:numId w:val="16"/>
        </w:numPr>
        <w:autoSpaceDE w:val="0"/>
        <w:autoSpaceDN w:val="0"/>
        <w:adjustRightInd w:val="0"/>
        <w:spacing w:before="120" w:after="120" w:line="360" w:lineRule="auto"/>
        <w:ind w:left="567" w:hanging="567"/>
        <w:rPr>
          <w:rFonts w:ascii="Arial" w:hAnsi="Arial" w:cs="Arial"/>
        </w:rPr>
      </w:pPr>
      <w:r>
        <w:rPr>
          <w:rFonts w:ascii="Arial" w:hAnsi="Arial" w:cs="Arial"/>
        </w:rPr>
        <w:t>A</w:t>
      </w:r>
      <w:r w:rsidR="00392CFC" w:rsidRPr="00AC018F">
        <w:rPr>
          <w:rFonts w:ascii="Arial" w:hAnsi="Arial" w:cs="Arial"/>
        </w:rPr>
        <w:t xml:space="preserve"> relatively easy and fast medium to</w:t>
      </w:r>
      <w:r>
        <w:rPr>
          <w:rFonts w:ascii="Arial" w:hAnsi="Arial" w:cs="Arial"/>
        </w:rPr>
        <w:t xml:space="preserve"> </w:t>
      </w:r>
      <w:r w:rsidR="00392CFC" w:rsidRPr="00AC018F">
        <w:rPr>
          <w:rFonts w:ascii="Arial" w:hAnsi="Arial" w:cs="Arial"/>
        </w:rPr>
        <w:t>work with.</w:t>
      </w:r>
    </w:p>
    <w:p w14:paraId="5CEDF204" w14:textId="77777777" w:rsidR="00AC018F" w:rsidRPr="00AC018F" w:rsidRDefault="00AC018F" w:rsidP="00AC018F">
      <w:pPr>
        <w:pStyle w:val="Heading3"/>
        <w:rPr>
          <w:rFonts w:ascii="Arial" w:hAnsi="Arial" w:cs="Arial"/>
        </w:rPr>
      </w:pPr>
      <w:bookmarkStart w:id="36" w:name="_Toc403721809"/>
      <w:r w:rsidRPr="00AC018F">
        <w:rPr>
          <w:rFonts w:ascii="Arial" w:hAnsi="Arial" w:cs="Arial"/>
        </w:rPr>
        <w:t>Concrete</w:t>
      </w:r>
      <w:bookmarkEnd w:id="36"/>
    </w:p>
    <w:p w14:paraId="2F6A7558" w14:textId="77777777" w:rsidR="00AC018F" w:rsidRPr="00AC018F" w:rsidRDefault="00AC018F" w:rsidP="00AC018F">
      <w:pPr>
        <w:autoSpaceDE w:val="0"/>
        <w:autoSpaceDN w:val="0"/>
        <w:adjustRightInd w:val="0"/>
        <w:spacing w:before="120" w:after="120" w:line="360" w:lineRule="auto"/>
        <w:rPr>
          <w:rFonts w:ascii="Arial" w:hAnsi="Arial" w:cs="Arial"/>
        </w:rPr>
      </w:pPr>
      <w:r w:rsidRPr="00AC018F">
        <w:rPr>
          <w:rFonts w:ascii="Arial" w:hAnsi="Arial" w:cs="Arial"/>
        </w:rPr>
        <w:t>Concrete slabs or walls provide great</w:t>
      </w:r>
      <w:r>
        <w:rPr>
          <w:rFonts w:ascii="Arial" w:hAnsi="Arial" w:cs="Arial"/>
        </w:rPr>
        <w:t xml:space="preserve"> </w:t>
      </w:r>
      <w:r w:rsidRPr="00AC018F">
        <w:rPr>
          <w:rFonts w:ascii="Arial" w:hAnsi="Arial" w:cs="Arial"/>
        </w:rPr>
        <w:t>thermal mass. However, the manufacturing</w:t>
      </w:r>
      <w:r>
        <w:rPr>
          <w:rFonts w:ascii="Arial" w:hAnsi="Arial" w:cs="Arial"/>
        </w:rPr>
        <w:t xml:space="preserve"> </w:t>
      </w:r>
      <w:r w:rsidRPr="00AC018F">
        <w:rPr>
          <w:rFonts w:ascii="Arial" w:hAnsi="Arial" w:cs="Arial"/>
        </w:rPr>
        <w:t>process uses large quantities of energy and</w:t>
      </w:r>
      <w:r>
        <w:rPr>
          <w:rFonts w:ascii="Arial" w:hAnsi="Arial" w:cs="Arial"/>
        </w:rPr>
        <w:t xml:space="preserve"> </w:t>
      </w:r>
      <w:r w:rsidRPr="00AC018F">
        <w:rPr>
          <w:rFonts w:ascii="Arial" w:hAnsi="Arial" w:cs="Arial"/>
        </w:rPr>
        <w:t>raw materials. To reduce the environmental</w:t>
      </w:r>
      <w:r>
        <w:rPr>
          <w:rFonts w:ascii="Arial" w:hAnsi="Arial" w:cs="Arial"/>
        </w:rPr>
        <w:t xml:space="preserve"> </w:t>
      </w:r>
      <w:r w:rsidRPr="00AC018F">
        <w:rPr>
          <w:rFonts w:ascii="Arial" w:hAnsi="Arial" w:cs="Arial"/>
        </w:rPr>
        <w:t>impact of concrete substances known as</w:t>
      </w:r>
      <w:r>
        <w:rPr>
          <w:rFonts w:ascii="Arial" w:hAnsi="Arial" w:cs="Arial"/>
        </w:rPr>
        <w:t xml:space="preserve"> </w:t>
      </w:r>
      <w:r w:rsidRPr="00AC018F">
        <w:rPr>
          <w:rFonts w:ascii="Arial" w:hAnsi="Arial" w:cs="Arial"/>
        </w:rPr>
        <w:t>supplementary cementitious materials and</w:t>
      </w:r>
      <w:r>
        <w:rPr>
          <w:rFonts w:ascii="Arial" w:hAnsi="Arial" w:cs="Arial"/>
        </w:rPr>
        <w:t xml:space="preserve"> </w:t>
      </w:r>
      <w:r w:rsidRPr="00AC018F">
        <w:rPr>
          <w:rFonts w:ascii="Arial" w:hAnsi="Arial" w:cs="Arial"/>
        </w:rPr>
        <w:t>recycled aggregate can be added to the mix.</w:t>
      </w:r>
    </w:p>
    <w:p w14:paraId="22248E68" w14:textId="77777777" w:rsidR="00AC018F" w:rsidRPr="00AC018F" w:rsidRDefault="00AC018F" w:rsidP="00AC018F">
      <w:pPr>
        <w:autoSpaceDE w:val="0"/>
        <w:autoSpaceDN w:val="0"/>
        <w:adjustRightInd w:val="0"/>
        <w:spacing w:before="120" w:after="120" w:line="360" w:lineRule="auto"/>
        <w:rPr>
          <w:rFonts w:ascii="Arial" w:hAnsi="Arial" w:cs="Arial"/>
        </w:rPr>
      </w:pPr>
      <w:r w:rsidRPr="00AC018F">
        <w:rPr>
          <w:rFonts w:ascii="Arial" w:hAnsi="Arial" w:cs="Arial"/>
        </w:rPr>
        <w:t>Supplementary cementitious materials</w:t>
      </w:r>
      <w:r>
        <w:rPr>
          <w:rFonts w:ascii="Arial" w:hAnsi="Arial" w:cs="Arial"/>
        </w:rPr>
        <w:t xml:space="preserve"> </w:t>
      </w:r>
      <w:r w:rsidRPr="00AC018F">
        <w:rPr>
          <w:rFonts w:ascii="Arial" w:hAnsi="Arial" w:cs="Arial"/>
        </w:rPr>
        <w:t>include fly ash (a by-product from burning</w:t>
      </w:r>
      <w:r>
        <w:rPr>
          <w:rFonts w:ascii="Arial" w:hAnsi="Arial" w:cs="Arial"/>
        </w:rPr>
        <w:t xml:space="preserve"> </w:t>
      </w:r>
      <w:r w:rsidRPr="00AC018F">
        <w:rPr>
          <w:rFonts w:ascii="Arial" w:hAnsi="Arial" w:cs="Arial"/>
        </w:rPr>
        <w:t>black coal), slag (a by-product of smelting</w:t>
      </w:r>
      <w:r>
        <w:rPr>
          <w:rFonts w:ascii="Arial" w:hAnsi="Arial" w:cs="Arial"/>
        </w:rPr>
        <w:t xml:space="preserve"> </w:t>
      </w:r>
      <w:r w:rsidRPr="00AC018F">
        <w:rPr>
          <w:rFonts w:ascii="Arial" w:hAnsi="Arial" w:cs="Arial"/>
        </w:rPr>
        <w:t>iron ore) and silica fume (a by-product from</w:t>
      </w:r>
      <w:r>
        <w:rPr>
          <w:rFonts w:ascii="Arial" w:hAnsi="Arial" w:cs="Arial"/>
        </w:rPr>
        <w:t xml:space="preserve"> </w:t>
      </w:r>
      <w:r w:rsidRPr="00AC018F">
        <w:rPr>
          <w:rFonts w:ascii="Arial" w:hAnsi="Arial" w:cs="Arial"/>
        </w:rPr>
        <w:t>refining silica).</w:t>
      </w:r>
    </w:p>
    <w:p w14:paraId="6F77F2A9" w14:textId="77777777" w:rsidR="00AC018F" w:rsidRPr="00AC018F" w:rsidRDefault="00AC018F" w:rsidP="00AC018F">
      <w:pPr>
        <w:autoSpaceDE w:val="0"/>
        <w:autoSpaceDN w:val="0"/>
        <w:adjustRightInd w:val="0"/>
        <w:spacing w:before="120" w:after="120" w:line="360" w:lineRule="auto"/>
        <w:rPr>
          <w:rFonts w:ascii="Arial" w:hAnsi="Arial" w:cs="Arial"/>
        </w:rPr>
      </w:pPr>
      <w:r w:rsidRPr="00AC018F">
        <w:rPr>
          <w:rFonts w:ascii="Arial" w:hAnsi="Arial" w:cs="Arial"/>
        </w:rPr>
        <w:t>Recycled aggregate such as glass, concrete,</w:t>
      </w:r>
      <w:r>
        <w:rPr>
          <w:rFonts w:ascii="Arial" w:hAnsi="Arial" w:cs="Arial"/>
        </w:rPr>
        <w:t xml:space="preserve"> </w:t>
      </w:r>
      <w:r w:rsidRPr="00AC018F">
        <w:rPr>
          <w:rFonts w:ascii="Arial" w:hAnsi="Arial" w:cs="Arial"/>
        </w:rPr>
        <w:t>masonry, sand, tyres and asphalt can also</w:t>
      </w:r>
      <w:r>
        <w:rPr>
          <w:rFonts w:ascii="Arial" w:hAnsi="Arial" w:cs="Arial"/>
        </w:rPr>
        <w:t xml:space="preserve"> </w:t>
      </w:r>
      <w:r w:rsidRPr="00AC018F">
        <w:rPr>
          <w:rFonts w:ascii="Arial" w:hAnsi="Arial" w:cs="Arial"/>
        </w:rPr>
        <w:t>be used in the blend to reduce the use of</w:t>
      </w:r>
      <w:r>
        <w:rPr>
          <w:rFonts w:ascii="Arial" w:hAnsi="Arial" w:cs="Arial"/>
        </w:rPr>
        <w:t xml:space="preserve"> </w:t>
      </w:r>
      <w:r w:rsidRPr="00AC018F">
        <w:rPr>
          <w:rFonts w:ascii="Arial" w:hAnsi="Arial" w:cs="Arial"/>
        </w:rPr>
        <w:t>new materials</w:t>
      </w:r>
      <w:r w:rsidRPr="00AC018F">
        <w:rPr>
          <w:rFonts w:ascii="DIN-Regular" w:hAnsi="DIN-Regular" w:cs="DIN-Regular"/>
          <w:color w:val="FFFFFF"/>
          <w:sz w:val="18"/>
          <w:szCs w:val="18"/>
        </w:rPr>
        <w:t>.</w:t>
      </w:r>
    </w:p>
    <w:p w14:paraId="67A53727" w14:textId="77777777" w:rsidR="00AC018F" w:rsidRPr="00AC018F" w:rsidRDefault="00AC018F" w:rsidP="00AC018F">
      <w:pPr>
        <w:pStyle w:val="Heading4"/>
        <w:rPr>
          <w:rFonts w:ascii="Arial" w:hAnsi="Arial" w:cs="Arial"/>
          <w:sz w:val="24"/>
          <w:szCs w:val="24"/>
        </w:rPr>
      </w:pPr>
      <w:r w:rsidRPr="00AC018F">
        <w:rPr>
          <w:rFonts w:ascii="Arial" w:hAnsi="Arial" w:cs="Arial"/>
          <w:sz w:val="24"/>
          <w:szCs w:val="24"/>
        </w:rPr>
        <w:t>What can you do with</w:t>
      </w:r>
      <w:r>
        <w:rPr>
          <w:rFonts w:ascii="Arial" w:hAnsi="Arial" w:cs="Arial"/>
          <w:sz w:val="24"/>
          <w:szCs w:val="24"/>
        </w:rPr>
        <w:t xml:space="preserve"> </w:t>
      </w:r>
      <w:r w:rsidRPr="00AC018F">
        <w:rPr>
          <w:rFonts w:ascii="Arial" w:hAnsi="Arial" w:cs="Arial"/>
          <w:sz w:val="24"/>
          <w:szCs w:val="24"/>
        </w:rPr>
        <w:t>an existing house?</w:t>
      </w:r>
    </w:p>
    <w:p w14:paraId="4841B373" w14:textId="77777777" w:rsidR="00AC018F" w:rsidRPr="00AC018F" w:rsidRDefault="00AC018F" w:rsidP="001B3B51">
      <w:pPr>
        <w:pStyle w:val="ListParagraph"/>
        <w:numPr>
          <w:ilvl w:val="0"/>
          <w:numId w:val="17"/>
        </w:numPr>
        <w:autoSpaceDE w:val="0"/>
        <w:autoSpaceDN w:val="0"/>
        <w:adjustRightInd w:val="0"/>
        <w:spacing w:before="120" w:after="120" w:line="360" w:lineRule="auto"/>
        <w:ind w:left="567" w:hanging="567"/>
        <w:rPr>
          <w:rFonts w:ascii="Arial" w:hAnsi="Arial" w:cs="Arial"/>
        </w:rPr>
      </w:pPr>
      <w:r w:rsidRPr="00AC018F">
        <w:rPr>
          <w:rFonts w:ascii="Arial" w:hAnsi="Arial" w:cs="Arial"/>
        </w:rPr>
        <w:t>Retrofit insulation. It is the most cost-effective way to make your home more</w:t>
      </w:r>
      <w:r>
        <w:rPr>
          <w:rFonts w:ascii="Arial" w:hAnsi="Arial" w:cs="Arial"/>
        </w:rPr>
        <w:t xml:space="preserve"> </w:t>
      </w:r>
      <w:r w:rsidRPr="00AC018F">
        <w:rPr>
          <w:rFonts w:ascii="Arial" w:hAnsi="Arial" w:cs="Arial"/>
        </w:rPr>
        <w:t>thermally efficient and comfortable.</w:t>
      </w:r>
    </w:p>
    <w:p w14:paraId="1B8E2C47" w14:textId="77777777" w:rsidR="00AC018F" w:rsidRPr="00AC018F" w:rsidRDefault="00AC018F" w:rsidP="001B3B51">
      <w:pPr>
        <w:pStyle w:val="ListParagraph"/>
        <w:numPr>
          <w:ilvl w:val="0"/>
          <w:numId w:val="17"/>
        </w:numPr>
        <w:autoSpaceDE w:val="0"/>
        <w:autoSpaceDN w:val="0"/>
        <w:adjustRightInd w:val="0"/>
        <w:spacing w:before="120" w:after="120" w:line="360" w:lineRule="auto"/>
        <w:ind w:left="567" w:hanging="567"/>
        <w:rPr>
          <w:rFonts w:ascii="Arial" w:hAnsi="Arial" w:cs="Arial"/>
        </w:rPr>
      </w:pPr>
      <w:r w:rsidRPr="00AC018F">
        <w:rPr>
          <w:rFonts w:ascii="Arial" w:hAnsi="Arial" w:cs="Arial"/>
        </w:rPr>
        <w:t>Insulated board, such as Kooltherm K5, can be applied directly to exterior masonry walls and can be rendered and</w:t>
      </w:r>
      <w:r>
        <w:rPr>
          <w:rFonts w:ascii="Arial" w:hAnsi="Arial" w:cs="Arial"/>
        </w:rPr>
        <w:t xml:space="preserve"> </w:t>
      </w:r>
      <w:r w:rsidRPr="00AC018F">
        <w:rPr>
          <w:rFonts w:ascii="Arial" w:hAnsi="Arial" w:cs="Arial"/>
        </w:rPr>
        <w:t>painted.</w:t>
      </w:r>
    </w:p>
    <w:p w14:paraId="3845700B" w14:textId="77777777" w:rsidR="00DA1DFE" w:rsidRDefault="00AC018F" w:rsidP="001B3B51">
      <w:pPr>
        <w:pStyle w:val="ListParagraph"/>
        <w:numPr>
          <w:ilvl w:val="0"/>
          <w:numId w:val="17"/>
        </w:numPr>
        <w:autoSpaceDE w:val="0"/>
        <w:autoSpaceDN w:val="0"/>
        <w:adjustRightInd w:val="0"/>
        <w:spacing w:before="120" w:after="120" w:line="360" w:lineRule="auto"/>
        <w:ind w:left="567" w:hanging="567"/>
        <w:rPr>
          <w:rFonts w:ascii="Arial" w:hAnsi="Arial" w:cs="Arial"/>
        </w:rPr>
      </w:pPr>
      <w:r w:rsidRPr="00DA1DFE">
        <w:rPr>
          <w:rFonts w:ascii="Arial" w:hAnsi="Arial" w:cs="Arial"/>
        </w:rPr>
        <w:t>Blockaid can be applied to existing buried or concealed masonry to produce a termite-resistant barrier.</w:t>
      </w:r>
    </w:p>
    <w:p w14:paraId="5AE81E13" w14:textId="77777777" w:rsidR="00AC018F" w:rsidRPr="00DA1DFE" w:rsidRDefault="00AC018F" w:rsidP="00DA1DFE">
      <w:pPr>
        <w:pStyle w:val="Heading2"/>
        <w:rPr>
          <w:rFonts w:ascii="Arial" w:hAnsi="Arial" w:cs="Arial"/>
          <w:i w:val="0"/>
        </w:rPr>
      </w:pPr>
      <w:bookmarkStart w:id="37" w:name="_Toc403721810"/>
      <w:r w:rsidRPr="00DA1DFE">
        <w:rPr>
          <w:rFonts w:ascii="Arial" w:hAnsi="Arial" w:cs="Arial"/>
          <w:i w:val="0"/>
        </w:rPr>
        <w:t>Construction material source guide</w:t>
      </w:r>
      <w:bookmarkEnd w:id="37"/>
    </w:p>
    <w:tbl>
      <w:tblPr>
        <w:tblStyle w:val="TableGrid"/>
        <w:tblW w:w="9180" w:type="dxa"/>
        <w:tblLayout w:type="fixed"/>
        <w:tblLook w:val="04A0" w:firstRow="1" w:lastRow="0" w:firstColumn="1" w:lastColumn="0" w:noHBand="0" w:noVBand="1"/>
        <w:tblCaption w:val="Table"/>
        <w:tblDescription w:val="Construction material source guide"/>
      </w:tblPr>
      <w:tblGrid>
        <w:gridCol w:w="2376"/>
        <w:gridCol w:w="1560"/>
        <w:gridCol w:w="3260"/>
        <w:gridCol w:w="1984"/>
      </w:tblGrid>
      <w:tr w:rsidR="009A437C" w:rsidRPr="006D1608" w14:paraId="5C39754B" w14:textId="77777777" w:rsidTr="00DA1DFE">
        <w:trPr>
          <w:tblHeader/>
        </w:trPr>
        <w:tc>
          <w:tcPr>
            <w:tcW w:w="2376" w:type="dxa"/>
          </w:tcPr>
          <w:p w14:paraId="15D6B511" w14:textId="77777777" w:rsidR="006D1608" w:rsidRPr="006D1608" w:rsidRDefault="006D1608" w:rsidP="00AC018F">
            <w:pPr>
              <w:spacing w:before="120" w:after="120" w:line="360" w:lineRule="auto"/>
              <w:rPr>
                <w:rFonts w:ascii="Arial" w:hAnsi="Arial" w:cs="Arial"/>
                <w:b/>
              </w:rPr>
            </w:pPr>
            <w:r w:rsidRPr="006D1608">
              <w:rPr>
                <w:rFonts w:ascii="Arial" w:hAnsi="Arial" w:cs="Arial"/>
                <w:b/>
              </w:rPr>
              <w:t>Application</w:t>
            </w:r>
          </w:p>
        </w:tc>
        <w:tc>
          <w:tcPr>
            <w:tcW w:w="1560" w:type="dxa"/>
          </w:tcPr>
          <w:p w14:paraId="68ED11CF" w14:textId="77777777" w:rsidR="006D1608" w:rsidRPr="006D1608" w:rsidRDefault="006D1608" w:rsidP="00AC018F">
            <w:pPr>
              <w:autoSpaceDE w:val="0"/>
              <w:autoSpaceDN w:val="0"/>
              <w:adjustRightInd w:val="0"/>
              <w:spacing w:before="120" w:after="120" w:line="360" w:lineRule="auto"/>
              <w:rPr>
                <w:rFonts w:ascii="Arial" w:hAnsi="Arial" w:cs="Arial"/>
                <w:b/>
              </w:rPr>
            </w:pPr>
            <w:r w:rsidRPr="006D1608">
              <w:rPr>
                <w:rFonts w:ascii="Arial" w:hAnsi="Arial" w:cs="Arial"/>
                <w:b/>
              </w:rPr>
              <w:t>Product</w:t>
            </w:r>
          </w:p>
        </w:tc>
        <w:tc>
          <w:tcPr>
            <w:tcW w:w="3260" w:type="dxa"/>
          </w:tcPr>
          <w:p w14:paraId="69D11AB9" w14:textId="77777777" w:rsidR="006D1608" w:rsidRPr="006D1608" w:rsidRDefault="006D1608" w:rsidP="00AC018F">
            <w:pPr>
              <w:spacing w:before="120" w:after="120" w:line="360" w:lineRule="auto"/>
              <w:rPr>
                <w:rFonts w:ascii="Arial" w:hAnsi="Arial" w:cs="Arial"/>
                <w:b/>
              </w:rPr>
            </w:pPr>
            <w:r w:rsidRPr="006D1608">
              <w:rPr>
                <w:rFonts w:ascii="Arial" w:hAnsi="Arial" w:cs="Arial"/>
                <w:b/>
              </w:rPr>
              <w:t>Sustainable Features</w:t>
            </w:r>
          </w:p>
        </w:tc>
        <w:tc>
          <w:tcPr>
            <w:tcW w:w="1984" w:type="dxa"/>
          </w:tcPr>
          <w:p w14:paraId="15FB13F6" w14:textId="77777777" w:rsidR="006D1608" w:rsidRPr="006D1608" w:rsidRDefault="006D1608" w:rsidP="004B2F16">
            <w:pPr>
              <w:autoSpaceDE w:val="0"/>
              <w:autoSpaceDN w:val="0"/>
              <w:adjustRightInd w:val="0"/>
              <w:spacing w:before="120" w:after="120" w:line="360" w:lineRule="auto"/>
              <w:rPr>
                <w:rFonts w:ascii="Arial" w:hAnsi="Arial" w:cs="Arial"/>
                <w:b/>
              </w:rPr>
            </w:pPr>
            <w:r w:rsidRPr="006D1608">
              <w:rPr>
                <w:rFonts w:ascii="Arial" w:hAnsi="Arial" w:cs="Arial"/>
                <w:b/>
              </w:rPr>
              <w:t>Source</w:t>
            </w:r>
          </w:p>
        </w:tc>
      </w:tr>
      <w:tr w:rsidR="009A437C" w:rsidRPr="00AC018F" w14:paraId="50A56527" w14:textId="77777777" w:rsidTr="00DA1DFE">
        <w:tc>
          <w:tcPr>
            <w:tcW w:w="2376" w:type="dxa"/>
          </w:tcPr>
          <w:p w14:paraId="2355AF8A" w14:textId="77777777" w:rsidR="00AC018F" w:rsidRPr="00AC018F" w:rsidRDefault="00AC018F" w:rsidP="00AC018F">
            <w:pPr>
              <w:spacing w:before="120" w:after="120" w:line="360" w:lineRule="auto"/>
              <w:rPr>
                <w:rFonts w:ascii="Arial" w:hAnsi="Arial" w:cs="Arial"/>
              </w:rPr>
            </w:pPr>
            <w:r w:rsidRPr="00AC018F">
              <w:rPr>
                <w:rFonts w:ascii="Arial" w:hAnsi="Arial" w:cs="Arial"/>
              </w:rPr>
              <w:t xml:space="preserve">Concrete slab, footings and driveway </w:t>
            </w:r>
            <w:r>
              <w:rPr>
                <w:rFonts w:ascii="Arial" w:hAnsi="Arial" w:cs="Arial"/>
              </w:rPr>
              <w:t>–</w:t>
            </w:r>
            <w:r w:rsidRPr="00AC018F">
              <w:rPr>
                <w:rFonts w:ascii="Arial" w:hAnsi="Arial" w:cs="Arial"/>
              </w:rPr>
              <w:t xml:space="preserve"> blended</w:t>
            </w:r>
            <w:r>
              <w:rPr>
                <w:rFonts w:ascii="Arial" w:hAnsi="Arial" w:cs="Arial"/>
              </w:rPr>
              <w:t xml:space="preserve"> cement</w:t>
            </w:r>
          </w:p>
        </w:tc>
        <w:tc>
          <w:tcPr>
            <w:tcW w:w="1560" w:type="dxa"/>
          </w:tcPr>
          <w:p w14:paraId="293C0D30" w14:textId="77777777" w:rsidR="00AC018F" w:rsidRDefault="00AC018F" w:rsidP="00AC018F">
            <w:pPr>
              <w:autoSpaceDE w:val="0"/>
              <w:autoSpaceDN w:val="0"/>
              <w:adjustRightInd w:val="0"/>
              <w:spacing w:before="120" w:after="120" w:line="360" w:lineRule="auto"/>
              <w:rPr>
                <w:rFonts w:ascii="Arial" w:hAnsi="Arial" w:cs="Arial"/>
              </w:rPr>
            </w:pPr>
            <w:r>
              <w:rPr>
                <w:rFonts w:ascii="Arial" w:hAnsi="Arial" w:cs="Arial"/>
              </w:rPr>
              <w:t>Blended cement</w:t>
            </w:r>
          </w:p>
          <w:p w14:paraId="7FD2ABEC" w14:textId="77777777" w:rsidR="00AC018F" w:rsidRDefault="00AC018F" w:rsidP="00AC018F">
            <w:pPr>
              <w:autoSpaceDE w:val="0"/>
              <w:autoSpaceDN w:val="0"/>
              <w:adjustRightInd w:val="0"/>
              <w:spacing w:before="120" w:after="120" w:line="360" w:lineRule="auto"/>
              <w:rPr>
                <w:rFonts w:ascii="Arial" w:hAnsi="Arial" w:cs="Arial"/>
              </w:rPr>
            </w:pPr>
            <w:r>
              <w:rPr>
                <w:rFonts w:ascii="Arial" w:hAnsi="Arial" w:cs="Arial"/>
              </w:rPr>
              <w:t>Ecoblend (GECA)</w:t>
            </w:r>
          </w:p>
          <w:p w14:paraId="501A737F" w14:textId="77777777" w:rsidR="00AC018F" w:rsidRDefault="00AC018F" w:rsidP="00AC018F">
            <w:pPr>
              <w:autoSpaceDE w:val="0"/>
              <w:autoSpaceDN w:val="0"/>
              <w:adjustRightInd w:val="0"/>
              <w:spacing w:before="120" w:after="120" w:line="360" w:lineRule="auto"/>
              <w:rPr>
                <w:rFonts w:ascii="Arial" w:hAnsi="Arial" w:cs="Arial"/>
              </w:rPr>
            </w:pPr>
            <w:r>
              <w:rPr>
                <w:rFonts w:ascii="Arial" w:hAnsi="Arial" w:cs="Arial"/>
              </w:rPr>
              <w:t>Envirocrete</w:t>
            </w:r>
          </w:p>
          <w:p w14:paraId="21CDA53B" w14:textId="77777777" w:rsidR="00AC018F" w:rsidRPr="00AC018F" w:rsidRDefault="00AC018F" w:rsidP="00AC018F">
            <w:pPr>
              <w:autoSpaceDE w:val="0"/>
              <w:autoSpaceDN w:val="0"/>
              <w:adjustRightInd w:val="0"/>
              <w:spacing w:before="120" w:after="120" w:line="360" w:lineRule="auto"/>
              <w:rPr>
                <w:rFonts w:ascii="Arial" w:hAnsi="Arial" w:cs="Arial"/>
              </w:rPr>
            </w:pPr>
            <w:r>
              <w:rPr>
                <w:rFonts w:ascii="Arial" w:hAnsi="Arial" w:cs="Arial"/>
              </w:rPr>
              <w:t>E-crete</w:t>
            </w:r>
          </w:p>
        </w:tc>
        <w:tc>
          <w:tcPr>
            <w:tcW w:w="3260" w:type="dxa"/>
          </w:tcPr>
          <w:p w14:paraId="694896F5" w14:textId="77777777" w:rsidR="00AC018F" w:rsidRPr="00AC018F" w:rsidRDefault="00AC018F" w:rsidP="00AC018F">
            <w:pPr>
              <w:spacing w:before="120" w:after="120" w:line="360" w:lineRule="auto"/>
              <w:rPr>
                <w:rFonts w:ascii="Arial" w:hAnsi="Arial" w:cs="Arial"/>
              </w:rPr>
            </w:pPr>
            <w:r w:rsidRPr="00AC018F">
              <w:rPr>
                <w:rFonts w:ascii="Arial" w:hAnsi="Arial" w:cs="Arial"/>
              </w:rPr>
              <w:t>Supplementary</w:t>
            </w:r>
            <w:r>
              <w:rPr>
                <w:rFonts w:ascii="Arial" w:hAnsi="Arial" w:cs="Arial"/>
              </w:rPr>
              <w:t xml:space="preserve"> </w:t>
            </w:r>
            <w:r w:rsidRPr="00AC018F">
              <w:rPr>
                <w:rFonts w:ascii="Arial" w:hAnsi="Arial" w:cs="Arial"/>
              </w:rPr>
              <w:t>cementitious materials are</w:t>
            </w:r>
            <w:r>
              <w:rPr>
                <w:rFonts w:ascii="Arial" w:hAnsi="Arial" w:cs="Arial"/>
              </w:rPr>
              <w:t xml:space="preserve"> </w:t>
            </w:r>
            <w:r w:rsidRPr="00AC018F">
              <w:rPr>
                <w:rFonts w:ascii="Arial" w:hAnsi="Arial" w:cs="Arial"/>
              </w:rPr>
              <w:t>waste products from other</w:t>
            </w:r>
            <w:r>
              <w:rPr>
                <w:rFonts w:ascii="Arial" w:hAnsi="Arial" w:cs="Arial"/>
              </w:rPr>
              <w:t xml:space="preserve"> </w:t>
            </w:r>
            <w:r w:rsidRPr="00AC018F">
              <w:rPr>
                <w:rFonts w:ascii="Arial" w:hAnsi="Arial" w:cs="Arial"/>
              </w:rPr>
              <w:t>manufacturing processes</w:t>
            </w:r>
            <w:r>
              <w:rPr>
                <w:rFonts w:ascii="Arial" w:hAnsi="Arial" w:cs="Arial"/>
              </w:rPr>
              <w:t xml:space="preserve"> </w:t>
            </w:r>
            <w:r w:rsidRPr="00AC018F">
              <w:rPr>
                <w:rFonts w:ascii="Arial" w:hAnsi="Arial" w:cs="Arial"/>
              </w:rPr>
              <w:t>added to cement to reduce</w:t>
            </w:r>
            <w:r>
              <w:rPr>
                <w:rFonts w:ascii="Arial" w:hAnsi="Arial" w:cs="Arial"/>
              </w:rPr>
              <w:t xml:space="preserve"> </w:t>
            </w:r>
            <w:r w:rsidRPr="00AC018F">
              <w:rPr>
                <w:rFonts w:ascii="Arial" w:hAnsi="Arial" w:cs="Arial"/>
              </w:rPr>
              <w:t>the use of new resources</w:t>
            </w:r>
            <w:r>
              <w:rPr>
                <w:rFonts w:ascii="Arial" w:hAnsi="Arial" w:cs="Arial"/>
              </w:rPr>
              <w:t xml:space="preserve"> </w:t>
            </w:r>
            <w:r w:rsidRPr="00AC018F">
              <w:rPr>
                <w:rFonts w:ascii="Arial" w:hAnsi="Arial" w:cs="Arial"/>
              </w:rPr>
              <w:t>and embodied energy.</w:t>
            </w:r>
            <w:r>
              <w:rPr>
                <w:rFonts w:ascii="Arial" w:hAnsi="Arial" w:cs="Arial"/>
              </w:rPr>
              <w:t xml:space="preserve"> </w:t>
            </w:r>
            <w:r w:rsidRPr="00AC018F">
              <w:rPr>
                <w:rFonts w:ascii="Arial" w:hAnsi="Arial" w:cs="Arial"/>
              </w:rPr>
              <w:t>They can also improve the</w:t>
            </w:r>
            <w:r>
              <w:rPr>
                <w:rFonts w:ascii="Arial" w:hAnsi="Arial" w:cs="Arial"/>
              </w:rPr>
              <w:t xml:space="preserve"> </w:t>
            </w:r>
            <w:r w:rsidRPr="00AC018F">
              <w:rPr>
                <w:rFonts w:ascii="Arial" w:hAnsi="Arial" w:cs="Arial"/>
              </w:rPr>
              <w:t>strength and durability of</w:t>
            </w:r>
            <w:r>
              <w:rPr>
                <w:rFonts w:ascii="Arial" w:hAnsi="Arial" w:cs="Arial"/>
              </w:rPr>
              <w:t xml:space="preserve"> </w:t>
            </w:r>
            <w:r w:rsidRPr="00AC018F">
              <w:rPr>
                <w:rFonts w:ascii="Arial" w:hAnsi="Arial" w:cs="Arial"/>
              </w:rPr>
              <w:t>the concrete. Most sites</w:t>
            </w:r>
            <w:r>
              <w:rPr>
                <w:rFonts w:ascii="Arial" w:hAnsi="Arial" w:cs="Arial"/>
              </w:rPr>
              <w:t xml:space="preserve"> </w:t>
            </w:r>
            <w:r w:rsidRPr="00AC018F">
              <w:rPr>
                <w:rFonts w:ascii="Arial" w:hAnsi="Arial" w:cs="Arial"/>
              </w:rPr>
              <w:t>also use recycled water for</w:t>
            </w:r>
            <w:r>
              <w:rPr>
                <w:rFonts w:ascii="Arial" w:hAnsi="Arial" w:cs="Arial"/>
              </w:rPr>
              <w:t xml:space="preserve"> </w:t>
            </w:r>
            <w:r w:rsidRPr="00AC018F">
              <w:rPr>
                <w:rFonts w:ascii="Arial" w:hAnsi="Arial" w:cs="Arial"/>
              </w:rPr>
              <w:t>washdowns.</w:t>
            </w:r>
          </w:p>
        </w:tc>
        <w:tc>
          <w:tcPr>
            <w:tcW w:w="1984" w:type="dxa"/>
          </w:tcPr>
          <w:p w14:paraId="20D41CA2"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Cement Australia</w:t>
            </w:r>
          </w:p>
          <w:p w14:paraId="045B2E59"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Port Melbourne</w:t>
            </w:r>
          </w:p>
          <w:p w14:paraId="390DC85A"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1300 236 368</w:t>
            </w:r>
          </w:p>
          <w:p w14:paraId="60CBEB20" w14:textId="77777777" w:rsidR="004B2F16" w:rsidRPr="004B2F16" w:rsidRDefault="00CD5540" w:rsidP="004B2F16">
            <w:pPr>
              <w:autoSpaceDE w:val="0"/>
              <w:autoSpaceDN w:val="0"/>
              <w:adjustRightInd w:val="0"/>
              <w:spacing w:before="120" w:after="120" w:line="360" w:lineRule="auto"/>
              <w:rPr>
                <w:rFonts w:ascii="Arial" w:hAnsi="Arial" w:cs="Arial"/>
              </w:rPr>
            </w:pPr>
            <w:hyperlink r:id="rId35" w:history="1">
              <w:r w:rsidR="004B2F16" w:rsidRPr="004B2F16">
                <w:rPr>
                  <w:rStyle w:val="Hyperlink"/>
                  <w:rFonts w:ascii="Arial" w:hAnsi="Arial" w:cs="Arial"/>
                </w:rPr>
                <w:t>Cement Aust</w:t>
              </w:r>
              <w:r w:rsidR="006D1608">
                <w:rPr>
                  <w:rStyle w:val="Hyperlink"/>
                  <w:rFonts w:ascii="Arial" w:hAnsi="Arial" w:cs="Arial"/>
                </w:rPr>
                <w:t>.</w:t>
              </w:r>
              <w:r w:rsidR="004B2F16" w:rsidRPr="004B2F16">
                <w:rPr>
                  <w:rStyle w:val="Hyperlink"/>
                  <w:rFonts w:ascii="Arial" w:hAnsi="Arial" w:cs="Arial"/>
                </w:rPr>
                <w:t xml:space="preserve"> website</w:t>
              </w:r>
            </w:hyperlink>
          </w:p>
          <w:p w14:paraId="0A0820F1"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Independent Cement and Lime</w:t>
            </w:r>
          </w:p>
          <w:p w14:paraId="74E469C1"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Port Melbourne</w:t>
            </w:r>
          </w:p>
          <w:p w14:paraId="79BA17C2"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03 9676 0000</w:t>
            </w:r>
          </w:p>
          <w:p w14:paraId="732E570C" w14:textId="77777777" w:rsidR="004B2F16" w:rsidRPr="004B2F16" w:rsidRDefault="00CD5540" w:rsidP="004B2F16">
            <w:pPr>
              <w:autoSpaceDE w:val="0"/>
              <w:autoSpaceDN w:val="0"/>
              <w:adjustRightInd w:val="0"/>
              <w:spacing w:before="120" w:after="120" w:line="360" w:lineRule="auto"/>
              <w:rPr>
                <w:rFonts w:ascii="Arial" w:hAnsi="Arial" w:cs="Arial"/>
              </w:rPr>
            </w:pPr>
            <w:hyperlink r:id="rId36" w:history="1">
              <w:r w:rsidR="004B2F16" w:rsidRPr="004B2F16">
                <w:rPr>
                  <w:rStyle w:val="Hyperlink"/>
                  <w:rFonts w:ascii="Arial" w:hAnsi="Arial" w:cs="Arial"/>
                </w:rPr>
                <w:t>Independent Cement and Lime website</w:t>
              </w:r>
            </w:hyperlink>
          </w:p>
          <w:p w14:paraId="53CE6503"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Boral</w:t>
            </w:r>
          </w:p>
          <w:p w14:paraId="30061575"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South Melbourne</w:t>
            </w:r>
          </w:p>
          <w:p w14:paraId="7471FC86"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133 006</w:t>
            </w:r>
          </w:p>
          <w:p w14:paraId="53F18469" w14:textId="77777777" w:rsidR="004B2F16" w:rsidRPr="004B2F16" w:rsidRDefault="00CD5540" w:rsidP="004B2F16">
            <w:pPr>
              <w:autoSpaceDE w:val="0"/>
              <w:autoSpaceDN w:val="0"/>
              <w:adjustRightInd w:val="0"/>
              <w:spacing w:before="120" w:after="120" w:line="360" w:lineRule="auto"/>
              <w:rPr>
                <w:rFonts w:ascii="Arial" w:hAnsi="Arial" w:cs="Arial"/>
              </w:rPr>
            </w:pPr>
            <w:hyperlink r:id="rId37" w:history="1">
              <w:r w:rsidR="004B2F16" w:rsidRPr="004B2F16">
                <w:rPr>
                  <w:rStyle w:val="Hyperlink"/>
                  <w:rFonts w:ascii="Arial" w:hAnsi="Arial" w:cs="Arial"/>
                </w:rPr>
                <w:t>Boral website</w:t>
              </w:r>
            </w:hyperlink>
          </w:p>
          <w:p w14:paraId="737180FD"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Aurora Construction Materials</w:t>
            </w:r>
          </w:p>
          <w:p w14:paraId="646E69BC"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Epping</w:t>
            </w:r>
          </w:p>
          <w:p w14:paraId="7ADB4CDA" w14:textId="77777777" w:rsidR="00AC018F" w:rsidRPr="004B2F16" w:rsidRDefault="00AC018F" w:rsidP="004B2F16">
            <w:pPr>
              <w:autoSpaceDE w:val="0"/>
              <w:autoSpaceDN w:val="0"/>
              <w:adjustRightInd w:val="0"/>
              <w:spacing w:before="120" w:after="120" w:line="360" w:lineRule="auto"/>
              <w:rPr>
                <w:rFonts w:ascii="Arial" w:hAnsi="Arial" w:cs="Arial"/>
              </w:rPr>
            </w:pPr>
            <w:r w:rsidRPr="004B2F16">
              <w:rPr>
                <w:rFonts w:ascii="Arial" w:hAnsi="Arial" w:cs="Arial"/>
              </w:rPr>
              <w:t>03 9408 0666</w:t>
            </w:r>
          </w:p>
          <w:p w14:paraId="4A203531" w14:textId="77777777" w:rsidR="004B2F16" w:rsidRPr="00AC018F" w:rsidRDefault="00CD5540" w:rsidP="004B2F16">
            <w:pPr>
              <w:autoSpaceDE w:val="0"/>
              <w:autoSpaceDN w:val="0"/>
              <w:adjustRightInd w:val="0"/>
              <w:spacing w:before="120" w:after="120" w:line="360" w:lineRule="auto"/>
              <w:rPr>
                <w:rFonts w:ascii="Arial" w:hAnsi="Arial" w:cs="Arial"/>
              </w:rPr>
            </w:pPr>
            <w:hyperlink r:id="rId38" w:history="1">
              <w:r w:rsidR="004B2F16" w:rsidRPr="004B2F16">
                <w:rPr>
                  <w:rStyle w:val="Hyperlink"/>
                  <w:rFonts w:ascii="Arial" w:hAnsi="Arial" w:cs="Arial"/>
                </w:rPr>
                <w:t>Aurora website</w:t>
              </w:r>
            </w:hyperlink>
          </w:p>
        </w:tc>
      </w:tr>
      <w:tr w:rsidR="009A437C" w:rsidRPr="00AC018F" w14:paraId="0DC79316" w14:textId="77777777" w:rsidTr="00DA1DFE">
        <w:tc>
          <w:tcPr>
            <w:tcW w:w="2376" w:type="dxa"/>
          </w:tcPr>
          <w:p w14:paraId="74266687" w14:textId="77777777" w:rsidR="001F182F" w:rsidRPr="00AC018F" w:rsidRDefault="001F182F" w:rsidP="00AC018F">
            <w:pPr>
              <w:spacing w:before="120" w:after="120" w:line="360" w:lineRule="auto"/>
              <w:rPr>
                <w:rFonts w:ascii="Arial" w:hAnsi="Arial" w:cs="Arial"/>
              </w:rPr>
            </w:pPr>
            <w:r>
              <w:rPr>
                <w:rFonts w:ascii="Arial" w:hAnsi="Arial" w:cs="Arial"/>
              </w:rPr>
              <w:t>Aggregate – recycled crushed concrete</w:t>
            </w:r>
          </w:p>
        </w:tc>
        <w:tc>
          <w:tcPr>
            <w:tcW w:w="1560" w:type="dxa"/>
          </w:tcPr>
          <w:p w14:paraId="00382F53" w14:textId="77777777" w:rsidR="001F182F" w:rsidRDefault="00F27DA2" w:rsidP="00AC018F">
            <w:pPr>
              <w:autoSpaceDE w:val="0"/>
              <w:autoSpaceDN w:val="0"/>
              <w:adjustRightInd w:val="0"/>
              <w:spacing w:before="120" w:after="120" w:line="360" w:lineRule="auto"/>
              <w:rPr>
                <w:rFonts w:ascii="Arial" w:hAnsi="Arial" w:cs="Arial"/>
              </w:rPr>
            </w:pPr>
            <w:r>
              <w:rPr>
                <w:rFonts w:ascii="Arial" w:hAnsi="Arial" w:cs="Arial"/>
              </w:rPr>
              <w:t>Ecobase</w:t>
            </w:r>
          </w:p>
        </w:tc>
        <w:tc>
          <w:tcPr>
            <w:tcW w:w="3260" w:type="dxa"/>
          </w:tcPr>
          <w:p w14:paraId="067C3462" w14:textId="77777777" w:rsidR="001F182F" w:rsidRPr="00AC018F" w:rsidRDefault="001F182F" w:rsidP="001F182F">
            <w:pPr>
              <w:spacing w:before="120" w:after="120" w:line="360" w:lineRule="auto"/>
              <w:rPr>
                <w:rFonts w:ascii="Arial" w:hAnsi="Arial" w:cs="Arial"/>
              </w:rPr>
            </w:pPr>
            <w:r w:rsidRPr="001F182F">
              <w:rPr>
                <w:rFonts w:ascii="Arial" w:hAnsi="Arial" w:cs="Arial"/>
              </w:rPr>
              <w:t>Reduces raw material use</w:t>
            </w:r>
            <w:r>
              <w:rPr>
                <w:rFonts w:ascii="Arial" w:hAnsi="Arial" w:cs="Arial"/>
              </w:rPr>
              <w:t xml:space="preserve"> </w:t>
            </w:r>
            <w:r w:rsidRPr="001F182F">
              <w:rPr>
                <w:rFonts w:ascii="Arial" w:hAnsi="Arial" w:cs="Arial"/>
              </w:rPr>
              <w:t>by recycling old</w:t>
            </w:r>
            <w:r w:rsidR="00F27DA2">
              <w:rPr>
                <w:rFonts w:ascii="Arial" w:hAnsi="Arial" w:cs="Arial"/>
              </w:rPr>
              <w:t xml:space="preserve"> concrete.</w:t>
            </w:r>
          </w:p>
        </w:tc>
        <w:tc>
          <w:tcPr>
            <w:tcW w:w="1984" w:type="dxa"/>
          </w:tcPr>
          <w:p w14:paraId="65F2540A" w14:textId="77777777" w:rsidR="001F182F" w:rsidRPr="001F182F" w:rsidRDefault="001F182F" w:rsidP="001F182F">
            <w:pPr>
              <w:autoSpaceDE w:val="0"/>
              <w:autoSpaceDN w:val="0"/>
              <w:adjustRightInd w:val="0"/>
              <w:spacing w:before="120" w:after="120" w:line="360" w:lineRule="auto"/>
              <w:rPr>
                <w:rFonts w:ascii="Arial" w:hAnsi="Arial" w:cs="Arial"/>
              </w:rPr>
            </w:pPr>
            <w:r w:rsidRPr="001F182F">
              <w:rPr>
                <w:rFonts w:ascii="Arial" w:hAnsi="Arial" w:cs="Arial"/>
              </w:rPr>
              <w:t>Alex Fraser</w:t>
            </w:r>
          </w:p>
          <w:p w14:paraId="1C8EF3F0" w14:textId="77777777" w:rsidR="001F182F" w:rsidRPr="001F182F" w:rsidRDefault="001F182F" w:rsidP="001F182F">
            <w:pPr>
              <w:autoSpaceDE w:val="0"/>
              <w:autoSpaceDN w:val="0"/>
              <w:adjustRightInd w:val="0"/>
              <w:spacing w:before="120" w:after="120" w:line="360" w:lineRule="auto"/>
              <w:rPr>
                <w:rFonts w:ascii="Arial" w:hAnsi="Arial" w:cs="Arial"/>
              </w:rPr>
            </w:pPr>
            <w:r w:rsidRPr="001F182F">
              <w:rPr>
                <w:rFonts w:ascii="Arial" w:hAnsi="Arial" w:cs="Arial"/>
              </w:rPr>
              <w:t>Epping</w:t>
            </w:r>
          </w:p>
          <w:p w14:paraId="33310BE4" w14:textId="77777777" w:rsidR="001F182F" w:rsidRPr="001F182F" w:rsidRDefault="001F182F" w:rsidP="001F182F">
            <w:pPr>
              <w:autoSpaceDE w:val="0"/>
              <w:autoSpaceDN w:val="0"/>
              <w:adjustRightInd w:val="0"/>
              <w:spacing w:before="120" w:after="120" w:line="360" w:lineRule="auto"/>
              <w:rPr>
                <w:rFonts w:ascii="Arial" w:hAnsi="Arial" w:cs="Arial"/>
              </w:rPr>
            </w:pPr>
            <w:r w:rsidRPr="001F182F">
              <w:rPr>
                <w:rFonts w:ascii="Arial" w:hAnsi="Arial" w:cs="Arial"/>
              </w:rPr>
              <w:t>136 135</w:t>
            </w:r>
          </w:p>
          <w:p w14:paraId="7BA1EB2A" w14:textId="77777777" w:rsidR="001F182F" w:rsidRPr="004B2F16" w:rsidRDefault="00CD5540" w:rsidP="001F182F">
            <w:pPr>
              <w:autoSpaceDE w:val="0"/>
              <w:autoSpaceDN w:val="0"/>
              <w:adjustRightInd w:val="0"/>
              <w:spacing w:before="120" w:after="120" w:line="360" w:lineRule="auto"/>
              <w:rPr>
                <w:rFonts w:ascii="Arial" w:hAnsi="Arial" w:cs="Arial"/>
              </w:rPr>
            </w:pPr>
            <w:hyperlink r:id="rId39" w:history="1">
              <w:r w:rsidR="001F182F" w:rsidRPr="001F182F">
                <w:rPr>
                  <w:rStyle w:val="Hyperlink"/>
                  <w:rFonts w:ascii="Arial" w:hAnsi="Arial" w:cs="Arial"/>
                </w:rPr>
                <w:t>Alex Fraser website</w:t>
              </w:r>
            </w:hyperlink>
          </w:p>
        </w:tc>
      </w:tr>
      <w:tr w:rsidR="009A437C" w:rsidRPr="00AC018F" w14:paraId="374E24A3" w14:textId="77777777" w:rsidTr="00DA1DFE">
        <w:tc>
          <w:tcPr>
            <w:tcW w:w="2376" w:type="dxa"/>
          </w:tcPr>
          <w:p w14:paraId="3C626AF7" w14:textId="77777777" w:rsidR="002C1F7E" w:rsidRDefault="00C5262B" w:rsidP="00AC018F">
            <w:pPr>
              <w:spacing w:before="120" w:after="120" w:line="360" w:lineRule="auto"/>
              <w:rPr>
                <w:rFonts w:ascii="Arial" w:hAnsi="Arial" w:cs="Arial"/>
              </w:rPr>
            </w:pPr>
            <w:r>
              <w:rPr>
                <w:rFonts w:ascii="Arial" w:hAnsi="Arial" w:cs="Arial"/>
              </w:rPr>
              <w:t>Aggregate – recycled crushed concrete</w:t>
            </w:r>
          </w:p>
        </w:tc>
        <w:tc>
          <w:tcPr>
            <w:tcW w:w="1560" w:type="dxa"/>
          </w:tcPr>
          <w:p w14:paraId="26AE5382" w14:textId="77777777" w:rsidR="002C1F7E" w:rsidRDefault="00C5262B" w:rsidP="00C5262B">
            <w:pPr>
              <w:autoSpaceDE w:val="0"/>
              <w:autoSpaceDN w:val="0"/>
              <w:adjustRightInd w:val="0"/>
              <w:spacing w:before="120" w:after="120" w:line="360" w:lineRule="auto"/>
              <w:rPr>
                <w:rFonts w:ascii="Arial" w:hAnsi="Arial" w:cs="Arial"/>
              </w:rPr>
            </w:pPr>
            <w:r>
              <w:rPr>
                <w:rFonts w:ascii="Arial" w:hAnsi="Arial" w:cs="Arial"/>
              </w:rPr>
              <w:t>Recycled common aggregates</w:t>
            </w:r>
          </w:p>
        </w:tc>
        <w:tc>
          <w:tcPr>
            <w:tcW w:w="3260" w:type="dxa"/>
          </w:tcPr>
          <w:p w14:paraId="08C66A89" w14:textId="77777777" w:rsidR="002C1F7E" w:rsidRPr="001F182F" w:rsidRDefault="00C5262B" w:rsidP="00C5262B">
            <w:pPr>
              <w:spacing w:before="120" w:after="120" w:line="360" w:lineRule="auto"/>
              <w:rPr>
                <w:rFonts w:ascii="Arial" w:hAnsi="Arial" w:cs="Arial"/>
              </w:rPr>
            </w:pPr>
            <w:r w:rsidRPr="001F182F">
              <w:rPr>
                <w:rFonts w:ascii="Arial" w:hAnsi="Arial" w:cs="Arial"/>
              </w:rPr>
              <w:t>Comes in various sizes.</w:t>
            </w:r>
            <w:r>
              <w:rPr>
                <w:rFonts w:ascii="Arial" w:hAnsi="Arial" w:cs="Arial"/>
              </w:rPr>
              <w:t xml:space="preserve"> </w:t>
            </w:r>
            <w:r w:rsidRPr="001F182F">
              <w:rPr>
                <w:rFonts w:ascii="Arial" w:hAnsi="Arial" w:cs="Arial"/>
              </w:rPr>
              <w:t>This product can have</w:t>
            </w:r>
            <w:r>
              <w:rPr>
                <w:rFonts w:ascii="Arial" w:hAnsi="Arial" w:cs="Arial"/>
              </w:rPr>
              <w:t xml:space="preserve"> </w:t>
            </w:r>
            <w:r w:rsidRPr="001F182F">
              <w:rPr>
                <w:rFonts w:ascii="Arial" w:hAnsi="Arial" w:cs="Arial"/>
              </w:rPr>
              <w:t>varying strength.</w:t>
            </w:r>
          </w:p>
        </w:tc>
        <w:tc>
          <w:tcPr>
            <w:tcW w:w="1984" w:type="dxa"/>
          </w:tcPr>
          <w:p w14:paraId="3EF1C81C" w14:textId="77777777" w:rsidR="00C5262B" w:rsidRPr="001F182F" w:rsidRDefault="00C5262B" w:rsidP="00C5262B">
            <w:pPr>
              <w:autoSpaceDE w:val="0"/>
              <w:autoSpaceDN w:val="0"/>
              <w:adjustRightInd w:val="0"/>
              <w:spacing w:before="120" w:after="120" w:line="360" w:lineRule="auto"/>
              <w:rPr>
                <w:rFonts w:ascii="Arial" w:hAnsi="Arial" w:cs="Arial"/>
              </w:rPr>
            </w:pPr>
            <w:r w:rsidRPr="001F182F">
              <w:rPr>
                <w:rFonts w:ascii="Arial" w:hAnsi="Arial" w:cs="Arial"/>
              </w:rPr>
              <w:t>Boral</w:t>
            </w:r>
          </w:p>
          <w:p w14:paraId="5C96B8CE" w14:textId="77777777" w:rsidR="00C5262B" w:rsidRPr="001F182F" w:rsidRDefault="00C5262B" w:rsidP="00C5262B">
            <w:pPr>
              <w:autoSpaceDE w:val="0"/>
              <w:autoSpaceDN w:val="0"/>
              <w:adjustRightInd w:val="0"/>
              <w:spacing w:before="120" w:after="120" w:line="360" w:lineRule="auto"/>
              <w:rPr>
                <w:rFonts w:ascii="Arial" w:hAnsi="Arial" w:cs="Arial"/>
              </w:rPr>
            </w:pPr>
            <w:r w:rsidRPr="001F182F">
              <w:rPr>
                <w:rFonts w:ascii="Arial" w:hAnsi="Arial" w:cs="Arial"/>
              </w:rPr>
              <w:t>South Melbourne</w:t>
            </w:r>
          </w:p>
          <w:p w14:paraId="1D3CA07D" w14:textId="77777777" w:rsidR="00C5262B" w:rsidRPr="001F182F" w:rsidRDefault="00C5262B" w:rsidP="00C5262B">
            <w:pPr>
              <w:autoSpaceDE w:val="0"/>
              <w:autoSpaceDN w:val="0"/>
              <w:adjustRightInd w:val="0"/>
              <w:spacing w:before="120" w:after="120" w:line="360" w:lineRule="auto"/>
              <w:rPr>
                <w:rFonts w:ascii="Arial" w:hAnsi="Arial" w:cs="Arial"/>
              </w:rPr>
            </w:pPr>
            <w:r w:rsidRPr="001F182F">
              <w:rPr>
                <w:rFonts w:ascii="Arial" w:hAnsi="Arial" w:cs="Arial"/>
              </w:rPr>
              <w:t>133 006</w:t>
            </w:r>
          </w:p>
          <w:p w14:paraId="39E5933C" w14:textId="77777777" w:rsidR="002C1F7E" w:rsidRPr="001F182F" w:rsidRDefault="00CD5540" w:rsidP="00C5262B">
            <w:pPr>
              <w:autoSpaceDE w:val="0"/>
              <w:autoSpaceDN w:val="0"/>
              <w:adjustRightInd w:val="0"/>
              <w:spacing w:before="120" w:after="120" w:line="360" w:lineRule="auto"/>
              <w:rPr>
                <w:rFonts w:ascii="Arial" w:hAnsi="Arial" w:cs="Arial"/>
              </w:rPr>
            </w:pPr>
            <w:hyperlink r:id="rId40" w:history="1">
              <w:r w:rsidR="00C5262B" w:rsidRPr="001F182F">
                <w:rPr>
                  <w:rStyle w:val="Hyperlink"/>
                  <w:rFonts w:ascii="Arial" w:hAnsi="Arial" w:cs="Arial"/>
                </w:rPr>
                <w:t>Boral website</w:t>
              </w:r>
            </w:hyperlink>
          </w:p>
        </w:tc>
      </w:tr>
      <w:tr w:rsidR="009A437C" w:rsidRPr="00AC018F" w14:paraId="3F7A0C75" w14:textId="77777777" w:rsidTr="00DA1DFE">
        <w:tc>
          <w:tcPr>
            <w:tcW w:w="2376" w:type="dxa"/>
          </w:tcPr>
          <w:p w14:paraId="4BE051C3" w14:textId="77777777" w:rsidR="00C5262B" w:rsidRDefault="00C5262B" w:rsidP="00AC018F">
            <w:pPr>
              <w:spacing w:before="120" w:after="120" w:line="360" w:lineRule="auto"/>
              <w:rPr>
                <w:rFonts w:ascii="Arial" w:hAnsi="Arial" w:cs="Arial"/>
              </w:rPr>
            </w:pPr>
            <w:r>
              <w:rPr>
                <w:rFonts w:ascii="Arial" w:hAnsi="Arial" w:cs="Arial"/>
              </w:rPr>
              <w:t>Reinforcement recycled mesh and bar</w:t>
            </w:r>
          </w:p>
        </w:tc>
        <w:tc>
          <w:tcPr>
            <w:tcW w:w="1560" w:type="dxa"/>
          </w:tcPr>
          <w:p w14:paraId="77AD89CB" w14:textId="77777777" w:rsidR="00C5262B" w:rsidRDefault="00F27DA2" w:rsidP="00AC018F">
            <w:pPr>
              <w:autoSpaceDE w:val="0"/>
              <w:autoSpaceDN w:val="0"/>
              <w:adjustRightInd w:val="0"/>
              <w:spacing w:before="120" w:after="120" w:line="360" w:lineRule="auto"/>
              <w:rPr>
                <w:rFonts w:ascii="Arial" w:hAnsi="Arial" w:cs="Arial"/>
              </w:rPr>
            </w:pPr>
            <w:r>
              <w:rPr>
                <w:rFonts w:ascii="Arial" w:hAnsi="Arial" w:cs="Arial"/>
              </w:rPr>
              <w:t>Reinforcing bar and mesh</w:t>
            </w:r>
          </w:p>
        </w:tc>
        <w:tc>
          <w:tcPr>
            <w:tcW w:w="3260" w:type="dxa"/>
          </w:tcPr>
          <w:p w14:paraId="578C166C" w14:textId="77777777" w:rsidR="00C5262B" w:rsidRPr="007410CE" w:rsidRDefault="00C5262B" w:rsidP="007410CE">
            <w:pPr>
              <w:spacing w:before="120" w:after="120" w:line="360" w:lineRule="auto"/>
              <w:rPr>
                <w:rFonts w:ascii="Arial" w:hAnsi="Arial" w:cs="Arial"/>
              </w:rPr>
            </w:pPr>
            <w:r w:rsidRPr="007410CE">
              <w:rPr>
                <w:rFonts w:ascii="Arial" w:hAnsi="Arial" w:cs="Arial"/>
              </w:rPr>
              <w:t>Australian product with</w:t>
            </w:r>
            <w:r w:rsidR="00F27DA2">
              <w:rPr>
                <w:rFonts w:ascii="Arial" w:hAnsi="Arial" w:cs="Arial"/>
              </w:rPr>
              <w:t xml:space="preserve"> 90% recycled content.</w:t>
            </w:r>
          </w:p>
        </w:tc>
        <w:tc>
          <w:tcPr>
            <w:tcW w:w="1984" w:type="dxa"/>
          </w:tcPr>
          <w:p w14:paraId="344519CE" w14:textId="77777777" w:rsidR="00C5262B" w:rsidRPr="00C5262B" w:rsidRDefault="00C5262B" w:rsidP="00C5262B">
            <w:pPr>
              <w:autoSpaceDE w:val="0"/>
              <w:autoSpaceDN w:val="0"/>
              <w:adjustRightInd w:val="0"/>
              <w:spacing w:before="120" w:after="120" w:line="360" w:lineRule="auto"/>
              <w:rPr>
                <w:rFonts w:ascii="Arial" w:hAnsi="Arial" w:cs="Arial"/>
              </w:rPr>
            </w:pPr>
            <w:r w:rsidRPr="00C5262B">
              <w:rPr>
                <w:rFonts w:ascii="Arial" w:hAnsi="Arial" w:cs="Arial"/>
              </w:rPr>
              <w:t>Smorgon ARC</w:t>
            </w:r>
          </w:p>
          <w:p w14:paraId="59FBD53E" w14:textId="77777777" w:rsidR="00C5262B" w:rsidRPr="00C5262B" w:rsidRDefault="00C5262B" w:rsidP="00C5262B">
            <w:pPr>
              <w:autoSpaceDE w:val="0"/>
              <w:autoSpaceDN w:val="0"/>
              <w:adjustRightInd w:val="0"/>
              <w:spacing w:before="120" w:after="120" w:line="360" w:lineRule="auto"/>
              <w:rPr>
                <w:rFonts w:ascii="Arial" w:hAnsi="Arial" w:cs="Arial"/>
              </w:rPr>
            </w:pPr>
            <w:r w:rsidRPr="00C5262B">
              <w:rPr>
                <w:rFonts w:ascii="Arial" w:hAnsi="Arial" w:cs="Arial"/>
              </w:rPr>
              <w:t>Sunshine</w:t>
            </w:r>
          </w:p>
          <w:p w14:paraId="2D308A76" w14:textId="77777777" w:rsidR="00C5262B" w:rsidRPr="00C5262B" w:rsidRDefault="00C5262B" w:rsidP="00C5262B">
            <w:pPr>
              <w:autoSpaceDE w:val="0"/>
              <w:autoSpaceDN w:val="0"/>
              <w:adjustRightInd w:val="0"/>
              <w:spacing w:before="120" w:after="120" w:line="360" w:lineRule="auto"/>
              <w:rPr>
                <w:rFonts w:ascii="Arial" w:hAnsi="Arial" w:cs="Arial"/>
              </w:rPr>
            </w:pPr>
            <w:r w:rsidRPr="00C5262B">
              <w:rPr>
                <w:rFonts w:ascii="Arial" w:hAnsi="Arial" w:cs="Arial"/>
              </w:rPr>
              <w:t>131 557</w:t>
            </w:r>
          </w:p>
          <w:p w14:paraId="3A3C89AA" w14:textId="77777777" w:rsidR="00C5262B" w:rsidRPr="00C5262B" w:rsidRDefault="00CD5540" w:rsidP="00C5262B">
            <w:pPr>
              <w:autoSpaceDE w:val="0"/>
              <w:autoSpaceDN w:val="0"/>
              <w:adjustRightInd w:val="0"/>
              <w:spacing w:before="120" w:after="120" w:line="360" w:lineRule="auto"/>
              <w:rPr>
                <w:rFonts w:ascii="Arial" w:hAnsi="Arial" w:cs="Arial"/>
              </w:rPr>
            </w:pPr>
            <w:hyperlink r:id="rId41" w:history="1">
              <w:r w:rsidR="00C5262B" w:rsidRPr="00C5262B">
                <w:rPr>
                  <w:rStyle w:val="Hyperlink"/>
                  <w:rFonts w:ascii="Arial" w:hAnsi="Arial" w:cs="Arial"/>
                </w:rPr>
                <w:t>Smorgan website</w:t>
              </w:r>
            </w:hyperlink>
          </w:p>
        </w:tc>
      </w:tr>
      <w:tr w:rsidR="009A437C" w:rsidRPr="00AC018F" w14:paraId="07FCE967" w14:textId="77777777" w:rsidTr="00DA1DFE">
        <w:tc>
          <w:tcPr>
            <w:tcW w:w="2376" w:type="dxa"/>
          </w:tcPr>
          <w:p w14:paraId="483CCC34" w14:textId="77777777" w:rsidR="00C5262B" w:rsidRDefault="00C5262B" w:rsidP="00AC018F">
            <w:pPr>
              <w:spacing w:before="120" w:after="120" w:line="360" w:lineRule="auto"/>
              <w:rPr>
                <w:rFonts w:ascii="Arial" w:hAnsi="Arial" w:cs="Arial"/>
              </w:rPr>
            </w:pPr>
            <w:r>
              <w:rPr>
                <w:rFonts w:ascii="Arial" w:hAnsi="Arial" w:cs="Arial"/>
              </w:rPr>
              <w:t>Reinforcement recycled mesh and bar</w:t>
            </w:r>
          </w:p>
        </w:tc>
        <w:tc>
          <w:tcPr>
            <w:tcW w:w="1560" w:type="dxa"/>
          </w:tcPr>
          <w:p w14:paraId="5F72CFB7" w14:textId="77777777" w:rsidR="00C5262B" w:rsidRDefault="00C5262B" w:rsidP="00AC018F">
            <w:pPr>
              <w:autoSpaceDE w:val="0"/>
              <w:autoSpaceDN w:val="0"/>
              <w:adjustRightInd w:val="0"/>
              <w:spacing w:before="120" w:after="120" w:line="360" w:lineRule="auto"/>
              <w:rPr>
                <w:rFonts w:ascii="Arial" w:hAnsi="Arial" w:cs="Arial"/>
              </w:rPr>
            </w:pPr>
            <w:r>
              <w:rPr>
                <w:rFonts w:ascii="Arial" w:hAnsi="Arial" w:cs="Arial"/>
              </w:rPr>
              <w:t>Ecoreo</w:t>
            </w:r>
          </w:p>
        </w:tc>
        <w:tc>
          <w:tcPr>
            <w:tcW w:w="3260" w:type="dxa"/>
          </w:tcPr>
          <w:p w14:paraId="52977DBD" w14:textId="77777777" w:rsidR="00C5262B" w:rsidRPr="007410CE" w:rsidRDefault="00C5262B" w:rsidP="00F27DA2">
            <w:pPr>
              <w:spacing w:before="120" w:after="120" w:line="360" w:lineRule="auto"/>
              <w:rPr>
                <w:rFonts w:ascii="Arial" w:hAnsi="Arial" w:cs="Arial"/>
              </w:rPr>
            </w:pPr>
            <w:r w:rsidRPr="007410CE">
              <w:rPr>
                <w:rFonts w:ascii="Arial" w:hAnsi="Arial" w:cs="Arial"/>
              </w:rPr>
              <w:t>Australian product with 66-</w:t>
            </w:r>
            <w:r w:rsidR="00F27DA2">
              <w:rPr>
                <w:rFonts w:ascii="Arial" w:hAnsi="Arial" w:cs="Arial"/>
              </w:rPr>
              <w:t xml:space="preserve"> </w:t>
            </w:r>
            <w:r w:rsidRPr="007410CE">
              <w:rPr>
                <w:rFonts w:ascii="Arial" w:hAnsi="Arial" w:cs="Arial"/>
              </w:rPr>
              <w:t>89% recycled content.</w:t>
            </w:r>
          </w:p>
        </w:tc>
        <w:tc>
          <w:tcPr>
            <w:tcW w:w="1984" w:type="dxa"/>
          </w:tcPr>
          <w:p w14:paraId="18BFA8D5" w14:textId="77777777" w:rsidR="00C5262B" w:rsidRPr="00C5262B" w:rsidRDefault="00C5262B" w:rsidP="00C5262B">
            <w:pPr>
              <w:autoSpaceDE w:val="0"/>
              <w:autoSpaceDN w:val="0"/>
              <w:adjustRightInd w:val="0"/>
              <w:spacing w:before="120" w:after="120" w:line="360" w:lineRule="auto"/>
              <w:rPr>
                <w:rFonts w:ascii="Arial" w:hAnsi="Arial" w:cs="Arial"/>
              </w:rPr>
            </w:pPr>
            <w:r w:rsidRPr="00C5262B">
              <w:rPr>
                <w:rFonts w:ascii="Arial" w:hAnsi="Arial" w:cs="Arial"/>
              </w:rPr>
              <w:t>One Steel Reinforcing</w:t>
            </w:r>
          </w:p>
          <w:p w14:paraId="0BBCBFCF" w14:textId="77777777" w:rsidR="00C5262B" w:rsidRPr="00C5262B" w:rsidRDefault="00C5262B" w:rsidP="00C5262B">
            <w:pPr>
              <w:autoSpaceDE w:val="0"/>
              <w:autoSpaceDN w:val="0"/>
              <w:adjustRightInd w:val="0"/>
              <w:spacing w:before="120" w:after="120" w:line="360" w:lineRule="auto"/>
              <w:rPr>
                <w:rFonts w:ascii="Arial" w:hAnsi="Arial" w:cs="Arial"/>
              </w:rPr>
            </w:pPr>
            <w:r w:rsidRPr="00C5262B">
              <w:rPr>
                <w:rFonts w:ascii="Arial" w:hAnsi="Arial" w:cs="Arial"/>
              </w:rPr>
              <w:t>Ringwood</w:t>
            </w:r>
          </w:p>
          <w:p w14:paraId="6317262A" w14:textId="77777777" w:rsidR="00C5262B" w:rsidRPr="00C5262B" w:rsidRDefault="00C5262B" w:rsidP="00C5262B">
            <w:pPr>
              <w:autoSpaceDE w:val="0"/>
              <w:autoSpaceDN w:val="0"/>
              <w:adjustRightInd w:val="0"/>
              <w:spacing w:before="120" w:after="120" w:line="360" w:lineRule="auto"/>
              <w:rPr>
                <w:rFonts w:ascii="Arial" w:hAnsi="Arial" w:cs="Arial"/>
              </w:rPr>
            </w:pPr>
            <w:r w:rsidRPr="00C5262B">
              <w:rPr>
                <w:rFonts w:ascii="Arial" w:hAnsi="Arial" w:cs="Arial"/>
              </w:rPr>
              <w:t>03 9879 5360</w:t>
            </w:r>
          </w:p>
          <w:p w14:paraId="0A1FFB6B" w14:textId="77777777" w:rsidR="00C5262B" w:rsidRPr="00C5262B" w:rsidRDefault="00CD5540" w:rsidP="00C5262B">
            <w:pPr>
              <w:autoSpaceDE w:val="0"/>
              <w:autoSpaceDN w:val="0"/>
              <w:adjustRightInd w:val="0"/>
              <w:spacing w:before="120" w:after="120" w:line="360" w:lineRule="auto"/>
              <w:rPr>
                <w:rFonts w:ascii="Arial" w:hAnsi="Arial" w:cs="Arial"/>
              </w:rPr>
            </w:pPr>
            <w:hyperlink r:id="rId42" w:history="1">
              <w:r w:rsidR="00C5262B" w:rsidRPr="00C5262B">
                <w:rPr>
                  <w:rStyle w:val="Hyperlink"/>
                  <w:rFonts w:ascii="Arial" w:hAnsi="Arial" w:cs="Arial"/>
                </w:rPr>
                <w:t>One steel reinforcing website</w:t>
              </w:r>
            </w:hyperlink>
          </w:p>
        </w:tc>
      </w:tr>
      <w:tr w:rsidR="009A437C" w:rsidRPr="00AC018F" w14:paraId="7A2F88A6" w14:textId="77777777" w:rsidTr="00DA1DFE">
        <w:tc>
          <w:tcPr>
            <w:tcW w:w="2376" w:type="dxa"/>
          </w:tcPr>
          <w:p w14:paraId="0C92CA5F" w14:textId="77777777" w:rsidR="00C5262B" w:rsidRDefault="00C5262B" w:rsidP="00AC018F">
            <w:pPr>
              <w:spacing w:before="120" w:after="120" w:line="360" w:lineRule="auto"/>
              <w:rPr>
                <w:rFonts w:ascii="Arial" w:hAnsi="Arial" w:cs="Arial"/>
              </w:rPr>
            </w:pPr>
            <w:r>
              <w:rPr>
                <w:rFonts w:ascii="Arial" w:hAnsi="Arial" w:cs="Arial"/>
              </w:rPr>
              <w:t>Reinforcement recycled mesh and bar</w:t>
            </w:r>
          </w:p>
        </w:tc>
        <w:tc>
          <w:tcPr>
            <w:tcW w:w="1560" w:type="dxa"/>
          </w:tcPr>
          <w:p w14:paraId="766A4998" w14:textId="77777777" w:rsidR="00C5262B" w:rsidRDefault="00C5262B" w:rsidP="00AC018F">
            <w:pPr>
              <w:autoSpaceDE w:val="0"/>
              <w:autoSpaceDN w:val="0"/>
              <w:adjustRightInd w:val="0"/>
              <w:spacing w:before="120" w:after="120" w:line="360" w:lineRule="auto"/>
              <w:rPr>
                <w:rFonts w:ascii="Arial" w:hAnsi="Arial" w:cs="Arial"/>
              </w:rPr>
            </w:pPr>
            <w:r>
              <w:rPr>
                <w:rFonts w:ascii="Arial" w:hAnsi="Arial" w:cs="Arial"/>
              </w:rPr>
              <w:t>Mesh and bar</w:t>
            </w:r>
          </w:p>
        </w:tc>
        <w:tc>
          <w:tcPr>
            <w:tcW w:w="3260" w:type="dxa"/>
          </w:tcPr>
          <w:p w14:paraId="66963711" w14:textId="77777777" w:rsidR="00C5262B" w:rsidRPr="007410CE" w:rsidRDefault="00C5262B" w:rsidP="00F27DA2">
            <w:pPr>
              <w:spacing w:before="120" w:after="120" w:line="360" w:lineRule="auto"/>
              <w:rPr>
                <w:rFonts w:ascii="Arial" w:hAnsi="Arial" w:cs="Arial"/>
              </w:rPr>
            </w:pPr>
            <w:r w:rsidRPr="007410CE">
              <w:rPr>
                <w:rFonts w:ascii="Arial" w:hAnsi="Arial" w:cs="Arial"/>
              </w:rPr>
              <w:t>New Zealand product with</w:t>
            </w:r>
            <w:r w:rsidR="00F27DA2">
              <w:rPr>
                <w:rFonts w:ascii="Arial" w:hAnsi="Arial" w:cs="Arial"/>
              </w:rPr>
              <w:t xml:space="preserve"> </w:t>
            </w:r>
            <w:r w:rsidRPr="007410CE">
              <w:rPr>
                <w:rFonts w:ascii="Arial" w:hAnsi="Arial" w:cs="Arial"/>
              </w:rPr>
              <w:t>100% recycled content.</w:t>
            </w:r>
          </w:p>
        </w:tc>
        <w:tc>
          <w:tcPr>
            <w:tcW w:w="1984" w:type="dxa"/>
          </w:tcPr>
          <w:p w14:paraId="2BCB61C4" w14:textId="77777777" w:rsidR="00C5262B" w:rsidRPr="00C5262B" w:rsidRDefault="00C5262B" w:rsidP="00C5262B">
            <w:pPr>
              <w:autoSpaceDE w:val="0"/>
              <w:autoSpaceDN w:val="0"/>
              <w:adjustRightInd w:val="0"/>
              <w:spacing w:before="120" w:after="120" w:line="360" w:lineRule="auto"/>
              <w:rPr>
                <w:rFonts w:ascii="Arial" w:hAnsi="Arial" w:cs="Arial"/>
              </w:rPr>
            </w:pPr>
            <w:r w:rsidRPr="00C5262B">
              <w:rPr>
                <w:rFonts w:ascii="Arial" w:hAnsi="Arial" w:cs="Arial"/>
              </w:rPr>
              <w:t>Vicmesh</w:t>
            </w:r>
          </w:p>
          <w:p w14:paraId="347266D5" w14:textId="77777777" w:rsidR="00C5262B" w:rsidRPr="00C5262B" w:rsidRDefault="00C5262B" w:rsidP="00C5262B">
            <w:pPr>
              <w:autoSpaceDE w:val="0"/>
              <w:autoSpaceDN w:val="0"/>
              <w:adjustRightInd w:val="0"/>
              <w:spacing w:before="120" w:after="120" w:line="360" w:lineRule="auto"/>
              <w:rPr>
                <w:rFonts w:ascii="Arial" w:hAnsi="Arial" w:cs="Arial"/>
              </w:rPr>
            </w:pPr>
            <w:r w:rsidRPr="00C5262B">
              <w:rPr>
                <w:rFonts w:ascii="Arial" w:hAnsi="Arial" w:cs="Arial"/>
              </w:rPr>
              <w:t>Dandenong</w:t>
            </w:r>
          </w:p>
          <w:p w14:paraId="23DFCFEC" w14:textId="77777777" w:rsidR="00C5262B" w:rsidRPr="00C5262B" w:rsidRDefault="00C5262B" w:rsidP="00C5262B">
            <w:pPr>
              <w:autoSpaceDE w:val="0"/>
              <w:autoSpaceDN w:val="0"/>
              <w:adjustRightInd w:val="0"/>
              <w:spacing w:before="120" w:after="120" w:line="360" w:lineRule="auto"/>
              <w:rPr>
                <w:rFonts w:ascii="Arial" w:hAnsi="Arial" w:cs="Arial"/>
              </w:rPr>
            </w:pPr>
            <w:r w:rsidRPr="00C5262B">
              <w:rPr>
                <w:rFonts w:ascii="Arial" w:hAnsi="Arial" w:cs="Arial"/>
              </w:rPr>
              <w:t>03 8795 6666</w:t>
            </w:r>
          </w:p>
          <w:p w14:paraId="5C3862B4" w14:textId="77777777" w:rsidR="00C5262B" w:rsidRPr="00C5262B" w:rsidRDefault="00CD5540" w:rsidP="00C5262B">
            <w:pPr>
              <w:autoSpaceDE w:val="0"/>
              <w:autoSpaceDN w:val="0"/>
              <w:adjustRightInd w:val="0"/>
              <w:spacing w:before="120" w:after="120" w:line="360" w:lineRule="auto"/>
              <w:rPr>
                <w:rFonts w:ascii="Arial" w:hAnsi="Arial" w:cs="Arial"/>
              </w:rPr>
            </w:pPr>
            <w:hyperlink r:id="rId43" w:history="1">
              <w:r w:rsidR="00C5262B" w:rsidRPr="00C5262B">
                <w:rPr>
                  <w:rStyle w:val="Hyperlink"/>
                  <w:rFonts w:ascii="Arial" w:hAnsi="Arial" w:cs="Arial"/>
                </w:rPr>
                <w:t>Vicmesh website</w:t>
              </w:r>
            </w:hyperlink>
          </w:p>
        </w:tc>
      </w:tr>
      <w:tr w:rsidR="009A437C" w:rsidRPr="00F27DA2" w14:paraId="12375949" w14:textId="77777777" w:rsidTr="00DA1DFE">
        <w:tc>
          <w:tcPr>
            <w:tcW w:w="2376" w:type="dxa"/>
          </w:tcPr>
          <w:p w14:paraId="0C9A52C7" w14:textId="77777777" w:rsidR="00066C47" w:rsidRPr="00F27DA2" w:rsidRDefault="00066C47" w:rsidP="00F27DA2">
            <w:pPr>
              <w:spacing w:before="120" w:after="120" w:line="360" w:lineRule="auto"/>
              <w:rPr>
                <w:rFonts w:ascii="Arial" w:hAnsi="Arial" w:cs="Arial"/>
              </w:rPr>
            </w:pPr>
            <w:r w:rsidRPr="00F27DA2">
              <w:rPr>
                <w:rFonts w:ascii="Arial" w:hAnsi="Arial" w:cs="Arial"/>
              </w:rPr>
              <w:t>Formwork</w:t>
            </w:r>
          </w:p>
        </w:tc>
        <w:tc>
          <w:tcPr>
            <w:tcW w:w="1560" w:type="dxa"/>
          </w:tcPr>
          <w:p w14:paraId="1766432F"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Formply</w:t>
            </w:r>
          </w:p>
        </w:tc>
        <w:tc>
          <w:tcPr>
            <w:tcW w:w="3260" w:type="dxa"/>
          </w:tcPr>
          <w:p w14:paraId="492C1FF7"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Lower impact on</w:t>
            </w:r>
            <w:r w:rsidR="00CF60AE" w:rsidRPr="00F27DA2">
              <w:rPr>
                <w:rFonts w:ascii="Arial" w:hAnsi="Arial" w:cs="Arial"/>
              </w:rPr>
              <w:t xml:space="preserve"> </w:t>
            </w:r>
            <w:r w:rsidRPr="00F27DA2">
              <w:rPr>
                <w:rFonts w:ascii="Arial" w:hAnsi="Arial" w:cs="Arial"/>
              </w:rPr>
              <w:t>biodiversity by using local</w:t>
            </w:r>
            <w:r w:rsidR="00CF60AE" w:rsidRPr="00F27DA2">
              <w:rPr>
                <w:rFonts w:ascii="Arial" w:hAnsi="Arial" w:cs="Arial"/>
              </w:rPr>
              <w:t xml:space="preserve"> </w:t>
            </w:r>
            <w:r w:rsidRPr="00F27DA2">
              <w:rPr>
                <w:rFonts w:ascii="Arial" w:hAnsi="Arial" w:cs="Arial"/>
              </w:rPr>
              <w:t>plantation timbers.</w:t>
            </w:r>
          </w:p>
        </w:tc>
        <w:tc>
          <w:tcPr>
            <w:tcW w:w="1984" w:type="dxa"/>
          </w:tcPr>
          <w:p w14:paraId="3CD321EB"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Gunnersens</w:t>
            </w:r>
          </w:p>
          <w:p w14:paraId="0AC91063"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Derrimut</w:t>
            </w:r>
          </w:p>
          <w:p w14:paraId="5E865B89"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9647 9930</w:t>
            </w:r>
          </w:p>
          <w:p w14:paraId="6372921A"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www.gunnersens.com.au</w:t>
            </w:r>
          </w:p>
          <w:p w14:paraId="3D5BC889" w14:textId="77777777" w:rsidR="00066C47"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Bunnings</w:t>
            </w:r>
          </w:p>
          <w:p w14:paraId="0529087D" w14:textId="77777777" w:rsidR="00066C47" w:rsidRPr="00F27DA2" w:rsidRDefault="00CD5540" w:rsidP="00F27DA2">
            <w:pPr>
              <w:autoSpaceDE w:val="0"/>
              <w:autoSpaceDN w:val="0"/>
              <w:adjustRightInd w:val="0"/>
              <w:spacing w:before="120" w:after="120" w:line="360" w:lineRule="auto"/>
              <w:rPr>
                <w:rFonts w:ascii="Arial" w:hAnsi="Arial" w:cs="Arial"/>
              </w:rPr>
            </w:pPr>
            <w:hyperlink r:id="rId44" w:history="1">
              <w:r w:rsidR="00F27DA2" w:rsidRPr="00F27DA2">
                <w:rPr>
                  <w:rStyle w:val="Hyperlink"/>
                  <w:rFonts w:ascii="Arial" w:hAnsi="Arial" w:cs="Arial"/>
                </w:rPr>
                <w:t>Bunnings website</w:t>
              </w:r>
            </w:hyperlink>
          </w:p>
        </w:tc>
      </w:tr>
      <w:tr w:rsidR="009A437C" w:rsidRPr="00F27DA2" w14:paraId="05A5AEC0" w14:textId="77777777" w:rsidTr="00DA1DFE">
        <w:tc>
          <w:tcPr>
            <w:tcW w:w="2376" w:type="dxa"/>
          </w:tcPr>
          <w:p w14:paraId="70690FFF" w14:textId="77777777" w:rsidR="00066C47" w:rsidRPr="00F27DA2" w:rsidRDefault="00F27DA2" w:rsidP="00F27DA2">
            <w:pPr>
              <w:autoSpaceDE w:val="0"/>
              <w:autoSpaceDN w:val="0"/>
              <w:adjustRightInd w:val="0"/>
              <w:spacing w:before="120" w:after="120" w:line="360" w:lineRule="auto"/>
              <w:rPr>
                <w:rFonts w:ascii="Arial" w:hAnsi="Arial" w:cs="Arial"/>
              </w:rPr>
            </w:pPr>
            <w:r>
              <w:rPr>
                <w:rFonts w:ascii="Arial" w:hAnsi="Arial" w:cs="Arial"/>
              </w:rPr>
              <w:t>Concrete slab – insulated slab system</w:t>
            </w:r>
          </w:p>
        </w:tc>
        <w:tc>
          <w:tcPr>
            <w:tcW w:w="1560" w:type="dxa"/>
          </w:tcPr>
          <w:p w14:paraId="0997989C"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Waffle Pod</w:t>
            </w:r>
          </w:p>
          <w:p w14:paraId="17C64C9A"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Unipod</w:t>
            </w:r>
          </w:p>
        </w:tc>
        <w:tc>
          <w:tcPr>
            <w:tcW w:w="3260" w:type="dxa"/>
          </w:tcPr>
          <w:p w14:paraId="2D755EB4"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Air pockets created by</w:t>
            </w:r>
            <w:r w:rsidR="00CF60AE" w:rsidRPr="00F27DA2">
              <w:rPr>
                <w:rFonts w:ascii="Arial" w:hAnsi="Arial" w:cs="Arial"/>
              </w:rPr>
              <w:t xml:space="preserve"> </w:t>
            </w:r>
            <w:r w:rsidRPr="00F27DA2">
              <w:rPr>
                <w:rFonts w:ascii="Arial" w:hAnsi="Arial" w:cs="Arial"/>
              </w:rPr>
              <w:t>polystyrene blocks create</w:t>
            </w:r>
            <w:r w:rsidR="00CF60AE" w:rsidRPr="00F27DA2">
              <w:rPr>
                <w:rFonts w:ascii="Arial" w:hAnsi="Arial" w:cs="Arial"/>
              </w:rPr>
              <w:t xml:space="preserve"> </w:t>
            </w:r>
            <w:r w:rsidRPr="00F27DA2">
              <w:rPr>
                <w:rFonts w:ascii="Arial" w:hAnsi="Arial" w:cs="Arial"/>
              </w:rPr>
              <w:t>an insulating layer between</w:t>
            </w:r>
            <w:r w:rsidR="00CF60AE" w:rsidRPr="00F27DA2">
              <w:rPr>
                <w:rFonts w:ascii="Arial" w:hAnsi="Arial" w:cs="Arial"/>
              </w:rPr>
              <w:t xml:space="preserve"> </w:t>
            </w:r>
            <w:r w:rsidRPr="00F27DA2">
              <w:rPr>
                <w:rFonts w:ascii="Arial" w:hAnsi="Arial" w:cs="Arial"/>
              </w:rPr>
              <w:t>the concrete and the</w:t>
            </w:r>
            <w:r w:rsidR="00CF60AE" w:rsidRPr="00F27DA2">
              <w:rPr>
                <w:rFonts w:ascii="Arial" w:hAnsi="Arial" w:cs="Arial"/>
              </w:rPr>
              <w:t xml:space="preserve"> </w:t>
            </w:r>
            <w:r w:rsidRPr="00F27DA2">
              <w:rPr>
                <w:rFonts w:ascii="Arial" w:hAnsi="Arial" w:cs="Arial"/>
              </w:rPr>
              <w:t>ground to reduce heat loss.</w:t>
            </w:r>
          </w:p>
          <w:p w14:paraId="0ABEE00F"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Less concrete required</w:t>
            </w:r>
            <w:r w:rsidR="00CF60AE" w:rsidRPr="00F27DA2">
              <w:rPr>
                <w:rFonts w:ascii="Arial" w:hAnsi="Arial" w:cs="Arial"/>
              </w:rPr>
              <w:t xml:space="preserve"> </w:t>
            </w:r>
            <w:r w:rsidRPr="00F27DA2">
              <w:rPr>
                <w:rFonts w:ascii="Arial" w:hAnsi="Arial" w:cs="Arial"/>
              </w:rPr>
              <w:t>for slab pour. Recycling</w:t>
            </w:r>
            <w:r w:rsidR="00CF60AE" w:rsidRPr="00F27DA2">
              <w:rPr>
                <w:rFonts w:ascii="Arial" w:hAnsi="Arial" w:cs="Arial"/>
              </w:rPr>
              <w:t xml:space="preserve"> </w:t>
            </w:r>
            <w:r w:rsidRPr="00F27DA2">
              <w:rPr>
                <w:rFonts w:ascii="Arial" w:hAnsi="Arial" w:cs="Arial"/>
              </w:rPr>
              <w:t>of waste material from</w:t>
            </w:r>
            <w:r w:rsidR="00CF60AE" w:rsidRPr="00F27DA2">
              <w:rPr>
                <w:rFonts w:ascii="Arial" w:hAnsi="Arial" w:cs="Arial"/>
              </w:rPr>
              <w:t xml:space="preserve"> </w:t>
            </w:r>
            <w:r w:rsidRPr="00F27DA2">
              <w:rPr>
                <w:rFonts w:ascii="Arial" w:hAnsi="Arial" w:cs="Arial"/>
              </w:rPr>
              <w:t>building sites.</w:t>
            </w:r>
          </w:p>
        </w:tc>
        <w:tc>
          <w:tcPr>
            <w:tcW w:w="1984" w:type="dxa"/>
          </w:tcPr>
          <w:p w14:paraId="57A6498F"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Waffle Pod</w:t>
            </w:r>
          </w:p>
          <w:p w14:paraId="2160CFF0"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Sunnybank, QLD</w:t>
            </w:r>
          </w:p>
          <w:p w14:paraId="1A15EDA0" w14:textId="77777777" w:rsidR="00066C47"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1300 923 353</w:t>
            </w:r>
          </w:p>
          <w:p w14:paraId="5649D8E2" w14:textId="77777777" w:rsidR="00F27DA2" w:rsidRPr="00F27DA2" w:rsidRDefault="00CD5540" w:rsidP="00F27DA2">
            <w:pPr>
              <w:autoSpaceDE w:val="0"/>
              <w:autoSpaceDN w:val="0"/>
              <w:adjustRightInd w:val="0"/>
              <w:spacing w:before="120" w:after="120" w:line="360" w:lineRule="auto"/>
              <w:rPr>
                <w:rFonts w:ascii="Arial" w:hAnsi="Arial" w:cs="Arial"/>
              </w:rPr>
            </w:pPr>
            <w:hyperlink r:id="rId45" w:history="1">
              <w:r w:rsidR="00F27DA2" w:rsidRPr="00F27DA2">
                <w:rPr>
                  <w:rStyle w:val="Hyperlink"/>
                  <w:rFonts w:ascii="Arial" w:hAnsi="Arial" w:cs="Arial"/>
                </w:rPr>
                <w:t>Waffle Pod website</w:t>
              </w:r>
            </w:hyperlink>
          </w:p>
          <w:p w14:paraId="6A12340F"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Unipod</w:t>
            </w:r>
          </w:p>
          <w:p w14:paraId="57641B1C" w14:textId="77777777" w:rsidR="00066C47" w:rsidRPr="00F27DA2"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Derrimut</w:t>
            </w:r>
          </w:p>
          <w:p w14:paraId="3670DE15" w14:textId="77777777" w:rsidR="00066C47" w:rsidRDefault="00066C47" w:rsidP="00F27DA2">
            <w:pPr>
              <w:autoSpaceDE w:val="0"/>
              <w:autoSpaceDN w:val="0"/>
              <w:adjustRightInd w:val="0"/>
              <w:spacing w:before="120" w:after="120" w:line="360" w:lineRule="auto"/>
              <w:rPr>
                <w:rFonts w:ascii="Arial" w:hAnsi="Arial" w:cs="Arial"/>
              </w:rPr>
            </w:pPr>
            <w:r w:rsidRPr="00F27DA2">
              <w:rPr>
                <w:rFonts w:ascii="Arial" w:hAnsi="Arial" w:cs="Arial"/>
              </w:rPr>
              <w:t>9394 1117</w:t>
            </w:r>
          </w:p>
          <w:p w14:paraId="2304AE76" w14:textId="77777777" w:rsidR="00066C47" w:rsidRPr="00F27DA2" w:rsidRDefault="00CD5540" w:rsidP="00F27DA2">
            <w:pPr>
              <w:autoSpaceDE w:val="0"/>
              <w:autoSpaceDN w:val="0"/>
              <w:adjustRightInd w:val="0"/>
              <w:spacing w:before="120" w:after="120" w:line="360" w:lineRule="auto"/>
              <w:rPr>
                <w:rFonts w:ascii="Arial" w:hAnsi="Arial" w:cs="Arial"/>
              </w:rPr>
            </w:pPr>
            <w:hyperlink r:id="rId46" w:history="1">
              <w:r w:rsidR="00F27DA2" w:rsidRPr="00F27DA2">
                <w:rPr>
                  <w:rStyle w:val="Hyperlink"/>
                  <w:rFonts w:ascii="Arial" w:hAnsi="Arial" w:cs="Arial"/>
                </w:rPr>
                <w:t>Unipod website</w:t>
              </w:r>
            </w:hyperlink>
          </w:p>
        </w:tc>
      </w:tr>
      <w:tr w:rsidR="009A437C" w:rsidRPr="00F27DA2" w14:paraId="09EDC9CC" w14:textId="77777777" w:rsidTr="00DA1DFE">
        <w:tc>
          <w:tcPr>
            <w:tcW w:w="2376" w:type="dxa"/>
          </w:tcPr>
          <w:p w14:paraId="402DB2F9" w14:textId="77777777" w:rsidR="00066C47"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Concrete slab – insulated slab system</w:t>
            </w:r>
          </w:p>
        </w:tc>
        <w:tc>
          <w:tcPr>
            <w:tcW w:w="1560" w:type="dxa"/>
          </w:tcPr>
          <w:p w14:paraId="3437CF47" w14:textId="77777777" w:rsidR="00066C47"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Cupolex</w:t>
            </w:r>
          </w:p>
        </w:tc>
        <w:tc>
          <w:tcPr>
            <w:tcW w:w="3260" w:type="dxa"/>
          </w:tcPr>
          <w:p w14:paraId="5C17A1F2"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Air pockets created by recyclable polypropylene structure create an insulating layer between the concrete and the ground to reduce heat loss.</w:t>
            </w:r>
          </w:p>
          <w:p w14:paraId="11ACA1E0" w14:textId="77777777" w:rsidR="00066C47"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Less concrete required for slab pour.</w:t>
            </w:r>
          </w:p>
        </w:tc>
        <w:tc>
          <w:tcPr>
            <w:tcW w:w="1984" w:type="dxa"/>
          </w:tcPr>
          <w:p w14:paraId="26CAC380"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Australian Urethane and</w:t>
            </w:r>
            <w:r w:rsidR="00F27DA2">
              <w:rPr>
                <w:rFonts w:ascii="Arial" w:hAnsi="Arial" w:cs="Arial"/>
              </w:rPr>
              <w:t xml:space="preserve"> </w:t>
            </w:r>
            <w:r w:rsidRPr="00F27DA2">
              <w:rPr>
                <w:rFonts w:ascii="Arial" w:hAnsi="Arial" w:cs="Arial"/>
              </w:rPr>
              <w:t>Styrene</w:t>
            </w:r>
          </w:p>
          <w:p w14:paraId="4BBAD706"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West Footscray</w:t>
            </w:r>
          </w:p>
          <w:p w14:paraId="59D7CCA2" w14:textId="77777777" w:rsidR="00CF60AE"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03 9687 7500</w:t>
            </w:r>
          </w:p>
          <w:p w14:paraId="46D23952" w14:textId="77777777" w:rsidR="00066C47" w:rsidRPr="00F27DA2" w:rsidRDefault="00CD5540" w:rsidP="00F27DA2">
            <w:pPr>
              <w:autoSpaceDE w:val="0"/>
              <w:autoSpaceDN w:val="0"/>
              <w:adjustRightInd w:val="0"/>
              <w:spacing w:before="120" w:after="120" w:line="360" w:lineRule="auto"/>
              <w:rPr>
                <w:rFonts w:ascii="Arial" w:hAnsi="Arial" w:cs="Arial"/>
              </w:rPr>
            </w:pPr>
            <w:hyperlink r:id="rId47" w:history="1">
              <w:r w:rsidR="00F27DA2" w:rsidRPr="00F27DA2">
                <w:rPr>
                  <w:rStyle w:val="Hyperlink"/>
                  <w:rFonts w:ascii="Arial" w:hAnsi="Arial" w:cs="Arial"/>
                </w:rPr>
                <w:t>Australian Urethane and Styrene website</w:t>
              </w:r>
            </w:hyperlink>
          </w:p>
        </w:tc>
      </w:tr>
      <w:tr w:rsidR="009A437C" w:rsidRPr="00F27DA2" w14:paraId="356A5349" w14:textId="77777777" w:rsidTr="00DA1DFE">
        <w:tc>
          <w:tcPr>
            <w:tcW w:w="2376" w:type="dxa"/>
          </w:tcPr>
          <w:p w14:paraId="026343C5"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Stumps</w:t>
            </w:r>
          </w:p>
        </w:tc>
        <w:tc>
          <w:tcPr>
            <w:tcW w:w="1560" w:type="dxa"/>
          </w:tcPr>
          <w:p w14:paraId="352B99EF"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Concrete and</w:t>
            </w:r>
            <w:r w:rsidR="00F27DA2">
              <w:rPr>
                <w:rFonts w:ascii="Arial" w:hAnsi="Arial" w:cs="Arial"/>
              </w:rPr>
              <w:t xml:space="preserve"> </w:t>
            </w:r>
            <w:r w:rsidRPr="00F27DA2">
              <w:rPr>
                <w:rFonts w:ascii="Arial" w:hAnsi="Arial" w:cs="Arial"/>
              </w:rPr>
              <w:t>steel</w:t>
            </w:r>
          </w:p>
        </w:tc>
        <w:tc>
          <w:tcPr>
            <w:tcW w:w="3260" w:type="dxa"/>
          </w:tcPr>
          <w:p w14:paraId="64BD3699"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Concrete or steel stumps are lighter and stronger than timber and are resistant to termites. Fully recyclable.</w:t>
            </w:r>
          </w:p>
        </w:tc>
        <w:tc>
          <w:tcPr>
            <w:tcW w:w="1984" w:type="dxa"/>
          </w:tcPr>
          <w:p w14:paraId="49E47515"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Home Timber and Hardware</w:t>
            </w:r>
          </w:p>
          <w:p w14:paraId="5C6C76E0"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Eltham</w:t>
            </w:r>
          </w:p>
          <w:p w14:paraId="48195DD2" w14:textId="77777777" w:rsidR="00CF60AE"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03 9439 5533</w:t>
            </w:r>
          </w:p>
          <w:p w14:paraId="10311117" w14:textId="77777777" w:rsidR="00F27DA2" w:rsidRPr="00F27DA2" w:rsidRDefault="00CD5540" w:rsidP="00F27DA2">
            <w:pPr>
              <w:autoSpaceDE w:val="0"/>
              <w:autoSpaceDN w:val="0"/>
              <w:adjustRightInd w:val="0"/>
              <w:spacing w:before="120" w:after="120" w:line="360" w:lineRule="auto"/>
              <w:rPr>
                <w:rFonts w:ascii="Arial" w:hAnsi="Arial" w:cs="Arial"/>
              </w:rPr>
            </w:pPr>
            <w:hyperlink r:id="rId48" w:history="1">
              <w:r w:rsidR="00F27DA2" w:rsidRPr="00F27DA2">
                <w:rPr>
                  <w:rStyle w:val="Hyperlink"/>
                  <w:rFonts w:ascii="Arial" w:hAnsi="Arial" w:cs="Arial"/>
                </w:rPr>
                <w:t>Home Timber and Hardware website</w:t>
              </w:r>
            </w:hyperlink>
          </w:p>
          <w:p w14:paraId="456963FD"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Diamond Valley Mitre 10</w:t>
            </w:r>
          </w:p>
          <w:p w14:paraId="772DC96F"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Diamond Creek</w:t>
            </w:r>
          </w:p>
          <w:p w14:paraId="32959013" w14:textId="77777777" w:rsidR="00CF60AE"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03 9438 2077</w:t>
            </w:r>
          </w:p>
          <w:p w14:paraId="2EC50032" w14:textId="77777777" w:rsidR="00F27DA2" w:rsidRPr="00F27DA2" w:rsidRDefault="00CD5540" w:rsidP="00F27DA2">
            <w:pPr>
              <w:autoSpaceDE w:val="0"/>
              <w:autoSpaceDN w:val="0"/>
              <w:adjustRightInd w:val="0"/>
              <w:spacing w:before="120" w:after="120" w:line="360" w:lineRule="auto"/>
              <w:rPr>
                <w:rFonts w:ascii="Arial" w:hAnsi="Arial" w:cs="Arial"/>
              </w:rPr>
            </w:pPr>
            <w:hyperlink r:id="rId49" w:history="1">
              <w:r w:rsidR="00F27DA2" w:rsidRPr="00F27DA2">
                <w:rPr>
                  <w:rStyle w:val="Hyperlink"/>
                  <w:rFonts w:ascii="Arial" w:hAnsi="Arial" w:cs="Arial"/>
                </w:rPr>
                <w:t>Mitre 10 website</w:t>
              </w:r>
            </w:hyperlink>
          </w:p>
          <w:p w14:paraId="56A54917"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Kinglake West Mitre 10</w:t>
            </w:r>
          </w:p>
          <w:p w14:paraId="1DF1E9C6"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Pheasant Creek</w:t>
            </w:r>
          </w:p>
          <w:p w14:paraId="64A2126A"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03 5786 5451</w:t>
            </w:r>
          </w:p>
          <w:p w14:paraId="38A96345" w14:textId="77777777" w:rsidR="00F27DA2" w:rsidRPr="00F27DA2" w:rsidRDefault="00CD5540" w:rsidP="00F27DA2">
            <w:pPr>
              <w:autoSpaceDE w:val="0"/>
              <w:autoSpaceDN w:val="0"/>
              <w:adjustRightInd w:val="0"/>
              <w:spacing w:before="120" w:after="120" w:line="360" w:lineRule="auto"/>
              <w:rPr>
                <w:rFonts w:ascii="Arial" w:hAnsi="Arial" w:cs="Arial"/>
              </w:rPr>
            </w:pPr>
            <w:hyperlink r:id="rId50" w:history="1">
              <w:r w:rsidR="00F27DA2" w:rsidRPr="00F27DA2">
                <w:rPr>
                  <w:rStyle w:val="Hyperlink"/>
                  <w:rFonts w:ascii="Arial" w:hAnsi="Arial" w:cs="Arial"/>
                </w:rPr>
                <w:t>Mitre 10 website</w:t>
              </w:r>
            </w:hyperlink>
          </w:p>
          <w:p w14:paraId="55522415"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Tek Stumps</w:t>
            </w:r>
          </w:p>
          <w:p w14:paraId="4B3F278C"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Mt Evelyn</w:t>
            </w:r>
          </w:p>
          <w:p w14:paraId="50DD119B" w14:textId="77777777" w:rsidR="00CF60AE"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03 9735 5706</w:t>
            </w:r>
          </w:p>
          <w:p w14:paraId="4BF948CA" w14:textId="77777777" w:rsidR="00CF60AE" w:rsidRPr="00F27DA2" w:rsidRDefault="00CD5540" w:rsidP="00F27DA2">
            <w:pPr>
              <w:autoSpaceDE w:val="0"/>
              <w:autoSpaceDN w:val="0"/>
              <w:adjustRightInd w:val="0"/>
              <w:spacing w:before="120" w:after="120" w:line="360" w:lineRule="auto"/>
              <w:rPr>
                <w:rFonts w:ascii="Arial" w:hAnsi="Arial" w:cs="Arial"/>
              </w:rPr>
            </w:pPr>
            <w:hyperlink r:id="rId51" w:history="1">
              <w:r w:rsidR="00F27DA2" w:rsidRPr="00F27DA2">
                <w:rPr>
                  <w:rStyle w:val="Hyperlink"/>
                  <w:rFonts w:ascii="Arial" w:hAnsi="Arial" w:cs="Arial"/>
                </w:rPr>
                <w:t>Tek Stumps website</w:t>
              </w:r>
            </w:hyperlink>
          </w:p>
        </w:tc>
      </w:tr>
      <w:tr w:rsidR="009A437C" w:rsidRPr="00F27DA2" w14:paraId="2E372CB9" w14:textId="77777777" w:rsidTr="00DA1DFE">
        <w:tc>
          <w:tcPr>
            <w:tcW w:w="2376" w:type="dxa"/>
          </w:tcPr>
          <w:p w14:paraId="4B09F28F"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Floor joists and bearers</w:t>
            </w:r>
          </w:p>
        </w:tc>
        <w:tc>
          <w:tcPr>
            <w:tcW w:w="1560" w:type="dxa"/>
          </w:tcPr>
          <w:p w14:paraId="57AB2606"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Composite</w:t>
            </w:r>
            <w:r w:rsidR="00F27DA2">
              <w:rPr>
                <w:rFonts w:ascii="Arial" w:hAnsi="Arial" w:cs="Arial"/>
              </w:rPr>
              <w:t xml:space="preserve"> </w:t>
            </w:r>
            <w:r w:rsidRPr="00F27DA2">
              <w:rPr>
                <w:rFonts w:ascii="Arial" w:hAnsi="Arial" w:cs="Arial"/>
              </w:rPr>
              <w:t>Beam</w:t>
            </w:r>
          </w:p>
        </w:tc>
        <w:tc>
          <w:tcPr>
            <w:tcW w:w="3260" w:type="dxa"/>
          </w:tcPr>
          <w:p w14:paraId="5BDE985C"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I-shaped beam reduces resource use.</w:t>
            </w:r>
          </w:p>
        </w:tc>
        <w:tc>
          <w:tcPr>
            <w:tcW w:w="1984" w:type="dxa"/>
          </w:tcPr>
          <w:p w14:paraId="0587D5A5"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Tecbeam</w:t>
            </w:r>
          </w:p>
          <w:p w14:paraId="471BD4B6"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Hallam</w:t>
            </w:r>
          </w:p>
          <w:p w14:paraId="11BC25AF" w14:textId="77777777" w:rsidR="00CF60AE"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03 9792 2888</w:t>
            </w:r>
          </w:p>
          <w:p w14:paraId="79FE5CB3" w14:textId="77777777" w:rsidR="00CF60AE" w:rsidRPr="00F27DA2" w:rsidRDefault="00CD5540" w:rsidP="00F27DA2">
            <w:pPr>
              <w:autoSpaceDE w:val="0"/>
              <w:autoSpaceDN w:val="0"/>
              <w:adjustRightInd w:val="0"/>
              <w:spacing w:before="120" w:after="120" w:line="360" w:lineRule="auto"/>
              <w:rPr>
                <w:rFonts w:ascii="Arial" w:hAnsi="Arial" w:cs="Arial"/>
              </w:rPr>
            </w:pPr>
            <w:hyperlink r:id="rId52" w:history="1">
              <w:r w:rsidR="00F27DA2" w:rsidRPr="00F27DA2">
                <w:rPr>
                  <w:rStyle w:val="Hyperlink"/>
                  <w:rFonts w:ascii="Arial" w:hAnsi="Arial" w:cs="Arial"/>
                </w:rPr>
                <w:t>Tecbeam website</w:t>
              </w:r>
            </w:hyperlink>
          </w:p>
        </w:tc>
      </w:tr>
      <w:tr w:rsidR="009A437C" w:rsidRPr="00F27DA2" w14:paraId="3A59F30F" w14:textId="77777777" w:rsidTr="00DA1DFE">
        <w:tc>
          <w:tcPr>
            <w:tcW w:w="2376" w:type="dxa"/>
          </w:tcPr>
          <w:p w14:paraId="15BB8C0D"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Floor joists and bearers</w:t>
            </w:r>
          </w:p>
        </w:tc>
        <w:tc>
          <w:tcPr>
            <w:tcW w:w="1560" w:type="dxa"/>
          </w:tcPr>
          <w:p w14:paraId="56F89634"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Prefabricated</w:t>
            </w:r>
          </w:p>
          <w:p w14:paraId="19A72DAC"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beam</w:t>
            </w:r>
          </w:p>
        </w:tc>
        <w:tc>
          <w:tcPr>
            <w:tcW w:w="3260" w:type="dxa"/>
          </w:tcPr>
          <w:p w14:paraId="3D8FDEB9"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Plantation timber eliminates the use of old growth timber. Reduces waste.</w:t>
            </w:r>
          </w:p>
        </w:tc>
        <w:tc>
          <w:tcPr>
            <w:tcW w:w="1984" w:type="dxa"/>
          </w:tcPr>
          <w:p w14:paraId="536044BC"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Mitek</w:t>
            </w:r>
          </w:p>
          <w:p w14:paraId="2F39BEDC"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Lyndhurst</w:t>
            </w:r>
          </w:p>
          <w:p w14:paraId="555BBA3D" w14:textId="77777777" w:rsidR="00CF60AE"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03 9730 5555</w:t>
            </w:r>
          </w:p>
          <w:p w14:paraId="3B049877" w14:textId="77777777" w:rsidR="00CF60AE" w:rsidRPr="00F27DA2" w:rsidRDefault="00CD5540" w:rsidP="00F27DA2">
            <w:pPr>
              <w:autoSpaceDE w:val="0"/>
              <w:autoSpaceDN w:val="0"/>
              <w:adjustRightInd w:val="0"/>
              <w:spacing w:before="120" w:after="120" w:line="360" w:lineRule="auto"/>
              <w:rPr>
                <w:rFonts w:ascii="Arial" w:hAnsi="Arial" w:cs="Arial"/>
              </w:rPr>
            </w:pPr>
            <w:hyperlink r:id="rId53" w:history="1">
              <w:r w:rsidR="00F27DA2" w:rsidRPr="00F27DA2">
                <w:rPr>
                  <w:rStyle w:val="Hyperlink"/>
                  <w:rFonts w:ascii="Arial" w:hAnsi="Arial" w:cs="Arial"/>
                </w:rPr>
                <w:t>Mitek website</w:t>
              </w:r>
            </w:hyperlink>
          </w:p>
        </w:tc>
      </w:tr>
      <w:tr w:rsidR="009A437C" w:rsidRPr="00F27DA2" w14:paraId="33DCA488" w14:textId="77777777" w:rsidTr="00DA1DFE">
        <w:tc>
          <w:tcPr>
            <w:tcW w:w="2376" w:type="dxa"/>
          </w:tcPr>
          <w:p w14:paraId="27CE5A85"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Floor joists and bearers</w:t>
            </w:r>
          </w:p>
        </w:tc>
        <w:tc>
          <w:tcPr>
            <w:tcW w:w="1560" w:type="dxa"/>
          </w:tcPr>
          <w:p w14:paraId="32737284"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Flooring</w:t>
            </w:r>
          </w:p>
          <w:p w14:paraId="11FCEF66"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System</w:t>
            </w:r>
          </w:p>
        </w:tc>
        <w:tc>
          <w:tcPr>
            <w:tcW w:w="3260" w:type="dxa"/>
          </w:tcPr>
          <w:p w14:paraId="2F78CD6F"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Lightweight steel joists and composite flooring system</w:t>
            </w:r>
          </w:p>
        </w:tc>
        <w:tc>
          <w:tcPr>
            <w:tcW w:w="1984" w:type="dxa"/>
          </w:tcPr>
          <w:p w14:paraId="486DE9B3"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Speedfloor</w:t>
            </w:r>
          </w:p>
          <w:p w14:paraId="3BAB51B8"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Thomastown</w:t>
            </w:r>
          </w:p>
          <w:p w14:paraId="366AC394" w14:textId="77777777" w:rsidR="00CF60AE"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9462 6010</w:t>
            </w:r>
          </w:p>
          <w:p w14:paraId="38DDE666" w14:textId="77777777" w:rsidR="00CF60AE" w:rsidRPr="00F27DA2" w:rsidRDefault="00CD5540" w:rsidP="00F27DA2">
            <w:pPr>
              <w:autoSpaceDE w:val="0"/>
              <w:autoSpaceDN w:val="0"/>
              <w:adjustRightInd w:val="0"/>
              <w:spacing w:before="120" w:after="120" w:line="360" w:lineRule="auto"/>
              <w:rPr>
                <w:rFonts w:ascii="Arial" w:hAnsi="Arial" w:cs="Arial"/>
              </w:rPr>
            </w:pPr>
            <w:hyperlink r:id="rId54" w:history="1">
              <w:r w:rsidR="00F27DA2" w:rsidRPr="00F27DA2">
                <w:rPr>
                  <w:rStyle w:val="Hyperlink"/>
                  <w:rFonts w:ascii="Arial" w:hAnsi="Arial" w:cs="Arial"/>
                </w:rPr>
                <w:t>Speedfloor website</w:t>
              </w:r>
            </w:hyperlink>
          </w:p>
        </w:tc>
      </w:tr>
      <w:tr w:rsidR="009A437C" w:rsidRPr="00F27DA2" w14:paraId="4D9928A2" w14:textId="77777777" w:rsidTr="00DA1DFE">
        <w:tc>
          <w:tcPr>
            <w:tcW w:w="2376" w:type="dxa"/>
          </w:tcPr>
          <w:p w14:paraId="32A0C834"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Recycled timber</w:t>
            </w:r>
          </w:p>
        </w:tc>
        <w:tc>
          <w:tcPr>
            <w:tcW w:w="1560" w:type="dxa"/>
          </w:tcPr>
          <w:p w14:paraId="5D2D41B7"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Recycled timber</w:t>
            </w:r>
          </w:p>
        </w:tc>
        <w:tc>
          <w:tcPr>
            <w:tcW w:w="3260" w:type="dxa"/>
          </w:tcPr>
          <w:p w14:paraId="2C3EE69E"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Eliminates use of new resources.</w:t>
            </w:r>
          </w:p>
        </w:tc>
        <w:tc>
          <w:tcPr>
            <w:tcW w:w="1984" w:type="dxa"/>
          </w:tcPr>
          <w:p w14:paraId="04220CC6"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Add the Beauty of Timber</w:t>
            </w:r>
          </w:p>
          <w:p w14:paraId="2950C573"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Kinglake</w:t>
            </w:r>
          </w:p>
          <w:p w14:paraId="1AB38520" w14:textId="77777777" w:rsidR="00CF60AE"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0438 792 164</w:t>
            </w:r>
          </w:p>
          <w:p w14:paraId="7406E6E0" w14:textId="77777777" w:rsidR="00CF60AE" w:rsidRPr="00F27DA2" w:rsidRDefault="00CD5540" w:rsidP="00F27DA2">
            <w:pPr>
              <w:autoSpaceDE w:val="0"/>
              <w:autoSpaceDN w:val="0"/>
              <w:adjustRightInd w:val="0"/>
              <w:spacing w:before="120" w:after="120" w:line="360" w:lineRule="auto"/>
              <w:rPr>
                <w:rFonts w:ascii="Arial" w:hAnsi="Arial" w:cs="Arial"/>
              </w:rPr>
            </w:pPr>
            <w:hyperlink r:id="rId55" w:history="1">
              <w:r w:rsidR="00F27DA2" w:rsidRPr="00F27DA2">
                <w:rPr>
                  <w:rStyle w:val="Hyperlink"/>
                  <w:rFonts w:ascii="Arial" w:hAnsi="Arial" w:cs="Arial"/>
                </w:rPr>
                <w:t>Add the Beauty of Timber website</w:t>
              </w:r>
            </w:hyperlink>
          </w:p>
          <w:p w14:paraId="47D41FCD"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Australian Recycled Timber</w:t>
            </w:r>
          </w:p>
          <w:p w14:paraId="2FD4E20D"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Campbellfield</w:t>
            </w:r>
          </w:p>
          <w:p w14:paraId="14F0D9C0" w14:textId="77777777" w:rsidR="00CF60AE"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03 9359 0300</w:t>
            </w:r>
          </w:p>
          <w:p w14:paraId="76DE6A19" w14:textId="77777777" w:rsidR="00CF60AE" w:rsidRPr="00F27DA2" w:rsidRDefault="00CD5540" w:rsidP="00F27DA2">
            <w:pPr>
              <w:autoSpaceDE w:val="0"/>
              <w:autoSpaceDN w:val="0"/>
              <w:adjustRightInd w:val="0"/>
              <w:spacing w:before="120" w:after="120" w:line="360" w:lineRule="auto"/>
              <w:rPr>
                <w:rFonts w:ascii="Arial" w:hAnsi="Arial" w:cs="Arial"/>
              </w:rPr>
            </w:pPr>
            <w:hyperlink r:id="rId56" w:history="1">
              <w:r w:rsidR="00975E2A" w:rsidRPr="00975E2A">
                <w:rPr>
                  <w:rStyle w:val="Hyperlink"/>
                  <w:rFonts w:ascii="Arial" w:hAnsi="Arial" w:cs="Arial"/>
                </w:rPr>
                <w:t>Australian Recycled Timber website</w:t>
              </w:r>
            </w:hyperlink>
          </w:p>
        </w:tc>
      </w:tr>
      <w:tr w:rsidR="009A437C" w:rsidRPr="00F27DA2" w14:paraId="2C5545D7" w14:textId="77777777" w:rsidTr="00DA1DFE">
        <w:tc>
          <w:tcPr>
            <w:tcW w:w="2376" w:type="dxa"/>
          </w:tcPr>
          <w:p w14:paraId="07B8A9BE"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Underfloor Lining</w:t>
            </w:r>
          </w:p>
        </w:tc>
        <w:tc>
          <w:tcPr>
            <w:tcW w:w="1560" w:type="dxa"/>
          </w:tcPr>
          <w:p w14:paraId="52549E29"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EcoCore Multiply</w:t>
            </w:r>
          </w:p>
          <w:p w14:paraId="13447752"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Plyfloor</w:t>
            </w:r>
          </w:p>
        </w:tc>
        <w:tc>
          <w:tcPr>
            <w:tcW w:w="3260" w:type="dxa"/>
          </w:tcPr>
          <w:p w14:paraId="44A231E5"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Plantation timber, low VOC glue.</w:t>
            </w:r>
          </w:p>
        </w:tc>
        <w:tc>
          <w:tcPr>
            <w:tcW w:w="1984" w:type="dxa"/>
          </w:tcPr>
          <w:p w14:paraId="1D61055F"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Global Ventures Australia</w:t>
            </w:r>
          </w:p>
          <w:p w14:paraId="2E17C58F"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Glenorie, NSW</w:t>
            </w:r>
          </w:p>
          <w:p w14:paraId="6102D3B1" w14:textId="77777777" w:rsidR="00CF60AE"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02 9457 7171</w:t>
            </w:r>
          </w:p>
          <w:p w14:paraId="448017D9" w14:textId="77777777" w:rsidR="00975E2A" w:rsidRPr="00F27DA2" w:rsidRDefault="00CD5540" w:rsidP="00F27DA2">
            <w:pPr>
              <w:autoSpaceDE w:val="0"/>
              <w:autoSpaceDN w:val="0"/>
              <w:adjustRightInd w:val="0"/>
              <w:spacing w:before="120" w:after="120" w:line="360" w:lineRule="auto"/>
              <w:rPr>
                <w:rFonts w:ascii="Arial" w:hAnsi="Arial" w:cs="Arial"/>
              </w:rPr>
            </w:pPr>
            <w:hyperlink r:id="rId57" w:history="1">
              <w:r w:rsidR="00975E2A" w:rsidRPr="00975E2A">
                <w:rPr>
                  <w:rStyle w:val="Hyperlink"/>
                  <w:rFonts w:ascii="Arial" w:hAnsi="Arial" w:cs="Arial"/>
                </w:rPr>
                <w:t>Global Ventures website</w:t>
              </w:r>
            </w:hyperlink>
          </w:p>
          <w:p w14:paraId="011FC4EA"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Plyfloor Carter Holt Harvey</w:t>
            </w:r>
          </w:p>
          <w:p w14:paraId="3AD1F9C2" w14:textId="77777777" w:rsidR="00CF60AE"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132 321</w:t>
            </w:r>
          </w:p>
          <w:p w14:paraId="24675C86" w14:textId="77777777" w:rsidR="00CF60AE" w:rsidRPr="00F27DA2" w:rsidRDefault="00CD5540" w:rsidP="00F27DA2">
            <w:pPr>
              <w:autoSpaceDE w:val="0"/>
              <w:autoSpaceDN w:val="0"/>
              <w:adjustRightInd w:val="0"/>
              <w:spacing w:before="120" w:after="120" w:line="360" w:lineRule="auto"/>
              <w:rPr>
                <w:rFonts w:ascii="Arial" w:hAnsi="Arial" w:cs="Arial"/>
              </w:rPr>
            </w:pPr>
            <w:hyperlink r:id="rId58" w:history="1">
              <w:r w:rsidR="00975E2A" w:rsidRPr="00975E2A">
                <w:rPr>
                  <w:rStyle w:val="Hyperlink"/>
                  <w:rFonts w:ascii="Arial" w:hAnsi="Arial" w:cs="Arial"/>
                </w:rPr>
                <w:t>Plyfloor Carter Holt Harvey website</w:t>
              </w:r>
            </w:hyperlink>
          </w:p>
        </w:tc>
      </w:tr>
      <w:tr w:rsidR="009A437C" w:rsidRPr="00F27DA2" w14:paraId="232E29DF" w14:textId="77777777" w:rsidTr="00DA1DFE">
        <w:tc>
          <w:tcPr>
            <w:tcW w:w="2376" w:type="dxa"/>
          </w:tcPr>
          <w:p w14:paraId="5E6515AE" w14:textId="77777777" w:rsidR="00CF60AE" w:rsidRPr="00F27DA2" w:rsidRDefault="00CF60AE" w:rsidP="00F27DA2">
            <w:pPr>
              <w:autoSpaceDE w:val="0"/>
              <w:autoSpaceDN w:val="0"/>
              <w:adjustRightInd w:val="0"/>
              <w:spacing w:before="120" w:after="120" w:line="360" w:lineRule="auto"/>
              <w:rPr>
                <w:rFonts w:ascii="Arial" w:hAnsi="Arial" w:cs="Arial"/>
              </w:rPr>
            </w:pPr>
            <w:r w:rsidRPr="00F27DA2">
              <w:rPr>
                <w:rFonts w:ascii="Arial" w:hAnsi="Arial" w:cs="Arial"/>
              </w:rPr>
              <w:t>Underfloor Lining</w:t>
            </w:r>
          </w:p>
        </w:tc>
        <w:tc>
          <w:tcPr>
            <w:tcW w:w="1560" w:type="dxa"/>
          </w:tcPr>
          <w:p w14:paraId="66FDA679" w14:textId="77777777" w:rsidR="00CF60AE" w:rsidRP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R-flor</w:t>
            </w:r>
          </w:p>
        </w:tc>
        <w:tc>
          <w:tcPr>
            <w:tcW w:w="3260" w:type="dxa"/>
          </w:tcPr>
          <w:p w14:paraId="2BE8703C" w14:textId="77777777" w:rsidR="00F27DA2" w:rsidRP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Laminated with foil on the underside of the board to improve the R-value of suspended timber floors.</w:t>
            </w:r>
          </w:p>
          <w:p w14:paraId="0F268671" w14:textId="77777777" w:rsidR="00CF60AE" w:rsidRP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Made from plantation pine.</w:t>
            </w:r>
          </w:p>
        </w:tc>
        <w:tc>
          <w:tcPr>
            <w:tcW w:w="1984" w:type="dxa"/>
          </w:tcPr>
          <w:p w14:paraId="54004BF4" w14:textId="77777777" w:rsidR="00F27DA2" w:rsidRP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Carter Holt Harvey</w:t>
            </w:r>
          </w:p>
          <w:p w14:paraId="2A6EC49B" w14:textId="77777777" w:rsid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132 321</w:t>
            </w:r>
          </w:p>
          <w:p w14:paraId="76793689" w14:textId="77777777" w:rsidR="00CF60AE" w:rsidRPr="00F27DA2" w:rsidRDefault="00CD5540" w:rsidP="00F27DA2">
            <w:pPr>
              <w:autoSpaceDE w:val="0"/>
              <w:autoSpaceDN w:val="0"/>
              <w:adjustRightInd w:val="0"/>
              <w:spacing w:before="120" w:after="120" w:line="360" w:lineRule="auto"/>
              <w:rPr>
                <w:rFonts w:ascii="Arial" w:hAnsi="Arial" w:cs="Arial"/>
              </w:rPr>
            </w:pPr>
            <w:hyperlink r:id="rId59" w:history="1">
              <w:r w:rsidR="00975E2A" w:rsidRPr="00975E2A">
                <w:rPr>
                  <w:rStyle w:val="Hyperlink"/>
                  <w:rFonts w:ascii="Arial" w:hAnsi="Arial" w:cs="Arial"/>
                </w:rPr>
                <w:t>Plyfloor Carter Holt Harvey website</w:t>
              </w:r>
            </w:hyperlink>
          </w:p>
        </w:tc>
      </w:tr>
      <w:tr w:rsidR="009A437C" w:rsidRPr="00F27DA2" w14:paraId="2F98E97E" w14:textId="77777777" w:rsidTr="00DA1DFE">
        <w:tc>
          <w:tcPr>
            <w:tcW w:w="2376" w:type="dxa"/>
          </w:tcPr>
          <w:p w14:paraId="3D090C7B" w14:textId="77777777" w:rsidR="00F27DA2" w:rsidRP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Steel frames</w:t>
            </w:r>
          </w:p>
        </w:tc>
        <w:tc>
          <w:tcPr>
            <w:tcW w:w="1560" w:type="dxa"/>
          </w:tcPr>
          <w:p w14:paraId="1F309491" w14:textId="77777777" w:rsidR="00F27DA2" w:rsidRP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Zincalume</w:t>
            </w:r>
          </w:p>
        </w:tc>
        <w:tc>
          <w:tcPr>
            <w:tcW w:w="3260" w:type="dxa"/>
          </w:tcPr>
          <w:p w14:paraId="25C035E6" w14:textId="77777777" w:rsidR="00F27DA2" w:rsidRP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High embodied energy but durable and termite-resistant.</w:t>
            </w:r>
          </w:p>
          <w:p w14:paraId="59E08D5F" w14:textId="77777777" w:rsidR="00F27DA2" w:rsidRP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Includes 20% recycled content and is 100% recyclable.</w:t>
            </w:r>
          </w:p>
        </w:tc>
        <w:tc>
          <w:tcPr>
            <w:tcW w:w="1984" w:type="dxa"/>
          </w:tcPr>
          <w:p w14:paraId="169C6708" w14:textId="77777777" w:rsidR="00F27DA2" w:rsidRP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Bluescope Steel</w:t>
            </w:r>
          </w:p>
          <w:p w14:paraId="09295881" w14:textId="77777777" w:rsid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1800 022 999</w:t>
            </w:r>
          </w:p>
          <w:p w14:paraId="123501FE" w14:textId="77777777" w:rsidR="00975E2A" w:rsidRPr="00F27DA2" w:rsidRDefault="00CD5540" w:rsidP="00F27DA2">
            <w:pPr>
              <w:autoSpaceDE w:val="0"/>
              <w:autoSpaceDN w:val="0"/>
              <w:adjustRightInd w:val="0"/>
              <w:spacing w:before="120" w:after="120" w:line="360" w:lineRule="auto"/>
              <w:rPr>
                <w:rFonts w:ascii="Arial" w:hAnsi="Arial" w:cs="Arial"/>
              </w:rPr>
            </w:pPr>
            <w:hyperlink r:id="rId60" w:history="1">
              <w:r w:rsidR="00975E2A" w:rsidRPr="00975E2A">
                <w:rPr>
                  <w:rStyle w:val="Hyperlink"/>
                  <w:rFonts w:ascii="Arial" w:hAnsi="Arial" w:cs="Arial"/>
                </w:rPr>
                <w:t>Bluescope Steel website</w:t>
              </w:r>
            </w:hyperlink>
          </w:p>
          <w:p w14:paraId="169A186F" w14:textId="77777777" w:rsidR="00F27DA2" w:rsidRP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Stratco Australia</w:t>
            </w:r>
          </w:p>
          <w:p w14:paraId="30A825C7" w14:textId="77777777" w:rsidR="00F27DA2" w:rsidRP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Epping</w:t>
            </w:r>
          </w:p>
          <w:p w14:paraId="3DBE19C3" w14:textId="77777777" w:rsidR="00F27DA2" w:rsidRDefault="00F27DA2" w:rsidP="00F27DA2">
            <w:pPr>
              <w:autoSpaceDE w:val="0"/>
              <w:autoSpaceDN w:val="0"/>
              <w:adjustRightInd w:val="0"/>
              <w:spacing w:before="120" w:after="120" w:line="360" w:lineRule="auto"/>
              <w:rPr>
                <w:rFonts w:ascii="Arial" w:hAnsi="Arial" w:cs="Arial"/>
              </w:rPr>
            </w:pPr>
            <w:r w:rsidRPr="00F27DA2">
              <w:rPr>
                <w:rFonts w:ascii="Arial" w:hAnsi="Arial" w:cs="Arial"/>
              </w:rPr>
              <w:t>03 9409 9200</w:t>
            </w:r>
          </w:p>
          <w:p w14:paraId="40EF18D8" w14:textId="77777777" w:rsidR="00F27DA2" w:rsidRPr="00F27DA2" w:rsidRDefault="00CD5540" w:rsidP="00975E2A">
            <w:pPr>
              <w:autoSpaceDE w:val="0"/>
              <w:autoSpaceDN w:val="0"/>
              <w:adjustRightInd w:val="0"/>
              <w:spacing w:before="120" w:after="120" w:line="360" w:lineRule="auto"/>
              <w:rPr>
                <w:rFonts w:ascii="Arial" w:hAnsi="Arial" w:cs="Arial"/>
              </w:rPr>
            </w:pPr>
            <w:hyperlink r:id="rId61" w:history="1">
              <w:r w:rsidR="00975E2A" w:rsidRPr="00975E2A">
                <w:rPr>
                  <w:rStyle w:val="Hyperlink"/>
                  <w:rFonts w:ascii="Arial" w:hAnsi="Arial" w:cs="Arial"/>
                </w:rPr>
                <w:t>Stratco website</w:t>
              </w:r>
            </w:hyperlink>
          </w:p>
        </w:tc>
      </w:tr>
      <w:tr w:rsidR="009A437C" w:rsidRPr="00316411" w14:paraId="2A7AEC7B" w14:textId="77777777" w:rsidTr="00DA1DFE">
        <w:tc>
          <w:tcPr>
            <w:tcW w:w="2376" w:type="dxa"/>
          </w:tcPr>
          <w:p w14:paraId="18424424" w14:textId="77777777" w:rsidR="00E21945" w:rsidRPr="00316411" w:rsidRDefault="009A1426" w:rsidP="00316411">
            <w:pPr>
              <w:autoSpaceDE w:val="0"/>
              <w:autoSpaceDN w:val="0"/>
              <w:adjustRightInd w:val="0"/>
              <w:spacing w:before="120" w:after="120" w:line="360" w:lineRule="auto"/>
              <w:rPr>
                <w:rFonts w:ascii="Arial" w:hAnsi="Arial" w:cs="Arial"/>
              </w:rPr>
            </w:pPr>
            <w:r w:rsidRPr="00316411">
              <w:rPr>
                <w:rFonts w:ascii="Arial" w:hAnsi="Arial" w:cs="Arial"/>
              </w:rPr>
              <w:t>Thermal spaces for steel frames</w:t>
            </w:r>
          </w:p>
        </w:tc>
        <w:tc>
          <w:tcPr>
            <w:tcW w:w="1560" w:type="dxa"/>
          </w:tcPr>
          <w:p w14:paraId="413CE9DA" w14:textId="77777777" w:rsidR="00E21945" w:rsidRPr="00316411" w:rsidRDefault="009A1426" w:rsidP="00316411">
            <w:pPr>
              <w:autoSpaceDE w:val="0"/>
              <w:autoSpaceDN w:val="0"/>
              <w:adjustRightInd w:val="0"/>
              <w:spacing w:before="120" w:after="120" w:line="360" w:lineRule="auto"/>
              <w:rPr>
                <w:rFonts w:ascii="Arial" w:hAnsi="Arial" w:cs="Arial"/>
              </w:rPr>
            </w:pPr>
            <w:r w:rsidRPr="00316411">
              <w:rPr>
                <w:rFonts w:ascii="Arial" w:hAnsi="Arial" w:cs="Arial"/>
              </w:rPr>
              <w:t>Deckmate</w:t>
            </w:r>
          </w:p>
        </w:tc>
        <w:tc>
          <w:tcPr>
            <w:tcW w:w="3260" w:type="dxa"/>
          </w:tcPr>
          <w:p w14:paraId="58E422B1" w14:textId="77777777" w:rsidR="009A1426" w:rsidRPr="00316411" w:rsidRDefault="009A1426" w:rsidP="00316411">
            <w:pPr>
              <w:autoSpaceDE w:val="0"/>
              <w:autoSpaceDN w:val="0"/>
              <w:adjustRightInd w:val="0"/>
              <w:spacing w:before="120" w:after="120" w:line="360" w:lineRule="auto"/>
              <w:rPr>
                <w:rFonts w:ascii="Arial" w:hAnsi="Arial" w:cs="Arial"/>
              </w:rPr>
            </w:pPr>
            <w:r w:rsidRPr="00316411">
              <w:rPr>
                <w:rFonts w:ascii="Arial" w:hAnsi="Arial" w:cs="Arial"/>
              </w:rPr>
              <w:t>Reduces the thermal</w:t>
            </w:r>
          </w:p>
          <w:p w14:paraId="4313B99E" w14:textId="77777777" w:rsidR="009A1426" w:rsidRPr="00316411" w:rsidRDefault="009A1426" w:rsidP="00316411">
            <w:pPr>
              <w:autoSpaceDE w:val="0"/>
              <w:autoSpaceDN w:val="0"/>
              <w:adjustRightInd w:val="0"/>
              <w:spacing w:before="120" w:after="120" w:line="360" w:lineRule="auto"/>
              <w:rPr>
                <w:rFonts w:ascii="Arial" w:hAnsi="Arial" w:cs="Arial"/>
              </w:rPr>
            </w:pPr>
            <w:r w:rsidRPr="00316411">
              <w:rPr>
                <w:rFonts w:ascii="Arial" w:hAnsi="Arial" w:cs="Arial"/>
              </w:rPr>
              <w:t>conductivity of steel</w:t>
            </w:r>
          </w:p>
          <w:p w14:paraId="66C4A9A7" w14:textId="77777777" w:rsidR="009A1426" w:rsidRPr="00316411" w:rsidRDefault="009A1426" w:rsidP="00316411">
            <w:pPr>
              <w:autoSpaceDE w:val="0"/>
              <w:autoSpaceDN w:val="0"/>
              <w:adjustRightInd w:val="0"/>
              <w:spacing w:before="120" w:after="120" w:line="360" w:lineRule="auto"/>
              <w:rPr>
                <w:rFonts w:ascii="Arial" w:hAnsi="Arial" w:cs="Arial"/>
              </w:rPr>
            </w:pPr>
            <w:r w:rsidRPr="00316411">
              <w:rPr>
                <w:rFonts w:ascii="Arial" w:hAnsi="Arial" w:cs="Arial"/>
              </w:rPr>
              <w:t>frames, but made from</w:t>
            </w:r>
          </w:p>
          <w:p w14:paraId="21AD61E8" w14:textId="77777777" w:rsidR="00E21945" w:rsidRPr="00316411" w:rsidRDefault="009A1426" w:rsidP="00316411">
            <w:pPr>
              <w:autoSpaceDE w:val="0"/>
              <w:autoSpaceDN w:val="0"/>
              <w:adjustRightInd w:val="0"/>
              <w:spacing w:before="120" w:after="120" w:line="360" w:lineRule="auto"/>
              <w:rPr>
                <w:rFonts w:ascii="Arial" w:hAnsi="Arial" w:cs="Arial"/>
              </w:rPr>
            </w:pPr>
            <w:r w:rsidRPr="00316411">
              <w:rPr>
                <w:rFonts w:ascii="Arial" w:hAnsi="Arial" w:cs="Arial"/>
              </w:rPr>
              <w:t>Styrofoam.</w:t>
            </w:r>
          </w:p>
        </w:tc>
        <w:tc>
          <w:tcPr>
            <w:tcW w:w="1984" w:type="dxa"/>
          </w:tcPr>
          <w:p w14:paraId="1391CCE3" w14:textId="77777777" w:rsidR="00A77652" w:rsidRPr="00316411" w:rsidRDefault="00A77652" w:rsidP="00316411">
            <w:pPr>
              <w:autoSpaceDE w:val="0"/>
              <w:autoSpaceDN w:val="0"/>
              <w:adjustRightInd w:val="0"/>
              <w:spacing w:before="120" w:after="120" w:line="360" w:lineRule="auto"/>
              <w:rPr>
                <w:rFonts w:ascii="Arial" w:hAnsi="Arial" w:cs="Arial"/>
              </w:rPr>
            </w:pPr>
            <w:r w:rsidRPr="00316411">
              <w:rPr>
                <w:rFonts w:ascii="Arial" w:hAnsi="Arial" w:cs="Arial"/>
              </w:rPr>
              <w:t>Dynamic Composite</w:t>
            </w:r>
          </w:p>
          <w:p w14:paraId="5B6DDE81" w14:textId="77777777" w:rsidR="00A77652" w:rsidRPr="00316411" w:rsidRDefault="00A77652" w:rsidP="00316411">
            <w:pPr>
              <w:autoSpaceDE w:val="0"/>
              <w:autoSpaceDN w:val="0"/>
              <w:adjustRightInd w:val="0"/>
              <w:spacing w:before="120" w:after="120" w:line="360" w:lineRule="auto"/>
              <w:rPr>
                <w:rFonts w:ascii="Arial" w:hAnsi="Arial" w:cs="Arial"/>
              </w:rPr>
            </w:pPr>
            <w:r w:rsidRPr="00316411">
              <w:rPr>
                <w:rFonts w:ascii="Arial" w:hAnsi="Arial" w:cs="Arial"/>
              </w:rPr>
              <w:t>Technologies</w:t>
            </w:r>
          </w:p>
          <w:p w14:paraId="20FDE3FD" w14:textId="77777777" w:rsidR="00A77652" w:rsidRPr="00316411" w:rsidRDefault="00A77652" w:rsidP="00316411">
            <w:pPr>
              <w:autoSpaceDE w:val="0"/>
              <w:autoSpaceDN w:val="0"/>
              <w:adjustRightInd w:val="0"/>
              <w:spacing w:before="120" w:after="120" w:line="360" w:lineRule="auto"/>
              <w:rPr>
                <w:rFonts w:ascii="Arial" w:hAnsi="Arial" w:cs="Arial"/>
              </w:rPr>
            </w:pPr>
            <w:r w:rsidRPr="00316411">
              <w:rPr>
                <w:rFonts w:ascii="Arial" w:hAnsi="Arial" w:cs="Arial"/>
              </w:rPr>
              <w:t>Sunshine West</w:t>
            </w:r>
          </w:p>
          <w:p w14:paraId="472034AE" w14:textId="77777777" w:rsidR="00A77652" w:rsidRDefault="00A77652" w:rsidP="00316411">
            <w:pPr>
              <w:autoSpaceDE w:val="0"/>
              <w:autoSpaceDN w:val="0"/>
              <w:adjustRightInd w:val="0"/>
              <w:spacing w:before="120" w:after="120" w:line="360" w:lineRule="auto"/>
              <w:rPr>
                <w:rFonts w:ascii="Arial" w:hAnsi="Arial" w:cs="Arial"/>
              </w:rPr>
            </w:pPr>
            <w:r w:rsidRPr="00316411">
              <w:rPr>
                <w:rFonts w:ascii="Arial" w:hAnsi="Arial" w:cs="Arial"/>
              </w:rPr>
              <w:t>1800 051 100</w:t>
            </w:r>
          </w:p>
          <w:p w14:paraId="3991D3E6" w14:textId="77777777" w:rsidR="00E21945" w:rsidRPr="00316411" w:rsidRDefault="00CD5540" w:rsidP="00316411">
            <w:pPr>
              <w:autoSpaceDE w:val="0"/>
              <w:autoSpaceDN w:val="0"/>
              <w:adjustRightInd w:val="0"/>
              <w:spacing w:before="120" w:after="120" w:line="360" w:lineRule="auto"/>
              <w:rPr>
                <w:rFonts w:ascii="Arial" w:hAnsi="Arial" w:cs="Arial"/>
              </w:rPr>
            </w:pPr>
            <w:hyperlink r:id="rId62" w:history="1">
              <w:r w:rsidR="00EA6875" w:rsidRPr="00EA6875">
                <w:rPr>
                  <w:rStyle w:val="Hyperlink"/>
                  <w:rFonts w:ascii="Arial" w:hAnsi="Arial" w:cs="Arial"/>
                </w:rPr>
                <w:t>Dynamic Composite website</w:t>
              </w:r>
            </w:hyperlink>
          </w:p>
        </w:tc>
      </w:tr>
      <w:tr w:rsidR="009A437C" w:rsidRPr="00316411" w14:paraId="5B609117" w14:textId="77777777" w:rsidTr="00DA1DFE">
        <w:tc>
          <w:tcPr>
            <w:tcW w:w="2376" w:type="dxa"/>
          </w:tcPr>
          <w:p w14:paraId="48CF00ED" w14:textId="77777777" w:rsidR="00A77652"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Thermal spaces for steel frames</w:t>
            </w:r>
          </w:p>
        </w:tc>
        <w:tc>
          <w:tcPr>
            <w:tcW w:w="1560" w:type="dxa"/>
          </w:tcPr>
          <w:p w14:paraId="4863608F" w14:textId="77777777" w:rsidR="00A77652"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Polyair spacers</w:t>
            </w:r>
          </w:p>
        </w:tc>
        <w:tc>
          <w:tcPr>
            <w:tcW w:w="3260" w:type="dxa"/>
          </w:tcPr>
          <w:p w14:paraId="277C2D56" w14:textId="77777777" w:rsidR="00A77652"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Polyethylene foam.</w:t>
            </w:r>
          </w:p>
        </w:tc>
        <w:tc>
          <w:tcPr>
            <w:tcW w:w="1984" w:type="dxa"/>
          </w:tcPr>
          <w:p w14:paraId="61E3F87C"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Polyair</w:t>
            </w:r>
          </w:p>
          <w:p w14:paraId="01C08863"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Ingleburn, NSW</w:t>
            </w:r>
          </w:p>
          <w:p w14:paraId="523D018D" w14:textId="77777777" w:rsidR="00BD49D8"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1300 767 776</w:t>
            </w:r>
          </w:p>
          <w:p w14:paraId="097151EC" w14:textId="77777777" w:rsidR="00A77652" w:rsidRPr="00316411" w:rsidRDefault="00CD5540" w:rsidP="00316411">
            <w:pPr>
              <w:autoSpaceDE w:val="0"/>
              <w:autoSpaceDN w:val="0"/>
              <w:adjustRightInd w:val="0"/>
              <w:spacing w:before="120" w:after="120" w:line="360" w:lineRule="auto"/>
              <w:rPr>
                <w:rFonts w:ascii="Arial" w:hAnsi="Arial" w:cs="Arial"/>
              </w:rPr>
            </w:pPr>
            <w:hyperlink r:id="rId63" w:history="1">
              <w:r w:rsidR="00EA6875" w:rsidRPr="00EA6875">
                <w:rPr>
                  <w:rStyle w:val="Hyperlink"/>
                  <w:rFonts w:ascii="Arial" w:hAnsi="Arial" w:cs="Arial"/>
                </w:rPr>
                <w:t>Polyair website</w:t>
              </w:r>
            </w:hyperlink>
          </w:p>
        </w:tc>
      </w:tr>
      <w:tr w:rsidR="009A437C" w:rsidRPr="00316411" w14:paraId="3FAFD8DD" w14:textId="77777777" w:rsidTr="00DA1DFE">
        <w:tc>
          <w:tcPr>
            <w:tcW w:w="2376" w:type="dxa"/>
          </w:tcPr>
          <w:p w14:paraId="22AB0EB3"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Timber frames</w:t>
            </w:r>
          </w:p>
        </w:tc>
        <w:tc>
          <w:tcPr>
            <w:tcW w:w="1560" w:type="dxa"/>
          </w:tcPr>
          <w:p w14:paraId="175FBFB9"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Studs, noggins, plates, LVL beams and roof trusses</w:t>
            </w:r>
          </w:p>
        </w:tc>
        <w:tc>
          <w:tcPr>
            <w:tcW w:w="3260" w:type="dxa"/>
          </w:tcPr>
          <w:p w14:paraId="4F4AD5C0"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Lower impact on biodiversity by using FSC-certified plantation timbers.</w:t>
            </w:r>
          </w:p>
        </w:tc>
        <w:tc>
          <w:tcPr>
            <w:tcW w:w="1984" w:type="dxa"/>
          </w:tcPr>
          <w:p w14:paraId="04F713C6" w14:textId="77777777" w:rsidR="00316411" w:rsidRPr="00F27DA2" w:rsidRDefault="00316411" w:rsidP="00316411">
            <w:pPr>
              <w:autoSpaceDE w:val="0"/>
              <w:autoSpaceDN w:val="0"/>
              <w:adjustRightInd w:val="0"/>
              <w:spacing w:before="120" w:after="120" w:line="360" w:lineRule="auto"/>
              <w:rPr>
                <w:rFonts w:ascii="Arial" w:hAnsi="Arial" w:cs="Arial"/>
              </w:rPr>
            </w:pPr>
            <w:r w:rsidRPr="00F27DA2">
              <w:rPr>
                <w:rFonts w:ascii="Arial" w:hAnsi="Arial" w:cs="Arial"/>
              </w:rPr>
              <w:t>Home Timber and Hardware</w:t>
            </w:r>
          </w:p>
          <w:p w14:paraId="15BE516C" w14:textId="77777777" w:rsidR="00316411" w:rsidRPr="00F27DA2" w:rsidRDefault="00316411" w:rsidP="00316411">
            <w:pPr>
              <w:autoSpaceDE w:val="0"/>
              <w:autoSpaceDN w:val="0"/>
              <w:adjustRightInd w:val="0"/>
              <w:spacing w:before="120" w:after="120" w:line="360" w:lineRule="auto"/>
              <w:rPr>
                <w:rFonts w:ascii="Arial" w:hAnsi="Arial" w:cs="Arial"/>
              </w:rPr>
            </w:pPr>
            <w:r w:rsidRPr="00F27DA2">
              <w:rPr>
                <w:rFonts w:ascii="Arial" w:hAnsi="Arial" w:cs="Arial"/>
              </w:rPr>
              <w:t>Eltham</w:t>
            </w:r>
          </w:p>
          <w:p w14:paraId="41466271" w14:textId="77777777" w:rsidR="00316411" w:rsidRDefault="00316411" w:rsidP="00316411">
            <w:pPr>
              <w:autoSpaceDE w:val="0"/>
              <w:autoSpaceDN w:val="0"/>
              <w:adjustRightInd w:val="0"/>
              <w:spacing w:before="120" w:after="120" w:line="360" w:lineRule="auto"/>
              <w:rPr>
                <w:rFonts w:ascii="Arial" w:hAnsi="Arial" w:cs="Arial"/>
              </w:rPr>
            </w:pPr>
            <w:r w:rsidRPr="00F27DA2">
              <w:rPr>
                <w:rFonts w:ascii="Arial" w:hAnsi="Arial" w:cs="Arial"/>
              </w:rPr>
              <w:t>03 9439 5533</w:t>
            </w:r>
          </w:p>
          <w:p w14:paraId="443B6A75" w14:textId="77777777" w:rsidR="00316411" w:rsidRPr="00F27DA2" w:rsidRDefault="00CD5540" w:rsidP="00316411">
            <w:pPr>
              <w:autoSpaceDE w:val="0"/>
              <w:autoSpaceDN w:val="0"/>
              <w:adjustRightInd w:val="0"/>
              <w:spacing w:before="120" w:after="120" w:line="360" w:lineRule="auto"/>
              <w:rPr>
                <w:rFonts w:ascii="Arial" w:hAnsi="Arial" w:cs="Arial"/>
              </w:rPr>
            </w:pPr>
            <w:hyperlink r:id="rId64" w:history="1">
              <w:r w:rsidR="00316411" w:rsidRPr="00F27DA2">
                <w:rPr>
                  <w:rStyle w:val="Hyperlink"/>
                  <w:rFonts w:ascii="Arial" w:hAnsi="Arial" w:cs="Arial"/>
                </w:rPr>
                <w:t>Home Timber and Hardware website</w:t>
              </w:r>
            </w:hyperlink>
          </w:p>
          <w:p w14:paraId="366FE970" w14:textId="77777777" w:rsidR="00316411" w:rsidRPr="00F27DA2" w:rsidRDefault="00316411" w:rsidP="00316411">
            <w:pPr>
              <w:autoSpaceDE w:val="0"/>
              <w:autoSpaceDN w:val="0"/>
              <w:adjustRightInd w:val="0"/>
              <w:spacing w:before="120" w:after="120" w:line="360" w:lineRule="auto"/>
              <w:rPr>
                <w:rFonts w:ascii="Arial" w:hAnsi="Arial" w:cs="Arial"/>
              </w:rPr>
            </w:pPr>
            <w:r w:rsidRPr="00F27DA2">
              <w:rPr>
                <w:rFonts w:ascii="Arial" w:hAnsi="Arial" w:cs="Arial"/>
              </w:rPr>
              <w:t>Diamond Valley Mitre 10</w:t>
            </w:r>
          </w:p>
          <w:p w14:paraId="7E5B4CD8" w14:textId="77777777" w:rsidR="00316411" w:rsidRPr="00F27DA2" w:rsidRDefault="00316411" w:rsidP="00316411">
            <w:pPr>
              <w:autoSpaceDE w:val="0"/>
              <w:autoSpaceDN w:val="0"/>
              <w:adjustRightInd w:val="0"/>
              <w:spacing w:before="120" w:after="120" w:line="360" w:lineRule="auto"/>
              <w:rPr>
                <w:rFonts w:ascii="Arial" w:hAnsi="Arial" w:cs="Arial"/>
              </w:rPr>
            </w:pPr>
            <w:r w:rsidRPr="00F27DA2">
              <w:rPr>
                <w:rFonts w:ascii="Arial" w:hAnsi="Arial" w:cs="Arial"/>
              </w:rPr>
              <w:t>Diamond Creek</w:t>
            </w:r>
          </w:p>
          <w:p w14:paraId="0F9FEE89" w14:textId="77777777" w:rsidR="00316411" w:rsidRDefault="00316411" w:rsidP="00316411">
            <w:pPr>
              <w:autoSpaceDE w:val="0"/>
              <w:autoSpaceDN w:val="0"/>
              <w:adjustRightInd w:val="0"/>
              <w:spacing w:before="120" w:after="120" w:line="360" w:lineRule="auto"/>
              <w:rPr>
                <w:rFonts w:ascii="Arial" w:hAnsi="Arial" w:cs="Arial"/>
              </w:rPr>
            </w:pPr>
            <w:r w:rsidRPr="00F27DA2">
              <w:rPr>
                <w:rFonts w:ascii="Arial" w:hAnsi="Arial" w:cs="Arial"/>
              </w:rPr>
              <w:t>03 9438 2077</w:t>
            </w:r>
          </w:p>
          <w:p w14:paraId="058EBF30" w14:textId="77777777" w:rsidR="00316411" w:rsidRPr="00F27DA2" w:rsidRDefault="00CD5540" w:rsidP="00316411">
            <w:pPr>
              <w:autoSpaceDE w:val="0"/>
              <w:autoSpaceDN w:val="0"/>
              <w:adjustRightInd w:val="0"/>
              <w:spacing w:before="120" w:after="120" w:line="360" w:lineRule="auto"/>
              <w:rPr>
                <w:rFonts w:ascii="Arial" w:hAnsi="Arial" w:cs="Arial"/>
              </w:rPr>
            </w:pPr>
            <w:hyperlink r:id="rId65" w:history="1">
              <w:r w:rsidR="00316411" w:rsidRPr="00F27DA2">
                <w:rPr>
                  <w:rStyle w:val="Hyperlink"/>
                  <w:rFonts w:ascii="Arial" w:hAnsi="Arial" w:cs="Arial"/>
                </w:rPr>
                <w:t>Mitre 10 website</w:t>
              </w:r>
            </w:hyperlink>
          </w:p>
          <w:p w14:paraId="50493781"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A and A Timber</w:t>
            </w:r>
          </w:p>
          <w:p w14:paraId="23E32A01"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Eltham</w:t>
            </w:r>
          </w:p>
          <w:p w14:paraId="5CCF2F8B" w14:textId="77777777" w:rsidR="00BD49D8"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03 9439 3633</w:t>
            </w:r>
          </w:p>
          <w:p w14:paraId="135FD6C5" w14:textId="77777777" w:rsidR="00316411" w:rsidRPr="00316411" w:rsidRDefault="00CD5540" w:rsidP="00316411">
            <w:pPr>
              <w:autoSpaceDE w:val="0"/>
              <w:autoSpaceDN w:val="0"/>
              <w:adjustRightInd w:val="0"/>
              <w:spacing w:before="120" w:after="120" w:line="360" w:lineRule="auto"/>
              <w:rPr>
                <w:rFonts w:ascii="Arial" w:hAnsi="Arial" w:cs="Arial"/>
              </w:rPr>
            </w:pPr>
            <w:hyperlink r:id="rId66" w:history="1">
              <w:r w:rsidR="00316411" w:rsidRPr="00316411">
                <w:rPr>
                  <w:rStyle w:val="Hyperlink"/>
                  <w:rFonts w:ascii="Arial" w:hAnsi="Arial" w:cs="Arial"/>
                </w:rPr>
                <w:t>A and A timber website</w:t>
              </w:r>
            </w:hyperlink>
          </w:p>
          <w:p w14:paraId="5EBEECED"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Tilling</w:t>
            </w:r>
          </w:p>
          <w:p w14:paraId="5D942420"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Kilsyth</w:t>
            </w:r>
          </w:p>
          <w:p w14:paraId="173ACC46" w14:textId="77777777" w:rsidR="00BD49D8"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03 9723 0222</w:t>
            </w:r>
          </w:p>
          <w:p w14:paraId="45BB5B71" w14:textId="77777777" w:rsidR="00BD49D8" w:rsidRPr="00316411" w:rsidRDefault="00CD5540" w:rsidP="00316411">
            <w:pPr>
              <w:autoSpaceDE w:val="0"/>
              <w:autoSpaceDN w:val="0"/>
              <w:adjustRightInd w:val="0"/>
              <w:spacing w:before="120" w:after="120" w:line="360" w:lineRule="auto"/>
              <w:rPr>
                <w:rFonts w:ascii="Arial" w:hAnsi="Arial" w:cs="Arial"/>
              </w:rPr>
            </w:pPr>
            <w:hyperlink r:id="rId67" w:history="1">
              <w:r w:rsidR="00316411" w:rsidRPr="00316411">
                <w:rPr>
                  <w:rStyle w:val="Hyperlink"/>
                  <w:rFonts w:ascii="Arial" w:hAnsi="Arial" w:cs="Arial"/>
                </w:rPr>
                <w:t>Tilling website</w:t>
              </w:r>
            </w:hyperlink>
          </w:p>
        </w:tc>
      </w:tr>
      <w:tr w:rsidR="009A437C" w:rsidRPr="00316411" w14:paraId="1CC8071D" w14:textId="77777777" w:rsidTr="00DA1DFE">
        <w:tc>
          <w:tcPr>
            <w:tcW w:w="2376" w:type="dxa"/>
          </w:tcPr>
          <w:p w14:paraId="581F75D1"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Timber frames</w:t>
            </w:r>
          </w:p>
        </w:tc>
        <w:tc>
          <w:tcPr>
            <w:tcW w:w="1560" w:type="dxa"/>
          </w:tcPr>
          <w:p w14:paraId="49F7C378"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Hybeam LVL beam</w:t>
            </w:r>
          </w:p>
        </w:tc>
        <w:tc>
          <w:tcPr>
            <w:tcW w:w="3260" w:type="dxa"/>
          </w:tcPr>
          <w:p w14:paraId="4112A5B1"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Reduced use of resources as this beam is I-shaped and engineered using recycled or reconstituted wood.</w:t>
            </w:r>
          </w:p>
        </w:tc>
        <w:tc>
          <w:tcPr>
            <w:tcW w:w="1984" w:type="dxa"/>
          </w:tcPr>
          <w:p w14:paraId="036B3BA4"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Carter Holt Harvey</w:t>
            </w:r>
          </w:p>
          <w:p w14:paraId="43DBA8DE" w14:textId="77777777" w:rsidR="00BD49D8"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132 321</w:t>
            </w:r>
          </w:p>
          <w:p w14:paraId="5CEA1F85" w14:textId="77777777" w:rsidR="00BD49D8" w:rsidRPr="00316411" w:rsidRDefault="00CD5540" w:rsidP="00316411">
            <w:pPr>
              <w:autoSpaceDE w:val="0"/>
              <w:autoSpaceDN w:val="0"/>
              <w:adjustRightInd w:val="0"/>
              <w:spacing w:before="120" w:after="120" w:line="360" w:lineRule="auto"/>
              <w:rPr>
                <w:rFonts w:ascii="Arial" w:hAnsi="Arial" w:cs="Arial"/>
              </w:rPr>
            </w:pPr>
            <w:hyperlink r:id="rId68" w:history="1">
              <w:r w:rsidR="00316411" w:rsidRPr="00316411">
                <w:rPr>
                  <w:rStyle w:val="Hyperlink"/>
                  <w:rFonts w:ascii="Arial" w:hAnsi="Arial" w:cs="Arial"/>
                </w:rPr>
                <w:t>Carter Holt Harvey website</w:t>
              </w:r>
            </w:hyperlink>
          </w:p>
        </w:tc>
      </w:tr>
      <w:tr w:rsidR="009A437C" w:rsidRPr="00316411" w14:paraId="66930F7F" w14:textId="77777777" w:rsidTr="00DA1DFE">
        <w:tc>
          <w:tcPr>
            <w:tcW w:w="2376" w:type="dxa"/>
          </w:tcPr>
          <w:p w14:paraId="40C59630"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Timber frames</w:t>
            </w:r>
          </w:p>
        </w:tc>
        <w:tc>
          <w:tcPr>
            <w:tcW w:w="1560" w:type="dxa"/>
          </w:tcPr>
          <w:p w14:paraId="771F812E"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Roof trusses</w:t>
            </w:r>
          </w:p>
        </w:tc>
        <w:tc>
          <w:tcPr>
            <w:tcW w:w="3260" w:type="dxa"/>
          </w:tcPr>
          <w:p w14:paraId="0EABC86F"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Recycled</w:t>
            </w:r>
          </w:p>
        </w:tc>
        <w:tc>
          <w:tcPr>
            <w:tcW w:w="1984" w:type="dxa"/>
          </w:tcPr>
          <w:p w14:paraId="6F35146D"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Add the Beauty of Timber</w:t>
            </w:r>
          </w:p>
          <w:p w14:paraId="625D8C16"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Kinglake</w:t>
            </w:r>
          </w:p>
          <w:p w14:paraId="39D416D0"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0438 792 164</w:t>
            </w:r>
          </w:p>
          <w:p w14:paraId="187BF5D8" w14:textId="77777777" w:rsidR="00BD49D8" w:rsidRPr="00316411" w:rsidRDefault="00CD5540" w:rsidP="00316411">
            <w:pPr>
              <w:autoSpaceDE w:val="0"/>
              <w:autoSpaceDN w:val="0"/>
              <w:adjustRightInd w:val="0"/>
              <w:spacing w:before="120" w:after="120" w:line="360" w:lineRule="auto"/>
              <w:rPr>
                <w:rFonts w:ascii="Arial" w:hAnsi="Arial" w:cs="Arial"/>
              </w:rPr>
            </w:pPr>
            <w:hyperlink r:id="rId69" w:history="1">
              <w:r w:rsidR="00BD49D8" w:rsidRPr="00316411">
                <w:rPr>
                  <w:rStyle w:val="Hyperlink"/>
                  <w:rFonts w:ascii="Arial" w:hAnsi="Arial" w:cs="Arial"/>
                </w:rPr>
                <w:t>Add the Beauty of Timber website</w:t>
              </w:r>
            </w:hyperlink>
          </w:p>
        </w:tc>
      </w:tr>
      <w:tr w:rsidR="009A437C" w:rsidRPr="00316411" w14:paraId="0532BADB" w14:textId="77777777" w:rsidTr="00DA1DFE">
        <w:tc>
          <w:tcPr>
            <w:tcW w:w="2376" w:type="dxa"/>
          </w:tcPr>
          <w:p w14:paraId="32C66589"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Bracing</w:t>
            </w:r>
          </w:p>
        </w:tc>
        <w:tc>
          <w:tcPr>
            <w:tcW w:w="1560" w:type="dxa"/>
          </w:tcPr>
          <w:p w14:paraId="00320FEA"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Plywood</w:t>
            </w:r>
          </w:p>
        </w:tc>
        <w:tc>
          <w:tcPr>
            <w:tcW w:w="3260" w:type="dxa"/>
          </w:tcPr>
          <w:p w14:paraId="1B994101"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Uses FSC-certified plantation timber.</w:t>
            </w:r>
          </w:p>
        </w:tc>
        <w:tc>
          <w:tcPr>
            <w:tcW w:w="1984" w:type="dxa"/>
          </w:tcPr>
          <w:p w14:paraId="615F714B"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Gunnersens</w:t>
            </w:r>
          </w:p>
          <w:p w14:paraId="258A3FBC"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Derrimut</w:t>
            </w:r>
          </w:p>
          <w:p w14:paraId="43BBE1F1" w14:textId="77777777" w:rsidR="00BD49D8"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03 9647 9930</w:t>
            </w:r>
          </w:p>
          <w:p w14:paraId="19D7C1CE" w14:textId="77777777" w:rsidR="00BD49D8" w:rsidRPr="00316411" w:rsidRDefault="00CD5540" w:rsidP="00316411">
            <w:pPr>
              <w:autoSpaceDE w:val="0"/>
              <w:autoSpaceDN w:val="0"/>
              <w:adjustRightInd w:val="0"/>
              <w:spacing w:before="120" w:after="120" w:line="360" w:lineRule="auto"/>
              <w:rPr>
                <w:rFonts w:ascii="Arial" w:hAnsi="Arial" w:cs="Arial"/>
              </w:rPr>
            </w:pPr>
            <w:hyperlink r:id="rId70" w:history="1">
              <w:r w:rsidR="00316411" w:rsidRPr="00316411">
                <w:rPr>
                  <w:rStyle w:val="Hyperlink"/>
                  <w:rFonts w:ascii="Arial" w:hAnsi="Arial" w:cs="Arial"/>
                </w:rPr>
                <w:t>Gunnersens website</w:t>
              </w:r>
            </w:hyperlink>
          </w:p>
        </w:tc>
      </w:tr>
      <w:tr w:rsidR="009A437C" w:rsidRPr="00316411" w14:paraId="07227292" w14:textId="77777777" w:rsidTr="00DA1DFE">
        <w:tc>
          <w:tcPr>
            <w:tcW w:w="2376" w:type="dxa"/>
          </w:tcPr>
          <w:p w14:paraId="06370DD2"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Walls – brick or concrete block</w:t>
            </w:r>
          </w:p>
        </w:tc>
        <w:tc>
          <w:tcPr>
            <w:tcW w:w="1560" w:type="dxa"/>
          </w:tcPr>
          <w:p w14:paraId="0919F5DA"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AAC or</w:t>
            </w:r>
          </w:p>
          <w:p w14:paraId="43F96764"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Hebel</w:t>
            </w:r>
          </w:p>
        </w:tc>
        <w:tc>
          <w:tcPr>
            <w:tcW w:w="3260" w:type="dxa"/>
          </w:tcPr>
          <w:p w14:paraId="52002DD6" w14:textId="77777777" w:rsidR="00BD49D8" w:rsidRPr="00316411" w:rsidRDefault="00BD49D8" w:rsidP="00316411">
            <w:pPr>
              <w:autoSpaceDE w:val="0"/>
              <w:autoSpaceDN w:val="0"/>
              <w:adjustRightInd w:val="0"/>
              <w:spacing w:before="120" w:after="120" w:line="360" w:lineRule="auto"/>
              <w:rPr>
                <w:rFonts w:ascii="Arial" w:hAnsi="Arial" w:cs="Arial"/>
              </w:rPr>
            </w:pPr>
            <w:r w:rsidRPr="00316411">
              <w:rPr>
                <w:rFonts w:ascii="Arial" w:hAnsi="Arial" w:cs="Arial"/>
              </w:rPr>
              <w:t>Autoclaved Aerated</w:t>
            </w:r>
            <w:r w:rsidR="00316411">
              <w:rPr>
                <w:rFonts w:ascii="Arial" w:hAnsi="Arial" w:cs="Arial"/>
              </w:rPr>
              <w:t xml:space="preserve"> </w:t>
            </w:r>
            <w:r w:rsidRPr="00316411">
              <w:rPr>
                <w:rFonts w:ascii="Arial" w:hAnsi="Arial" w:cs="Arial"/>
              </w:rPr>
              <w:t>Concrete (AAC) contains</w:t>
            </w:r>
            <w:r w:rsidR="00316411">
              <w:rPr>
                <w:rFonts w:ascii="Arial" w:hAnsi="Arial" w:cs="Arial"/>
              </w:rPr>
              <w:t xml:space="preserve"> </w:t>
            </w:r>
            <w:r w:rsidRPr="00316411">
              <w:rPr>
                <w:rFonts w:ascii="Arial" w:hAnsi="Arial" w:cs="Arial"/>
              </w:rPr>
              <w:t>lower embodied energy</w:t>
            </w:r>
            <w:r w:rsidR="00316411">
              <w:rPr>
                <w:rFonts w:ascii="Arial" w:hAnsi="Arial" w:cs="Arial"/>
              </w:rPr>
              <w:t xml:space="preserve"> </w:t>
            </w:r>
            <w:r w:rsidRPr="00316411">
              <w:rPr>
                <w:rFonts w:ascii="Arial" w:hAnsi="Arial" w:cs="Arial"/>
              </w:rPr>
              <w:t>than bricks and concrete</w:t>
            </w:r>
            <w:r w:rsidR="00316411">
              <w:rPr>
                <w:rFonts w:ascii="Arial" w:hAnsi="Arial" w:cs="Arial"/>
              </w:rPr>
              <w:t xml:space="preserve"> </w:t>
            </w:r>
            <w:r w:rsidRPr="00316411">
              <w:rPr>
                <w:rFonts w:ascii="Arial" w:hAnsi="Arial" w:cs="Arial"/>
              </w:rPr>
              <w:t>is lightweight and easy</w:t>
            </w:r>
            <w:r w:rsidR="00316411">
              <w:rPr>
                <w:rFonts w:ascii="Arial" w:hAnsi="Arial" w:cs="Arial"/>
              </w:rPr>
              <w:t xml:space="preserve"> </w:t>
            </w:r>
            <w:r w:rsidRPr="00316411">
              <w:rPr>
                <w:rFonts w:ascii="Arial" w:hAnsi="Arial" w:cs="Arial"/>
              </w:rPr>
              <w:t>to use. It has relatively</w:t>
            </w:r>
            <w:r w:rsidR="00316411">
              <w:rPr>
                <w:rFonts w:ascii="Arial" w:hAnsi="Arial" w:cs="Arial"/>
              </w:rPr>
              <w:t xml:space="preserve"> </w:t>
            </w:r>
            <w:r w:rsidRPr="00316411">
              <w:rPr>
                <w:rFonts w:ascii="Arial" w:hAnsi="Arial" w:cs="Arial"/>
              </w:rPr>
              <w:t>good thermal and acoustic</w:t>
            </w:r>
            <w:r w:rsidR="00316411">
              <w:rPr>
                <w:rFonts w:ascii="Arial" w:hAnsi="Arial" w:cs="Arial"/>
              </w:rPr>
              <w:t xml:space="preserve"> </w:t>
            </w:r>
            <w:r w:rsidRPr="00316411">
              <w:rPr>
                <w:rFonts w:ascii="Arial" w:hAnsi="Arial" w:cs="Arial"/>
              </w:rPr>
              <w:t>insulation and is non</w:t>
            </w:r>
            <w:r w:rsidR="00316411">
              <w:rPr>
                <w:rFonts w:ascii="Arial" w:hAnsi="Arial" w:cs="Arial"/>
              </w:rPr>
              <w:t>-</w:t>
            </w:r>
            <w:r w:rsidRPr="00316411">
              <w:rPr>
                <w:rFonts w:ascii="Arial" w:hAnsi="Arial" w:cs="Arial"/>
              </w:rPr>
              <w:t>combustible.</w:t>
            </w:r>
          </w:p>
        </w:tc>
        <w:tc>
          <w:tcPr>
            <w:tcW w:w="1984" w:type="dxa"/>
          </w:tcPr>
          <w:p w14:paraId="6BEB41A8"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C &amp; M Brick</w:t>
            </w:r>
          </w:p>
          <w:p w14:paraId="3B42BED8"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Campbellfield</w:t>
            </w:r>
          </w:p>
          <w:p w14:paraId="0AA04534" w14:textId="77777777" w:rsidR="00053BBF"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03 9305 0900</w:t>
            </w:r>
          </w:p>
          <w:p w14:paraId="418BA279" w14:textId="77777777" w:rsidR="00316411" w:rsidRPr="00316411" w:rsidRDefault="00CD5540" w:rsidP="00316411">
            <w:pPr>
              <w:autoSpaceDE w:val="0"/>
              <w:autoSpaceDN w:val="0"/>
              <w:adjustRightInd w:val="0"/>
              <w:spacing w:before="120" w:after="120" w:line="360" w:lineRule="auto"/>
              <w:rPr>
                <w:rFonts w:ascii="Arial" w:hAnsi="Arial" w:cs="Arial"/>
              </w:rPr>
            </w:pPr>
            <w:hyperlink r:id="rId71" w:history="1">
              <w:r w:rsidR="00316411" w:rsidRPr="00316411">
                <w:rPr>
                  <w:rStyle w:val="Hyperlink"/>
                  <w:rFonts w:ascii="Arial" w:hAnsi="Arial" w:cs="Arial"/>
                </w:rPr>
                <w:t>C &amp; M Brick website</w:t>
              </w:r>
            </w:hyperlink>
          </w:p>
          <w:p w14:paraId="24E4D9D8"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C &amp; S Lightweight</w:t>
            </w:r>
          </w:p>
          <w:p w14:paraId="7A85FDCB"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Moorabbin</w:t>
            </w:r>
          </w:p>
          <w:p w14:paraId="01665C25" w14:textId="77777777" w:rsidR="00053BBF"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03 9555 3890</w:t>
            </w:r>
          </w:p>
          <w:p w14:paraId="4EE9B39C" w14:textId="77777777" w:rsidR="00316411" w:rsidRPr="00316411" w:rsidRDefault="00CD5540" w:rsidP="00316411">
            <w:pPr>
              <w:autoSpaceDE w:val="0"/>
              <w:autoSpaceDN w:val="0"/>
              <w:adjustRightInd w:val="0"/>
              <w:spacing w:before="120" w:after="120" w:line="360" w:lineRule="auto"/>
              <w:rPr>
                <w:rFonts w:ascii="Arial" w:hAnsi="Arial" w:cs="Arial"/>
              </w:rPr>
            </w:pPr>
            <w:hyperlink r:id="rId72" w:history="1">
              <w:r w:rsidR="00316411" w:rsidRPr="00316411">
                <w:rPr>
                  <w:rStyle w:val="Hyperlink"/>
                  <w:rFonts w:ascii="Arial" w:hAnsi="Arial" w:cs="Arial"/>
                </w:rPr>
                <w:t>C &amp; S Lightweight website</w:t>
              </w:r>
            </w:hyperlink>
          </w:p>
          <w:p w14:paraId="769C3C0A"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Paveworld</w:t>
            </w:r>
          </w:p>
          <w:p w14:paraId="62B8452A"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Buildcor Lightweight Systems</w:t>
            </w:r>
          </w:p>
          <w:p w14:paraId="52424DEC"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Greensborough</w:t>
            </w:r>
          </w:p>
          <w:p w14:paraId="54B445A1" w14:textId="77777777" w:rsidR="00053BBF"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03 9434 6744</w:t>
            </w:r>
          </w:p>
          <w:p w14:paraId="22E004BC" w14:textId="77777777" w:rsidR="00BD49D8" w:rsidRPr="00316411" w:rsidRDefault="00CD5540" w:rsidP="00316411">
            <w:pPr>
              <w:autoSpaceDE w:val="0"/>
              <w:autoSpaceDN w:val="0"/>
              <w:adjustRightInd w:val="0"/>
              <w:spacing w:before="120" w:after="120" w:line="360" w:lineRule="auto"/>
              <w:rPr>
                <w:rFonts w:ascii="Arial" w:hAnsi="Arial" w:cs="Arial"/>
              </w:rPr>
            </w:pPr>
            <w:hyperlink r:id="rId73" w:history="1">
              <w:r w:rsidR="00316411" w:rsidRPr="00316411">
                <w:rPr>
                  <w:rStyle w:val="Hyperlink"/>
                  <w:rFonts w:ascii="Arial" w:hAnsi="Arial" w:cs="Arial"/>
                </w:rPr>
                <w:t>Paveworld website</w:t>
              </w:r>
            </w:hyperlink>
          </w:p>
        </w:tc>
      </w:tr>
      <w:tr w:rsidR="009A437C" w:rsidRPr="00316411" w14:paraId="184B72DC" w14:textId="77777777" w:rsidTr="00DA1DFE">
        <w:tc>
          <w:tcPr>
            <w:tcW w:w="2376" w:type="dxa"/>
          </w:tcPr>
          <w:p w14:paraId="4F920F73"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Walls – concrete alternatives</w:t>
            </w:r>
          </w:p>
        </w:tc>
        <w:tc>
          <w:tcPr>
            <w:tcW w:w="1560" w:type="dxa"/>
          </w:tcPr>
          <w:p w14:paraId="31678266"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Timbercrete</w:t>
            </w:r>
          </w:p>
        </w:tc>
        <w:tc>
          <w:tcPr>
            <w:tcW w:w="3260" w:type="dxa"/>
          </w:tcPr>
          <w:p w14:paraId="6B0251CD"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The main ingredient is recycled timber waste (cellulose), and it contains low embodied energy as it is air-dried. Timbercrete provides very good thermal insulation, is non-combustible and is very durable.</w:t>
            </w:r>
          </w:p>
        </w:tc>
        <w:tc>
          <w:tcPr>
            <w:tcW w:w="1984" w:type="dxa"/>
          </w:tcPr>
          <w:p w14:paraId="53092201"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Paveworld</w:t>
            </w:r>
          </w:p>
          <w:p w14:paraId="206A55DC"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Greensborough</w:t>
            </w:r>
          </w:p>
          <w:p w14:paraId="2A6C9611" w14:textId="77777777" w:rsidR="00053BBF"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03 9434 6744</w:t>
            </w:r>
          </w:p>
          <w:p w14:paraId="22C5C60C" w14:textId="77777777" w:rsidR="00053BBF" w:rsidRPr="00316411" w:rsidRDefault="00CD5540" w:rsidP="00316411">
            <w:pPr>
              <w:autoSpaceDE w:val="0"/>
              <w:autoSpaceDN w:val="0"/>
              <w:adjustRightInd w:val="0"/>
              <w:spacing w:before="120" w:after="120" w:line="360" w:lineRule="auto"/>
              <w:rPr>
                <w:rFonts w:ascii="Arial" w:hAnsi="Arial" w:cs="Arial"/>
              </w:rPr>
            </w:pPr>
            <w:hyperlink r:id="rId74" w:history="1">
              <w:r w:rsidR="00316411" w:rsidRPr="00316411">
                <w:rPr>
                  <w:rStyle w:val="Hyperlink"/>
                  <w:rFonts w:ascii="Arial" w:hAnsi="Arial" w:cs="Arial"/>
                </w:rPr>
                <w:t>Paveworld website</w:t>
              </w:r>
            </w:hyperlink>
          </w:p>
        </w:tc>
      </w:tr>
      <w:tr w:rsidR="009A437C" w:rsidRPr="00316411" w14:paraId="3414AEF6" w14:textId="77777777" w:rsidTr="00DA1DFE">
        <w:tc>
          <w:tcPr>
            <w:tcW w:w="2376" w:type="dxa"/>
          </w:tcPr>
          <w:p w14:paraId="218213C0"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Walls – recycled brick</w:t>
            </w:r>
          </w:p>
        </w:tc>
        <w:tc>
          <w:tcPr>
            <w:tcW w:w="1560" w:type="dxa"/>
          </w:tcPr>
          <w:p w14:paraId="163C7E93"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Blues and reds, creams, greys and bluestone</w:t>
            </w:r>
          </w:p>
        </w:tc>
        <w:tc>
          <w:tcPr>
            <w:tcW w:w="3260" w:type="dxa"/>
          </w:tcPr>
          <w:p w14:paraId="29D08E5E"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100% recycled</w:t>
            </w:r>
          </w:p>
        </w:tc>
        <w:tc>
          <w:tcPr>
            <w:tcW w:w="1984" w:type="dxa"/>
          </w:tcPr>
          <w:p w14:paraId="40F27222"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Beaver Bricks</w:t>
            </w:r>
          </w:p>
          <w:p w14:paraId="30114EDB"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Kilsyth</w:t>
            </w:r>
          </w:p>
          <w:p w14:paraId="230AEC7F" w14:textId="77777777" w:rsidR="00053BBF"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03 9728 8344</w:t>
            </w:r>
          </w:p>
          <w:p w14:paraId="751F7BCE" w14:textId="77777777" w:rsidR="00316411" w:rsidRPr="00316411" w:rsidRDefault="00CD5540" w:rsidP="00316411">
            <w:pPr>
              <w:autoSpaceDE w:val="0"/>
              <w:autoSpaceDN w:val="0"/>
              <w:adjustRightInd w:val="0"/>
              <w:spacing w:before="120" w:after="120" w:line="360" w:lineRule="auto"/>
              <w:rPr>
                <w:rFonts w:ascii="Arial" w:hAnsi="Arial" w:cs="Arial"/>
              </w:rPr>
            </w:pPr>
            <w:hyperlink r:id="rId75" w:history="1">
              <w:r w:rsidR="00316411" w:rsidRPr="00316411">
                <w:rPr>
                  <w:rStyle w:val="Hyperlink"/>
                  <w:rFonts w:ascii="Arial" w:hAnsi="Arial" w:cs="Arial"/>
                </w:rPr>
                <w:t>Beaver Bricks website</w:t>
              </w:r>
            </w:hyperlink>
          </w:p>
          <w:p w14:paraId="53DD8C77"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Melbourne Brick</w:t>
            </w:r>
          </w:p>
          <w:p w14:paraId="75628A04"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Bayswater</w:t>
            </w:r>
          </w:p>
          <w:p w14:paraId="6055C505" w14:textId="77777777" w:rsidR="00053BBF"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03 9720 6713</w:t>
            </w:r>
          </w:p>
          <w:p w14:paraId="55743D89" w14:textId="77777777" w:rsidR="00316411" w:rsidRPr="00316411" w:rsidRDefault="00CD5540" w:rsidP="00316411">
            <w:pPr>
              <w:autoSpaceDE w:val="0"/>
              <w:autoSpaceDN w:val="0"/>
              <w:adjustRightInd w:val="0"/>
              <w:spacing w:before="120" w:after="120" w:line="360" w:lineRule="auto"/>
              <w:rPr>
                <w:rFonts w:ascii="Arial" w:hAnsi="Arial" w:cs="Arial"/>
              </w:rPr>
            </w:pPr>
            <w:hyperlink r:id="rId76" w:history="1">
              <w:r w:rsidR="00316411" w:rsidRPr="00316411">
                <w:rPr>
                  <w:rStyle w:val="Hyperlink"/>
                  <w:rFonts w:ascii="Arial" w:hAnsi="Arial" w:cs="Arial"/>
                </w:rPr>
                <w:t>Melbourne Brick website</w:t>
              </w:r>
            </w:hyperlink>
          </w:p>
          <w:p w14:paraId="6769A01C"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Paddy’s Bricks</w:t>
            </w:r>
          </w:p>
          <w:p w14:paraId="5A304F3A" w14:textId="77777777" w:rsidR="00053BBF" w:rsidRPr="00316411"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West Melbourne</w:t>
            </w:r>
          </w:p>
          <w:p w14:paraId="0A5C43FB" w14:textId="77777777" w:rsidR="00053BBF" w:rsidRDefault="00053BBF" w:rsidP="00316411">
            <w:pPr>
              <w:autoSpaceDE w:val="0"/>
              <w:autoSpaceDN w:val="0"/>
              <w:adjustRightInd w:val="0"/>
              <w:spacing w:before="120" w:after="120" w:line="360" w:lineRule="auto"/>
              <w:rPr>
                <w:rFonts w:ascii="Arial" w:hAnsi="Arial" w:cs="Arial"/>
              </w:rPr>
            </w:pPr>
            <w:r w:rsidRPr="00316411">
              <w:rPr>
                <w:rFonts w:ascii="Arial" w:hAnsi="Arial" w:cs="Arial"/>
              </w:rPr>
              <w:t>03 9687 238</w:t>
            </w:r>
          </w:p>
          <w:p w14:paraId="10A8BAD8" w14:textId="77777777" w:rsidR="00053BBF" w:rsidRPr="00316411" w:rsidRDefault="00CD5540" w:rsidP="00316411">
            <w:pPr>
              <w:autoSpaceDE w:val="0"/>
              <w:autoSpaceDN w:val="0"/>
              <w:adjustRightInd w:val="0"/>
              <w:spacing w:before="120" w:after="120" w:line="360" w:lineRule="auto"/>
              <w:rPr>
                <w:rFonts w:ascii="Arial" w:hAnsi="Arial" w:cs="Arial"/>
              </w:rPr>
            </w:pPr>
            <w:hyperlink r:id="rId77" w:history="1">
              <w:r w:rsidR="00316411" w:rsidRPr="00316411">
                <w:rPr>
                  <w:rStyle w:val="Hyperlink"/>
                  <w:rFonts w:ascii="Arial" w:hAnsi="Arial" w:cs="Arial"/>
                </w:rPr>
                <w:t>Paddy’s Bricks website</w:t>
              </w:r>
            </w:hyperlink>
          </w:p>
        </w:tc>
      </w:tr>
      <w:tr w:rsidR="009A437C" w:rsidRPr="004A47BC" w14:paraId="282401E3" w14:textId="77777777" w:rsidTr="00DA1DFE">
        <w:tc>
          <w:tcPr>
            <w:tcW w:w="2376" w:type="dxa"/>
          </w:tcPr>
          <w:p w14:paraId="1888D994" w14:textId="77777777" w:rsidR="00053BBF" w:rsidRPr="004A47BC" w:rsidRDefault="00DD199F" w:rsidP="004A47BC">
            <w:pPr>
              <w:autoSpaceDE w:val="0"/>
              <w:autoSpaceDN w:val="0"/>
              <w:adjustRightInd w:val="0"/>
              <w:spacing w:before="120" w:after="120" w:line="360" w:lineRule="auto"/>
              <w:rPr>
                <w:rFonts w:ascii="Arial" w:hAnsi="Arial" w:cs="Arial"/>
              </w:rPr>
            </w:pPr>
            <w:r w:rsidRPr="004A47BC">
              <w:rPr>
                <w:rFonts w:ascii="Arial" w:hAnsi="Arial" w:cs="Arial"/>
              </w:rPr>
              <w:t>Walls – weatherboard</w:t>
            </w:r>
          </w:p>
        </w:tc>
        <w:tc>
          <w:tcPr>
            <w:tcW w:w="1560" w:type="dxa"/>
          </w:tcPr>
          <w:p w14:paraId="550FBDCF" w14:textId="77777777" w:rsidR="00053BBF" w:rsidRPr="004A47BC" w:rsidRDefault="00DD199F" w:rsidP="004A47BC">
            <w:pPr>
              <w:autoSpaceDE w:val="0"/>
              <w:autoSpaceDN w:val="0"/>
              <w:adjustRightInd w:val="0"/>
              <w:spacing w:before="120" w:after="120" w:line="360" w:lineRule="auto"/>
              <w:rPr>
                <w:rFonts w:ascii="Arial" w:hAnsi="Arial" w:cs="Arial"/>
              </w:rPr>
            </w:pPr>
            <w:r w:rsidRPr="004A47BC">
              <w:rPr>
                <w:rFonts w:ascii="Arial" w:hAnsi="Arial" w:cs="Arial"/>
              </w:rPr>
              <w:t>Radially</w:t>
            </w:r>
            <w:r w:rsidR="004A47BC" w:rsidRPr="004A47BC">
              <w:rPr>
                <w:rFonts w:ascii="Arial" w:hAnsi="Arial" w:cs="Arial"/>
              </w:rPr>
              <w:t xml:space="preserve"> </w:t>
            </w:r>
            <w:r w:rsidRPr="004A47BC">
              <w:rPr>
                <w:rFonts w:ascii="Arial" w:hAnsi="Arial" w:cs="Arial"/>
              </w:rPr>
              <w:t>sawn timber</w:t>
            </w:r>
          </w:p>
        </w:tc>
        <w:tc>
          <w:tcPr>
            <w:tcW w:w="3260" w:type="dxa"/>
          </w:tcPr>
          <w:p w14:paraId="57F18D22" w14:textId="77777777" w:rsidR="00053BBF"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Efficient use of whole log.</w:t>
            </w:r>
          </w:p>
        </w:tc>
        <w:tc>
          <w:tcPr>
            <w:tcW w:w="1984" w:type="dxa"/>
          </w:tcPr>
          <w:p w14:paraId="68C03082"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Radial Timber Sales</w:t>
            </w:r>
          </w:p>
          <w:p w14:paraId="3011DF4B"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Dandenong</w:t>
            </w:r>
          </w:p>
          <w:p w14:paraId="38B00196" w14:textId="77777777" w:rsid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03 9768 2100</w:t>
            </w:r>
          </w:p>
          <w:p w14:paraId="533999F4" w14:textId="77777777" w:rsidR="004A47BC" w:rsidRPr="004A47BC" w:rsidRDefault="00CD5540" w:rsidP="004A47BC">
            <w:pPr>
              <w:autoSpaceDE w:val="0"/>
              <w:autoSpaceDN w:val="0"/>
              <w:adjustRightInd w:val="0"/>
              <w:spacing w:before="120" w:after="120" w:line="360" w:lineRule="auto"/>
              <w:rPr>
                <w:rFonts w:ascii="Arial" w:hAnsi="Arial" w:cs="Arial"/>
              </w:rPr>
            </w:pPr>
            <w:hyperlink r:id="rId78" w:history="1">
              <w:r w:rsidR="004A47BC" w:rsidRPr="004A47BC">
                <w:rPr>
                  <w:rStyle w:val="Hyperlink"/>
                  <w:rFonts w:ascii="Arial" w:hAnsi="Arial" w:cs="Arial"/>
                </w:rPr>
                <w:t>Radial Timber website</w:t>
              </w:r>
            </w:hyperlink>
          </w:p>
          <w:p w14:paraId="63D403E6"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Bowerbird Timber</w:t>
            </w:r>
          </w:p>
          <w:p w14:paraId="57A67BB9"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Wesburn</w:t>
            </w:r>
          </w:p>
          <w:p w14:paraId="28E55B00" w14:textId="77777777" w:rsid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03 5966 5966</w:t>
            </w:r>
          </w:p>
          <w:p w14:paraId="01E0CCF8" w14:textId="77777777" w:rsidR="00053BBF" w:rsidRPr="004A47BC" w:rsidRDefault="00CD5540" w:rsidP="004A47BC">
            <w:pPr>
              <w:autoSpaceDE w:val="0"/>
              <w:autoSpaceDN w:val="0"/>
              <w:adjustRightInd w:val="0"/>
              <w:spacing w:before="120" w:after="120" w:line="360" w:lineRule="auto"/>
              <w:rPr>
                <w:rFonts w:ascii="Arial" w:hAnsi="Arial" w:cs="Arial"/>
              </w:rPr>
            </w:pPr>
            <w:hyperlink r:id="rId79" w:history="1">
              <w:r w:rsidR="004A47BC" w:rsidRPr="004A47BC">
                <w:rPr>
                  <w:rStyle w:val="Hyperlink"/>
                  <w:rFonts w:ascii="Arial" w:hAnsi="Arial" w:cs="Arial"/>
                </w:rPr>
                <w:t>Bowerbird Timber website</w:t>
              </w:r>
            </w:hyperlink>
          </w:p>
        </w:tc>
      </w:tr>
      <w:tr w:rsidR="009A437C" w:rsidRPr="004A47BC" w14:paraId="4855EB33" w14:textId="77777777" w:rsidTr="00DA1DFE">
        <w:tc>
          <w:tcPr>
            <w:tcW w:w="2376" w:type="dxa"/>
          </w:tcPr>
          <w:p w14:paraId="0869395D"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Walls – weatherboard alternatives</w:t>
            </w:r>
          </w:p>
        </w:tc>
        <w:tc>
          <w:tcPr>
            <w:tcW w:w="1560" w:type="dxa"/>
          </w:tcPr>
          <w:p w14:paraId="47CA4B60"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Shadowclad ply cladding</w:t>
            </w:r>
          </w:p>
        </w:tc>
        <w:tc>
          <w:tcPr>
            <w:tcW w:w="3260" w:type="dxa"/>
          </w:tcPr>
          <w:p w14:paraId="36BA6A42"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Lower impact on biodiversity by using FSC-certified plantation timbers.</w:t>
            </w:r>
          </w:p>
        </w:tc>
        <w:tc>
          <w:tcPr>
            <w:tcW w:w="1984" w:type="dxa"/>
          </w:tcPr>
          <w:p w14:paraId="288B2B49"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Carter Holt Harvey</w:t>
            </w:r>
          </w:p>
          <w:p w14:paraId="7E086A08" w14:textId="77777777" w:rsid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132 321</w:t>
            </w:r>
          </w:p>
          <w:p w14:paraId="23D89EEF" w14:textId="77777777" w:rsidR="004A47BC" w:rsidRPr="004A47BC" w:rsidRDefault="00CD5540" w:rsidP="004A47BC">
            <w:pPr>
              <w:autoSpaceDE w:val="0"/>
              <w:autoSpaceDN w:val="0"/>
              <w:adjustRightInd w:val="0"/>
              <w:spacing w:before="120" w:after="120" w:line="360" w:lineRule="auto"/>
              <w:rPr>
                <w:rFonts w:ascii="Arial" w:hAnsi="Arial" w:cs="Arial"/>
              </w:rPr>
            </w:pPr>
            <w:hyperlink r:id="rId80" w:history="1">
              <w:r w:rsidR="004A47BC" w:rsidRPr="004A47BC">
                <w:rPr>
                  <w:rStyle w:val="Hyperlink"/>
                  <w:rFonts w:ascii="Arial" w:hAnsi="Arial" w:cs="Arial"/>
                </w:rPr>
                <w:t>Carter Holt Harvey website</w:t>
              </w:r>
            </w:hyperlink>
          </w:p>
        </w:tc>
      </w:tr>
      <w:tr w:rsidR="009A437C" w:rsidRPr="004A47BC" w14:paraId="218C09FB" w14:textId="77777777" w:rsidTr="00DA1DFE">
        <w:tc>
          <w:tcPr>
            <w:tcW w:w="2376" w:type="dxa"/>
          </w:tcPr>
          <w:p w14:paraId="232CDC18"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Walls – alternatives</w:t>
            </w:r>
          </w:p>
        </w:tc>
        <w:tc>
          <w:tcPr>
            <w:tcW w:w="1560" w:type="dxa"/>
          </w:tcPr>
          <w:p w14:paraId="0B045306"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Kooltherm</w:t>
            </w:r>
          </w:p>
          <w:p w14:paraId="3FF1B98A"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K5 insulated board</w:t>
            </w:r>
          </w:p>
        </w:tc>
        <w:tc>
          <w:tcPr>
            <w:tcW w:w="3260" w:type="dxa"/>
          </w:tcPr>
          <w:p w14:paraId="3767AAFD"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Insulation attached with R-values up to 4.0. Requires rendering.</w:t>
            </w:r>
          </w:p>
        </w:tc>
        <w:tc>
          <w:tcPr>
            <w:tcW w:w="1984" w:type="dxa"/>
          </w:tcPr>
          <w:p w14:paraId="1F178D2B"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Archiclad (accredited installers)</w:t>
            </w:r>
          </w:p>
          <w:p w14:paraId="658F7B9E"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Thomastown</w:t>
            </w:r>
          </w:p>
          <w:p w14:paraId="4C8643CD" w14:textId="77777777" w:rsid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1300 272 442</w:t>
            </w:r>
          </w:p>
          <w:p w14:paraId="55E3DC6C" w14:textId="77777777" w:rsidR="004A47BC" w:rsidRPr="004A47BC" w:rsidRDefault="00CD5540" w:rsidP="004A47BC">
            <w:pPr>
              <w:autoSpaceDE w:val="0"/>
              <w:autoSpaceDN w:val="0"/>
              <w:adjustRightInd w:val="0"/>
              <w:spacing w:before="120" w:after="120" w:line="360" w:lineRule="auto"/>
              <w:rPr>
                <w:rFonts w:ascii="Arial" w:hAnsi="Arial" w:cs="Arial"/>
              </w:rPr>
            </w:pPr>
            <w:hyperlink r:id="rId81" w:history="1">
              <w:r w:rsidR="004A47BC" w:rsidRPr="004A47BC">
                <w:rPr>
                  <w:rStyle w:val="Hyperlink"/>
                  <w:rFonts w:ascii="Arial" w:hAnsi="Arial" w:cs="Arial"/>
                </w:rPr>
                <w:t>King span insulation website</w:t>
              </w:r>
            </w:hyperlink>
          </w:p>
        </w:tc>
      </w:tr>
      <w:tr w:rsidR="009A437C" w:rsidRPr="004A47BC" w14:paraId="4419D232" w14:textId="77777777" w:rsidTr="00DA1DFE">
        <w:tc>
          <w:tcPr>
            <w:tcW w:w="2376" w:type="dxa"/>
          </w:tcPr>
          <w:p w14:paraId="1467A77F"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Walls – alternatives</w:t>
            </w:r>
          </w:p>
        </w:tc>
        <w:tc>
          <w:tcPr>
            <w:tcW w:w="1560" w:type="dxa"/>
          </w:tcPr>
          <w:p w14:paraId="67916749"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Mudbrick</w:t>
            </w:r>
          </w:p>
        </w:tc>
        <w:tc>
          <w:tcPr>
            <w:tcW w:w="3260" w:type="dxa"/>
          </w:tcPr>
          <w:p w14:paraId="5034458B"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A natural resource with very low embodied energy. Can be made on site.</w:t>
            </w:r>
          </w:p>
        </w:tc>
        <w:tc>
          <w:tcPr>
            <w:tcW w:w="1984" w:type="dxa"/>
          </w:tcPr>
          <w:p w14:paraId="005CC02A" w14:textId="77777777" w:rsid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Nillumbik Mudbrick Association</w:t>
            </w:r>
          </w:p>
          <w:p w14:paraId="0144B67F" w14:textId="77777777" w:rsidR="004A47BC" w:rsidRPr="004A47BC" w:rsidRDefault="00CD5540" w:rsidP="004A47BC">
            <w:pPr>
              <w:autoSpaceDE w:val="0"/>
              <w:autoSpaceDN w:val="0"/>
              <w:adjustRightInd w:val="0"/>
              <w:spacing w:before="120" w:after="120" w:line="360" w:lineRule="auto"/>
              <w:rPr>
                <w:rFonts w:ascii="Arial" w:hAnsi="Arial" w:cs="Arial"/>
              </w:rPr>
            </w:pPr>
            <w:hyperlink r:id="rId82" w:history="1">
              <w:r w:rsidR="004A47BC" w:rsidRPr="004A47BC">
                <w:rPr>
                  <w:rStyle w:val="Hyperlink"/>
                  <w:rFonts w:ascii="Arial" w:hAnsi="Arial" w:cs="Arial"/>
                </w:rPr>
                <w:t>Nillumbik Mudbrick Association website</w:t>
              </w:r>
            </w:hyperlink>
          </w:p>
        </w:tc>
      </w:tr>
      <w:tr w:rsidR="009A437C" w:rsidRPr="004A47BC" w14:paraId="0B7FE6C5" w14:textId="77777777" w:rsidTr="00DA1DFE">
        <w:tc>
          <w:tcPr>
            <w:tcW w:w="2376" w:type="dxa"/>
          </w:tcPr>
          <w:p w14:paraId="2DA1A8E3"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Walls - alternatives</w:t>
            </w:r>
          </w:p>
        </w:tc>
        <w:tc>
          <w:tcPr>
            <w:tcW w:w="1560" w:type="dxa"/>
          </w:tcPr>
          <w:p w14:paraId="2DD8C7A9"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Compressed Earth Brick</w:t>
            </w:r>
          </w:p>
        </w:tc>
        <w:tc>
          <w:tcPr>
            <w:tcW w:w="3260" w:type="dxa"/>
          </w:tcPr>
          <w:p w14:paraId="707064E6"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A natural resource with low embodied energy. Can be made from on-site materials.</w:t>
            </w:r>
          </w:p>
        </w:tc>
        <w:tc>
          <w:tcPr>
            <w:tcW w:w="1984" w:type="dxa"/>
          </w:tcPr>
          <w:p w14:paraId="22DBC8D6"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AMCER Earth Building</w:t>
            </w:r>
          </w:p>
          <w:p w14:paraId="64B48831"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Nutfield</w:t>
            </w:r>
          </w:p>
          <w:p w14:paraId="7CD9A074" w14:textId="77777777" w:rsid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03 9714 8688</w:t>
            </w:r>
          </w:p>
          <w:p w14:paraId="43ED8E7B" w14:textId="77777777" w:rsidR="004A47BC" w:rsidRPr="004A47BC" w:rsidRDefault="00CD5540" w:rsidP="004A47BC">
            <w:pPr>
              <w:autoSpaceDE w:val="0"/>
              <w:autoSpaceDN w:val="0"/>
              <w:adjustRightInd w:val="0"/>
              <w:spacing w:before="120" w:after="120" w:line="360" w:lineRule="auto"/>
              <w:rPr>
                <w:rFonts w:ascii="Arial" w:hAnsi="Arial" w:cs="Arial"/>
              </w:rPr>
            </w:pPr>
            <w:hyperlink r:id="rId83" w:history="1">
              <w:r w:rsidR="004A47BC" w:rsidRPr="004A47BC">
                <w:rPr>
                  <w:rStyle w:val="Hyperlink"/>
                  <w:rFonts w:ascii="Arial" w:hAnsi="Arial" w:cs="Arial"/>
                </w:rPr>
                <w:t>Amcer website</w:t>
              </w:r>
            </w:hyperlink>
          </w:p>
        </w:tc>
      </w:tr>
      <w:tr w:rsidR="009A437C" w:rsidRPr="004A47BC" w14:paraId="3AD515F1" w14:textId="77777777" w:rsidTr="00DA1DFE">
        <w:tc>
          <w:tcPr>
            <w:tcW w:w="2376" w:type="dxa"/>
          </w:tcPr>
          <w:p w14:paraId="44C4BE20"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Walls - alternatives</w:t>
            </w:r>
          </w:p>
        </w:tc>
        <w:tc>
          <w:tcPr>
            <w:tcW w:w="1560" w:type="dxa"/>
          </w:tcPr>
          <w:p w14:paraId="4ABEB20F"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Rammed Earth</w:t>
            </w:r>
          </w:p>
        </w:tc>
        <w:tc>
          <w:tcPr>
            <w:tcW w:w="3260" w:type="dxa"/>
          </w:tcPr>
          <w:p w14:paraId="10C1BA86"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A natural resource with low embodied energy. Can be made from on-site materials.</w:t>
            </w:r>
          </w:p>
        </w:tc>
        <w:tc>
          <w:tcPr>
            <w:tcW w:w="1984" w:type="dxa"/>
          </w:tcPr>
          <w:p w14:paraId="731D6EAF" w14:textId="77777777" w:rsidR="004A47BC" w:rsidRP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Earth Builders Association</w:t>
            </w:r>
          </w:p>
          <w:p w14:paraId="4B2C1EC4" w14:textId="77777777" w:rsidR="004A47BC" w:rsidRDefault="004A47BC" w:rsidP="004A47BC">
            <w:pPr>
              <w:autoSpaceDE w:val="0"/>
              <w:autoSpaceDN w:val="0"/>
              <w:adjustRightInd w:val="0"/>
              <w:spacing w:before="120" w:after="120" w:line="360" w:lineRule="auto"/>
              <w:rPr>
                <w:rFonts w:ascii="Arial" w:hAnsi="Arial" w:cs="Arial"/>
              </w:rPr>
            </w:pPr>
            <w:r w:rsidRPr="004A47BC">
              <w:rPr>
                <w:rFonts w:ascii="Arial" w:hAnsi="Arial" w:cs="Arial"/>
              </w:rPr>
              <w:t>of Australia</w:t>
            </w:r>
          </w:p>
          <w:p w14:paraId="76A53452" w14:textId="77777777" w:rsidR="004A47BC" w:rsidRPr="004A47BC" w:rsidRDefault="00CD5540" w:rsidP="004A47BC">
            <w:pPr>
              <w:autoSpaceDE w:val="0"/>
              <w:autoSpaceDN w:val="0"/>
              <w:adjustRightInd w:val="0"/>
              <w:spacing w:before="120" w:after="120" w:line="360" w:lineRule="auto"/>
              <w:rPr>
                <w:rFonts w:ascii="Arial" w:hAnsi="Arial" w:cs="Arial"/>
              </w:rPr>
            </w:pPr>
            <w:hyperlink r:id="rId84" w:history="1">
              <w:r w:rsidR="004A47BC" w:rsidRPr="004A47BC">
                <w:rPr>
                  <w:rStyle w:val="Hyperlink"/>
                  <w:rFonts w:ascii="Arial" w:hAnsi="Arial" w:cs="Arial"/>
                </w:rPr>
                <w:t>Earth Builders Association website</w:t>
              </w:r>
            </w:hyperlink>
          </w:p>
        </w:tc>
      </w:tr>
      <w:tr w:rsidR="009A437C" w:rsidRPr="00280E57" w14:paraId="0B533519" w14:textId="77777777" w:rsidTr="00DA1DFE">
        <w:tc>
          <w:tcPr>
            <w:tcW w:w="2376" w:type="dxa"/>
          </w:tcPr>
          <w:p w14:paraId="1BB78476" w14:textId="77777777" w:rsidR="004A47BC" w:rsidRPr="00280E57" w:rsidRDefault="00730DBB" w:rsidP="00280E57">
            <w:pPr>
              <w:autoSpaceDE w:val="0"/>
              <w:autoSpaceDN w:val="0"/>
              <w:adjustRightInd w:val="0"/>
              <w:spacing w:before="120" w:after="120" w:line="360" w:lineRule="auto"/>
              <w:rPr>
                <w:rFonts w:ascii="Arial" w:hAnsi="Arial" w:cs="Arial"/>
              </w:rPr>
            </w:pPr>
            <w:r w:rsidRPr="00280E57">
              <w:rPr>
                <w:rFonts w:ascii="Arial" w:hAnsi="Arial" w:cs="Arial"/>
              </w:rPr>
              <w:t>Internal walls</w:t>
            </w:r>
          </w:p>
        </w:tc>
        <w:tc>
          <w:tcPr>
            <w:tcW w:w="1560" w:type="dxa"/>
          </w:tcPr>
          <w:p w14:paraId="6A616866" w14:textId="77777777" w:rsidR="004A47BC" w:rsidRPr="00280E57" w:rsidRDefault="00730DBB" w:rsidP="00280E57">
            <w:pPr>
              <w:autoSpaceDE w:val="0"/>
              <w:autoSpaceDN w:val="0"/>
              <w:adjustRightInd w:val="0"/>
              <w:spacing w:before="120" w:after="120" w:line="360" w:lineRule="auto"/>
              <w:rPr>
                <w:rFonts w:ascii="Arial" w:hAnsi="Arial" w:cs="Arial"/>
              </w:rPr>
            </w:pPr>
            <w:r w:rsidRPr="00280E57">
              <w:rPr>
                <w:rFonts w:ascii="Arial" w:hAnsi="Arial" w:cs="Arial"/>
              </w:rPr>
              <w:t>Durra Panel</w:t>
            </w:r>
          </w:p>
        </w:tc>
        <w:tc>
          <w:tcPr>
            <w:tcW w:w="3260" w:type="dxa"/>
          </w:tcPr>
          <w:p w14:paraId="35EF0079" w14:textId="77777777" w:rsidR="00730DBB" w:rsidRPr="00280E57" w:rsidRDefault="00730DBB" w:rsidP="00280E57">
            <w:pPr>
              <w:autoSpaceDE w:val="0"/>
              <w:autoSpaceDN w:val="0"/>
              <w:adjustRightInd w:val="0"/>
              <w:spacing w:before="120" w:after="120" w:line="360" w:lineRule="auto"/>
              <w:rPr>
                <w:rFonts w:ascii="Arial" w:hAnsi="Arial" w:cs="Arial"/>
              </w:rPr>
            </w:pPr>
            <w:r w:rsidRPr="00280E57">
              <w:rPr>
                <w:rFonts w:ascii="Arial" w:hAnsi="Arial" w:cs="Arial"/>
              </w:rPr>
              <w:t>Durra Panel has excellent</w:t>
            </w:r>
            <w:r w:rsidR="00280E57" w:rsidRPr="00280E57">
              <w:rPr>
                <w:rFonts w:ascii="Arial" w:hAnsi="Arial" w:cs="Arial"/>
              </w:rPr>
              <w:t xml:space="preserve"> </w:t>
            </w:r>
            <w:r w:rsidRPr="00280E57">
              <w:rPr>
                <w:rFonts w:ascii="Arial" w:hAnsi="Arial" w:cs="Arial"/>
              </w:rPr>
              <w:t>acoustic and thermal</w:t>
            </w:r>
            <w:r w:rsidR="00280E57" w:rsidRPr="00280E57">
              <w:rPr>
                <w:rFonts w:ascii="Arial" w:hAnsi="Arial" w:cs="Arial"/>
              </w:rPr>
              <w:t xml:space="preserve"> </w:t>
            </w:r>
            <w:r w:rsidRPr="00280E57">
              <w:rPr>
                <w:rFonts w:ascii="Arial" w:hAnsi="Arial" w:cs="Arial"/>
              </w:rPr>
              <w:t>insulating properties,</w:t>
            </w:r>
            <w:r w:rsidR="00280E57" w:rsidRPr="00280E57">
              <w:rPr>
                <w:rFonts w:ascii="Arial" w:hAnsi="Arial" w:cs="Arial"/>
              </w:rPr>
              <w:t xml:space="preserve"> </w:t>
            </w:r>
            <w:r w:rsidRPr="00280E57">
              <w:rPr>
                <w:rFonts w:ascii="Arial" w:hAnsi="Arial" w:cs="Arial"/>
              </w:rPr>
              <w:t>proven durability, high</w:t>
            </w:r>
            <w:r w:rsidR="00280E57" w:rsidRPr="00280E57">
              <w:rPr>
                <w:rFonts w:ascii="Arial" w:hAnsi="Arial" w:cs="Arial"/>
              </w:rPr>
              <w:t xml:space="preserve"> </w:t>
            </w:r>
            <w:r w:rsidRPr="00280E57">
              <w:rPr>
                <w:rFonts w:ascii="Arial" w:hAnsi="Arial" w:cs="Arial"/>
              </w:rPr>
              <w:t>impact and fire resistance.</w:t>
            </w:r>
          </w:p>
          <w:p w14:paraId="2CF1FF9E" w14:textId="77777777" w:rsidR="004A47BC" w:rsidRPr="00280E57" w:rsidRDefault="00730DBB" w:rsidP="00280E57">
            <w:pPr>
              <w:autoSpaceDE w:val="0"/>
              <w:autoSpaceDN w:val="0"/>
              <w:adjustRightInd w:val="0"/>
              <w:spacing w:before="120" w:after="120" w:line="360" w:lineRule="auto"/>
              <w:rPr>
                <w:rFonts w:ascii="Arial" w:hAnsi="Arial" w:cs="Arial"/>
              </w:rPr>
            </w:pPr>
            <w:r w:rsidRPr="00280E57">
              <w:rPr>
                <w:rFonts w:ascii="Arial" w:hAnsi="Arial" w:cs="Arial"/>
              </w:rPr>
              <w:t>Made from wheat and/</w:t>
            </w:r>
            <w:r w:rsidR="00280E57" w:rsidRPr="00280E57">
              <w:rPr>
                <w:rFonts w:ascii="Arial" w:hAnsi="Arial" w:cs="Arial"/>
              </w:rPr>
              <w:t xml:space="preserve"> </w:t>
            </w:r>
            <w:r w:rsidRPr="00280E57">
              <w:rPr>
                <w:rFonts w:ascii="Arial" w:hAnsi="Arial" w:cs="Arial"/>
              </w:rPr>
              <w:t>or rice straw fibres,</w:t>
            </w:r>
            <w:r w:rsidR="00280E57" w:rsidRPr="00280E57">
              <w:rPr>
                <w:rFonts w:ascii="Arial" w:hAnsi="Arial" w:cs="Arial"/>
              </w:rPr>
              <w:t xml:space="preserve"> </w:t>
            </w:r>
            <w:r w:rsidRPr="00280E57">
              <w:rPr>
                <w:rFonts w:ascii="Arial" w:hAnsi="Arial" w:cs="Arial"/>
              </w:rPr>
              <w:t>contains no formaldehyde</w:t>
            </w:r>
            <w:r w:rsidR="00280E57" w:rsidRPr="00280E57">
              <w:rPr>
                <w:rFonts w:ascii="Arial" w:hAnsi="Arial" w:cs="Arial"/>
              </w:rPr>
              <w:t xml:space="preserve"> </w:t>
            </w:r>
            <w:r w:rsidRPr="00280E57">
              <w:rPr>
                <w:rFonts w:ascii="Arial" w:hAnsi="Arial" w:cs="Arial"/>
              </w:rPr>
              <w:t>or additional chemical</w:t>
            </w:r>
            <w:r w:rsidR="00280E57" w:rsidRPr="00280E57">
              <w:rPr>
                <w:rFonts w:ascii="Arial" w:hAnsi="Arial" w:cs="Arial"/>
              </w:rPr>
              <w:t xml:space="preserve"> </w:t>
            </w:r>
            <w:r w:rsidRPr="00280E57">
              <w:rPr>
                <w:rFonts w:ascii="Arial" w:hAnsi="Arial" w:cs="Arial"/>
              </w:rPr>
              <w:t>binders.</w:t>
            </w:r>
          </w:p>
        </w:tc>
        <w:tc>
          <w:tcPr>
            <w:tcW w:w="1984" w:type="dxa"/>
          </w:tcPr>
          <w:p w14:paraId="5AE82C2F" w14:textId="77777777" w:rsidR="00730DBB" w:rsidRPr="00280E57" w:rsidRDefault="00730DBB" w:rsidP="00280E57">
            <w:pPr>
              <w:autoSpaceDE w:val="0"/>
              <w:autoSpaceDN w:val="0"/>
              <w:adjustRightInd w:val="0"/>
              <w:spacing w:before="120" w:after="120" w:line="360" w:lineRule="auto"/>
              <w:rPr>
                <w:rFonts w:ascii="Arial" w:hAnsi="Arial" w:cs="Arial"/>
              </w:rPr>
            </w:pPr>
            <w:r w:rsidRPr="00280E57">
              <w:rPr>
                <w:rFonts w:ascii="Arial" w:hAnsi="Arial" w:cs="Arial"/>
              </w:rPr>
              <w:t>Ortech Industries</w:t>
            </w:r>
          </w:p>
          <w:p w14:paraId="17F3F479" w14:textId="77777777" w:rsidR="00730DBB" w:rsidRPr="00280E57" w:rsidRDefault="00730DBB" w:rsidP="00280E57">
            <w:pPr>
              <w:autoSpaceDE w:val="0"/>
              <w:autoSpaceDN w:val="0"/>
              <w:adjustRightInd w:val="0"/>
              <w:spacing w:before="120" w:after="120" w:line="360" w:lineRule="auto"/>
              <w:rPr>
                <w:rFonts w:ascii="Arial" w:hAnsi="Arial" w:cs="Arial"/>
              </w:rPr>
            </w:pPr>
            <w:r w:rsidRPr="00280E57">
              <w:rPr>
                <w:rFonts w:ascii="Arial" w:hAnsi="Arial" w:cs="Arial"/>
              </w:rPr>
              <w:t>Braeside</w:t>
            </w:r>
          </w:p>
          <w:p w14:paraId="04F680EE" w14:textId="77777777" w:rsidR="00730DBB" w:rsidRDefault="00730DBB" w:rsidP="00280E57">
            <w:pPr>
              <w:autoSpaceDE w:val="0"/>
              <w:autoSpaceDN w:val="0"/>
              <w:adjustRightInd w:val="0"/>
              <w:spacing w:before="120" w:after="120" w:line="360" w:lineRule="auto"/>
              <w:rPr>
                <w:rFonts w:ascii="Arial" w:hAnsi="Arial" w:cs="Arial"/>
              </w:rPr>
            </w:pPr>
            <w:r w:rsidRPr="00280E57">
              <w:rPr>
                <w:rFonts w:ascii="Arial" w:hAnsi="Arial" w:cs="Arial"/>
              </w:rPr>
              <w:t>03 9558 7766</w:t>
            </w:r>
          </w:p>
          <w:p w14:paraId="7FBCDC0F" w14:textId="77777777" w:rsidR="004A47BC" w:rsidRPr="00280E57" w:rsidRDefault="00CD5540" w:rsidP="00280E57">
            <w:pPr>
              <w:autoSpaceDE w:val="0"/>
              <w:autoSpaceDN w:val="0"/>
              <w:adjustRightInd w:val="0"/>
              <w:spacing w:before="120" w:after="120" w:line="360" w:lineRule="auto"/>
              <w:rPr>
                <w:rFonts w:ascii="Arial" w:hAnsi="Arial" w:cs="Arial"/>
              </w:rPr>
            </w:pPr>
            <w:hyperlink r:id="rId85" w:history="1">
              <w:r w:rsidR="00280E57" w:rsidRPr="00280E57">
                <w:rPr>
                  <w:rStyle w:val="Hyperlink"/>
                  <w:rFonts w:ascii="Arial" w:hAnsi="Arial" w:cs="Arial"/>
                </w:rPr>
                <w:t>Ortech Industries website</w:t>
              </w:r>
            </w:hyperlink>
          </w:p>
        </w:tc>
      </w:tr>
      <w:tr w:rsidR="009A437C" w:rsidRPr="00280E57" w14:paraId="6905E7F9" w14:textId="77777777" w:rsidTr="00DA1DFE">
        <w:tc>
          <w:tcPr>
            <w:tcW w:w="2376" w:type="dxa"/>
          </w:tcPr>
          <w:p w14:paraId="1228A71F" w14:textId="77777777" w:rsidR="00730DBB"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Internal walls</w:t>
            </w:r>
          </w:p>
        </w:tc>
        <w:tc>
          <w:tcPr>
            <w:tcW w:w="1560" w:type="dxa"/>
          </w:tcPr>
          <w:p w14:paraId="3CA01C17" w14:textId="77777777" w:rsidR="00730DBB"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LaFarge Plasterboard</w:t>
            </w:r>
          </w:p>
        </w:tc>
        <w:tc>
          <w:tcPr>
            <w:tcW w:w="3260" w:type="dxa"/>
          </w:tcPr>
          <w:p w14:paraId="6562714D" w14:textId="77777777" w:rsidR="00730DBB"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The lining uses 100% postconsumer recycled paper and the production process has low water use. 100% recyclable. Low VOCs.</w:t>
            </w:r>
          </w:p>
        </w:tc>
        <w:tc>
          <w:tcPr>
            <w:tcW w:w="1984" w:type="dxa"/>
          </w:tcPr>
          <w:p w14:paraId="0CA173BD" w14:textId="77777777" w:rsidR="00280E57"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Plaster Mart</w:t>
            </w:r>
          </w:p>
          <w:p w14:paraId="28E1C831" w14:textId="77777777" w:rsidR="00280E57"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Thomastown</w:t>
            </w:r>
          </w:p>
          <w:p w14:paraId="78C9D1EB" w14:textId="77777777" w:rsid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1300 666 055</w:t>
            </w:r>
          </w:p>
          <w:p w14:paraId="71872791" w14:textId="77777777" w:rsidR="00730DBB" w:rsidRPr="00280E57" w:rsidRDefault="00CD5540" w:rsidP="00280E57">
            <w:pPr>
              <w:autoSpaceDE w:val="0"/>
              <w:autoSpaceDN w:val="0"/>
              <w:adjustRightInd w:val="0"/>
              <w:spacing w:before="120" w:after="120" w:line="360" w:lineRule="auto"/>
              <w:rPr>
                <w:rFonts w:ascii="Arial" w:hAnsi="Arial" w:cs="Arial"/>
              </w:rPr>
            </w:pPr>
            <w:hyperlink r:id="rId86" w:history="1">
              <w:r w:rsidR="00280E57" w:rsidRPr="00280E57">
                <w:rPr>
                  <w:rStyle w:val="Hyperlink"/>
                  <w:rFonts w:ascii="Arial" w:hAnsi="Arial" w:cs="Arial"/>
                </w:rPr>
                <w:t>Plaster Mart website</w:t>
              </w:r>
            </w:hyperlink>
          </w:p>
        </w:tc>
      </w:tr>
      <w:tr w:rsidR="009A437C" w:rsidRPr="00280E57" w14:paraId="0AE7EDC3" w14:textId="77777777" w:rsidTr="00DA1DFE">
        <w:tc>
          <w:tcPr>
            <w:tcW w:w="2376" w:type="dxa"/>
          </w:tcPr>
          <w:p w14:paraId="22A136DE" w14:textId="77777777" w:rsidR="00280E57"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Internal walls</w:t>
            </w:r>
          </w:p>
        </w:tc>
        <w:tc>
          <w:tcPr>
            <w:tcW w:w="1560" w:type="dxa"/>
          </w:tcPr>
          <w:p w14:paraId="1DC29C58" w14:textId="77777777" w:rsidR="00280E57"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Kooltherm</w:t>
            </w:r>
          </w:p>
          <w:p w14:paraId="4DF4B090" w14:textId="77777777" w:rsidR="00280E57"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K17</w:t>
            </w:r>
          </w:p>
          <w:p w14:paraId="3F2660ED" w14:textId="77777777" w:rsidR="00280E57"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Plasterboard</w:t>
            </w:r>
          </w:p>
        </w:tc>
        <w:tc>
          <w:tcPr>
            <w:tcW w:w="3260" w:type="dxa"/>
          </w:tcPr>
          <w:p w14:paraId="3E612B0E" w14:textId="77777777" w:rsidR="00280E57"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The plasterboard is insulated to reduce heat movement through walls and ceilings. R-values range from 2.1 to 4.0.</w:t>
            </w:r>
          </w:p>
        </w:tc>
        <w:tc>
          <w:tcPr>
            <w:tcW w:w="1984" w:type="dxa"/>
          </w:tcPr>
          <w:p w14:paraId="30BD9273" w14:textId="77777777" w:rsidR="00280E57"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Masterwall (accredited</w:t>
            </w:r>
          </w:p>
          <w:p w14:paraId="73A821DD" w14:textId="77777777" w:rsidR="00280E57"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installers)</w:t>
            </w:r>
          </w:p>
          <w:p w14:paraId="1427FE32" w14:textId="77777777" w:rsidR="00280E57" w:rsidRP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Moorabbin</w:t>
            </w:r>
          </w:p>
          <w:p w14:paraId="5D4F6EA6" w14:textId="77777777" w:rsidR="00280E57" w:rsidRDefault="00280E57" w:rsidP="00280E57">
            <w:pPr>
              <w:autoSpaceDE w:val="0"/>
              <w:autoSpaceDN w:val="0"/>
              <w:adjustRightInd w:val="0"/>
              <w:spacing w:before="120" w:after="120" w:line="360" w:lineRule="auto"/>
              <w:rPr>
                <w:rFonts w:ascii="Arial" w:hAnsi="Arial" w:cs="Arial"/>
              </w:rPr>
            </w:pPr>
            <w:r w:rsidRPr="00280E57">
              <w:rPr>
                <w:rFonts w:ascii="Arial" w:hAnsi="Arial" w:cs="Arial"/>
              </w:rPr>
              <w:t>03 9553 3211</w:t>
            </w:r>
          </w:p>
          <w:p w14:paraId="4B54AFC5" w14:textId="77777777" w:rsidR="00280E57" w:rsidRPr="00280E57" w:rsidRDefault="00CD5540" w:rsidP="00280E57">
            <w:pPr>
              <w:autoSpaceDE w:val="0"/>
              <w:autoSpaceDN w:val="0"/>
              <w:adjustRightInd w:val="0"/>
              <w:spacing w:before="120" w:after="120" w:line="360" w:lineRule="auto"/>
              <w:rPr>
                <w:rFonts w:ascii="Arial" w:hAnsi="Arial" w:cs="Arial"/>
              </w:rPr>
            </w:pPr>
            <w:hyperlink r:id="rId87" w:history="1">
              <w:r w:rsidR="00280E57" w:rsidRPr="00280E57">
                <w:rPr>
                  <w:rStyle w:val="Hyperlink"/>
                  <w:rFonts w:ascii="Arial" w:hAnsi="Arial" w:cs="Arial"/>
                </w:rPr>
                <w:t>King span insulation website</w:t>
              </w:r>
            </w:hyperlink>
          </w:p>
        </w:tc>
      </w:tr>
      <w:tr w:rsidR="009A437C" w:rsidRPr="00737A04" w14:paraId="40A87A71" w14:textId="77777777" w:rsidTr="00DA1DFE">
        <w:tc>
          <w:tcPr>
            <w:tcW w:w="2376" w:type="dxa"/>
          </w:tcPr>
          <w:p w14:paraId="7E991978"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Roofing</w:t>
            </w:r>
          </w:p>
        </w:tc>
        <w:tc>
          <w:tcPr>
            <w:tcW w:w="1560" w:type="dxa"/>
          </w:tcPr>
          <w:p w14:paraId="5273034F"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Recycled tiles</w:t>
            </w:r>
          </w:p>
        </w:tc>
        <w:tc>
          <w:tcPr>
            <w:tcW w:w="3260" w:type="dxa"/>
          </w:tcPr>
          <w:p w14:paraId="2152CB23"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100% recycled product</w:t>
            </w:r>
          </w:p>
        </w:tc>
        <w:tc>
          <w:tcPr>
            <w:tcW w:w="1984" w:type="dxa"/>
          </w:tcPr>
          <w:p w14:paraId="0047C49A"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Melbourne Roof Tile Trading</w:t>
            </w:r>
          </w:p>
          <w:p w14:paraId="5C4DF4FA"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Preston</w:t>
            </w:r>
          </w:p>
          <w:p w14:paraId="35BBFB08" w14:textId="77777777" w:rsidR="005E5375"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03 9484 1277</w:t>
            </w:r>
          </w:p>
          <w:p w14:paraId="079A2C77" w14:textId="77777777" w:rsidR="00D11280" w:rsidRPr="00737A04" w:rsidRDefault="00CD5540" w:rsidP="00D11280">
            <w:pPr>
              <w:autoSpaceDE w:val="0"/>
              <w:autoSpaceDN w:val="0"/>
              <w:adjustRightInd w:val="0"/>
              <w:spacing w:before="120" w:after="120" w:line="360" w:lineRule="auto"/>
              <w:rPr>
                <w:rFonts w:ascii="Arial" w:hAnsi="Arial" w:cs="Arial"/>
              </w:rPr>
            </w:pPr>
            <w:hyperlink r:id="rId88" w:history="1">
              <w:r w:rsidR="00737A04" w:rsidRPr="00D11280">
                <w:rPr>
                  <w:rStyle w:val="Hyperlink"/>
                  <w:rFonts w:ascii="Arial" w:hAnsi="Arial" w:cs="Arial"/>
                </w:rPr>
                <w:t>Melbourne Roof Tile Trading website</w:t>
              </w:r>
            </w:hyperlink>
          </w:p>
        </w:tc>
      </w:tr>
      <w:tr w:rsidR="009A437C" w:rsidRPr="00737A04" w14:paraId="4C34F7F4" w14:textId="77777777" w:rsidTr="00DA1DFE">
        <w:tc>
          <w:tcPr>
            <w:tcW w:w="2376" w:type="dxa"/>
          </w:tcPr>
          <w:p w14:paraId="1A6E1725"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Roofing</w:t>
            </w:r>
          </w:p>
        </w:tc>
        <w:tc>
          <w:tcPr>
            <w:tcW w:w="1560" w:type="dxa"/>
          </w:tcPr>
          <w:p w14:paraId="0C7AB4F8"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Concrete tiles</w:t>
            </w:r>
          </w:p>
        </w:tc>
        <w:tc>
          <w:tcPr>
            <w:tcW w:w="3260" w:type="dxa"/>
          </w:tcPr>
          <w:p w14:paraId="5A7D4F5B"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Lower embodied energy than baked tiles, but can contain toxic sealants. Contains 80% slag.</w:t>
            </w:r>
          </w:p>
        </w:tc>
        <w:tc>
          <w:tcPr>
            <w:tcW w:w="1984" w:type="dxa"/>
          </w:tcPr>
          <w:p w14:paraId="145A37EB"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Alice Roof Tiles</w:t>
            </w:r>
          </w:p>
          <w:p w14:paraId="641FEE63"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Bacchus Marsh</w:t>
            </w:r>
          </w:p>
          <w:p w14:paraId="380938C3" w14:textId="77777777" w:rsidR="005E5375"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03 5367 6212</w:t>
            </w:r>
          </w:p>
          <w:p w14:paraId="54D360CA" w14:textId="77777777" w:rsidR="005E5375" w:rsidRPr="00737A04" w:rsidRDefault="00CD5540" w:rsidP="00737A04">
            <w:pPr>
              <w:autoSpaceDE w:val="0"/>
              <w:autoSpaceDN w:val="0"/>
              <w:adjustRightInd w:val="0"/>
              <w:spacing w:before="120" w:after="120" w:line="360" w:lineRule="auto"/>
              <w:rPr>
                <w:rFonts w:ascii="Arial" w:hAnsi="Arial" w:cs="Arial"/>
              </w:rPr>
            </w:pPr>
            <w:hyperlink r:id="rId89" w:history="1">
              <w:r w:rsidR="00D11280" w:rsidRPr="00D11280">
                <w:rPr>
                  <w:rStyle w:val="Hyperlink"/>
                  <w:rFonts w:ascii="Arial" w:hAnsi="Arial" w:cs="Arial"/>
                </w:rPr>
                <w:t>Alice Roof Tiles website</w:t>
              </w:r>
            </w:hyperlink>
          </w:p>
        </w:tc>
      </w:tr>
      <w:tr w:rsidR="009A437C" w:rsidRPr="00737A04" w14:paraId="30E158B9" w14:textId="77777777" w:rsidTr="00DA1DFE">
        <w:tc>
          <w:tcPr>
            <w:tcW w:w="2376" w:type="dxa"/>
          </w:tcPr>
          <w:p w14:paraId="27192BED"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Roofing</w:t>
            </w:r>
          </w:p>
        </w:tc>
        <w:tc>
          <w:tcPr>
            <w:tcW w:w="1560" w:type="dxa"/>
          </w:tcPr>
          <w:p w14:paraId="0BB6E63D"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Steel</w:t>
            </w:r>
          </w:p>
        </w:tc>
        <w:tc>
          <w:tcPr>
            <w:tcW w:w="3260" w:type="dxa"/>
          </w:tcPr>
          <w:p w14:paraId="02AB5C0D"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Lower embodied energy and fewer raw materials required than baked tile.</w:t>
            </w:r>
          </w:p>
          <w:p w14:paraId="02F70072"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Victorian manufactured, 20% recycled content, 100% recyclable.</w:t>
            </w:r>
          </w:p>
        </w:tc>
        <w:tc>
          <w:tcPr>
            <w:tcW w:w="1984" w:type="dxa"/>
          </w:tcPr>
          <w:p w14:paraId="58D8BEDA" w14:textId="77777777" w:rsidR="005E5375" w:rsidRPr="00737A04"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Colorbond</w:t>
            </w:r>
          </w:p>
          <w:p w14:paraId="0E1E8CD5" w14:textId="77777777" w:rsidR="005E5375" w:rsidRDefault="005E5375" w:rsidP="00737A04">
            <w:pPr>
              <w:autoSpaceDE w:val="0"/>
              <w:autoSpaceDN w:val="0"/>
              <w:adjustRightInd w:val="0"/>
              <w:spacing w:before="120" w:after="120" w:line="360" w:lineRule="auto"/>
              <w:rPr>
                <w:rFonts w:ascii="Arial" w:hAnsi="Arial" w:cs="Arial"/>
              </w:rPr>
            </w:pPr>
            <w:r w:rsidRPr="00737A04">
              <w:rPr>
                <w:rFonts w:ascii="Arial" w:hAnsi="Arial" w:cs="Arial"/>
              </w:rPr>
              <w:t>1800 022 999</w:t>
            </w:r>
          </w:p>
          <w:p w14:paraId="450D78D5" w14:textId="77777777" w:rsidR="005E5375" w:rsidRPr="00737A04" w:rsidRDefault="00CD5540" w:rsidP="00737A04">
            <w:pPr>
              <w:autoSpaceDE w:val="0"/>
              <w:autoSpaceDN w:val="0"/>
              <w:adjustRightInd w:val="0"/>
              <w:spacing w:before="120" w:after="120" w:line="360" w:lineRule="auto"/>
              <w:rPr>
                <w:rFonts w:ascii="Arial" w:hAnsi="Arial" w:cs="Arial"/>
              </w:rPr>
            </w:pPr>
            <w:hyperlink r:id="rId90" w:history="1">
              <w:r w:rsidR="00D11280" w:rsidRPr="00D11280">
                <w:rPr>
                  <w:rStyle w:val="Hyperlink"/>
                  <w:rFonts w:ascii="Arial" w:hAnsi="Arial" w:cs="Arial"/>
                </w:rPr>
                <w:t>Colorbond website</w:t>
              </w:r>
            </w:hyperlink>
          </w:p>
        </w:tc>
      </w:tr>
      <w:tr w:rsidR="009A437C" w:rsidRPr="00E56B3A" w14:paraId="1126E569" w14:textId="77777777" w:rsidTr="00DA1DFE">
        <w:tc>
          <w:tcPr>
            <w:tcW w:w="2376" w:type="dxa"/>
          </w:tcPr>
          <w:p w14:paraId="501586C6"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Complete roofing systems</w:t>
            </w:r>
          </w:p>
        </w:tc>
        <w:tc>
          <w:tcPr>
            <w:tcW w:w="1560" w:type="dxa"/>
          </w:tcPr>
          <w:p w14:paraId="64E04467"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Ritek</w:t>
            </w:r>
          </w:p>
          <w:p w14:paraId="0AAD0188"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Custom and</w:t>
            </w:r>
          </w:p>
          <w:p w14:paraId="2A207747"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Ecotek Roof</w:t>
            </w:r>
          </w:p>
          <w:p w14:paraId="3A8CB376"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Panels</w:t>
            </w:r>
          </w:p>
        </w:tc>
        <w:tc>
          <w:tcPr>
            <w:tcW w:w="3260" w:type="dxa"/>
          </w:tcPr>
          <w:p w14:paraId="42CD9972" w14:textId="77777777" w:rsidR="00E56B3A" w:rsidRPr="00E56B3A" w:rsidRDefault="00E56B3A" w:rsidP="009B7B5C">
            <w:pPr>
              <w:autoSpaceDE w:val="0"/>
              <w:autoSpaceDN w:val="0"/>
              <w:adjustRightInd w:val="0"/>
              <w:spacing w:before="120" w:after="120" w:line="360" w:lineRule="auto"/>
              <w:rPr>
                <w:rFonts w:ascii="Arial" w:hAnsi="Arial" w:cs="Arial"/>
              </w:rPr>
            </w:pPr>
            <w:r w:rsidRPr="00E56B3A">
              <w:rPr>
                <w:rFonts w:ascii="Arial" w:hAnsi="Arial" w:cs="Arial"/>
              </w:rPr>
              <w:t>Combined Colorbond with polystyrene insulation layer up to R6.1. Reduced</w:t>
            </w:r>
            <w:r w:rsidR="009B7B5C">
              <w:rPr>
                <w:rFonts w:ascii="Arial" w:hAnsi="Arial" w:cs="Arial"/>
              </w:rPr>
              <w:t xml:space="preserve"> </w:t>
            </w:r>
            <w:r w:rsidRPr="00E56B3A">
              <w:rPr>
                <w:rFonts w:ascii="Arial" w:hAnsi="Arial" w:cs="Arial"/>
              </w:rPr>
              <w:t>requirements for roof structure materials.</w:t>
            </w:r>
          </w:p>
        </w:tc>
        <w:tc>
          <w:tcPr>
            <w:tcW w:w="1984" w:type="dxa"/>
          </w:tcPr>
          <w:p w14:paraId="6484939D"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Ritek Building Solutions</w:t>
            </w:r>
          </w:p>
          <w:p w14:paraId="4D1FC8C6"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Cooroy, Queensland</w:t>
            </w:r>
          </w:p>
          <w:p w14:paraId="57662C7E" w14:textId="77777777" w:rsid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1300 929 782</w:t>
            </w:r>
          </w:p>
          <w:p w14:paraId="05C5D271" w14:textId="77777777" w:rsidR="00E56B3A" w:rsidRPr="00E56B3A" w:rsidRDefault="00CD5540" w:rsidP="00E56B3A">
            <w:pPr>
              <w:autoSpaceDE w:val="0"/>
              <w:autoSpaceDN w:val="0"/>
              <w:adjustRightInd w:val="0"/>
              <w:spacing w:before="120" w:after="120" w:line="360" w:lineRule="auto"/>
              <w:rPr>
                <w:rFonts w:ascii="Arial" w:hAnsi="Arial" w:cs="Arial"/>
              </w:rPr>
            </w:pPr>
            <w:hyperlink r:id="rId91" w:history="1">
              <w:r w:rsidR="009B7B5C" w:rsidRPr="009B7B5C">
                <w:rPr>
                  <w:rStyle w:val="Hyperlink"/>
                  <w:rFonts w:ascii="Arial" w:hAnsi="Arial" w:cs="Arial"/>
                </w:rPr>
                <w:t>Ritek Building Solutions website</w:t>
              </w:r>
            </w:hyperlink>
          </w:p>
        </w:tc>
      </w:tr>
      <w:tr w:rsidR="009A437C" w:rsidRPr="00E56B3A" w14:paraId="48467D5C" w14:textId="77777777" w:rsidTr="00DA1DFE">
        <w:tc>
          <w:tcPr>
            <w:tcW w:w="2376" w:type="dxa"/>
          </w:tcPr>
          <w:p w14:paraId="1C3BB501"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Roof ventilation</w:t>
            </w:r>
          </w:p>
        </w:tc>
        <w:tc>
          <w:tcPr>
            <w:tcW w:w="1560" w:type="dxa"/>
          </w:tcPr>
          <w:p w14:paraId="399BA242"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Draft Stoppa</w:t>
            </w:r>
          </w:p>
        </w:tc>
        <w:tc>
          <w:tcPr>
            <w:tcW w:w="3260" w:type="dxa"/>
          </w:tcPr>
          <w:p w14:paraId="22AC8EFA"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Covers exhaust fan motors inside the ceiling to reduce hot air from flowing into the roof or outside.</w:t>
            </w:r>
          </w:p>
        </w:tc>
        <w:tc>
          <w:tcPr>
            <w:tcW w:w="1984" w:type="dxa"/>
          </w:tcPr>
          <w:p w14:paraId="50F5CDDB"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Home Timber and Hardware</w:t>
            </w:r>
          </w:p>
          <w:p w14:paraId="00E73DE1"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Eltham</w:t>
            </w:r>
          </w:p>
          <w:p w14:paraId="423D82C2" w14:textId="77777777" w:rsid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03 9439 5533</w:t>
            </w:r>
          </w:p>
          <w:p w14:paraId="4CCE11C9" w14:textId="77777777" w:rsidR="009B7B5C" w:rsidRPr="00E56B3A" w:rsidRDefault="00CD5540" w:rsidP="00E56B3A">
            <w:pPr>
              <w:autoSpaceDE w:val="0"/>
              <w:autoSpaceDN w:val="0"/>
              <w:adjustRightInd w:val="0"/>
              <w:spacing w:before="120" w:after="120" w:line="360" w:lineRule="auto"/>
              <w:rPr>
                <w:rFonts w:ascii="Arial" w:hAnsi="Arial" w:cs="Arial"/>
              </w:rPr>
            </w:pPr>
            <w:hyperlink r:id="rId92" w:history="1">
              <w:r w:rsidR="009B7B5C" w:rsidRPr="009B7B5C">
                <w:rPr>
                  <w:rStyle w:val="Hyperlink"/>
                  <w:rFonts w:ascii="Arial" w:hAnsi="Arial" w:cs="Arial"/>
                </w:rPr>
                <w:t>Home Timber and Hardware website</w:t>
              </w:r>
            </w:hyperlink>
          </w:p>
          <w:p w14:paraId="188D3200"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Diamond Valley Mitre 10</w:t>
            </w:r>
          </w:p>
          <w:p w14:paraId="7BC3E5A4"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Diamond Creek</w:t>
            </w:r>
          </w:p>
          <w:p w14:paraId="254DB4E6" w14:textId="77777777" w:rsid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03 9438 2077</w:t>
            </w:r>
          </w:p>
          <w:p w14:paraId="312199D2" w14:textId="77777777" w:rsidR="009B7B5C" w:rsidRPr="00E56B3A" w:rsidRDefault="00CD5540" w:rsidP="00E56B3A">
            <w:pPr>
              <w:autoSpaceDE w:val="0"/>
              <w:autoSpaceDN w:val="0"/>
              <w:adjustRightInd w:val="0"/>
              <w:spacing w:before="120" w:after="120" w:line="360" w:lineRule="auto"/>
              <w:rPr>
                <w:rFonts w:ascii="Arial" w:hAnsi="Arial" w:cs="Arial"/>
              </w:rPr>
            </w:pPr>
            <w:hyperlink r:id="rId93" w:history="1">
              <w:r w:rsidR="009B7B5C" w:rsidRPr="009B7B5C">
                <w:rPr>
                  <w:rStyle w:val="Hyperlink"/>
                  <w:rFonts w:ascii="Arial" w:hAnsi="Arial" w:cs="Arial"/>
                </w:rPr>
                <w:t>Mitre 10 website</w:t>
              </w:r>
            </w:hyperlink>
          </w:p>
          <w:p w14:paraId="7116E4F4"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Kinglake West Mitre 10</w:t>
            </w:r>
          </w:p>
          <w:p w14:paraId="165A526A"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Pheasant Creek</w:t>
            </w:r>
          </w:p>
          <w:p w14:paraId="22186408"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03 5786 5451</w:t>
            </w:r>
          </w:p>
          <w:p w14:paraId="1CC2513D" w14:textId="77777777" w:rsidR="009B7B5C" w:rsidRPr="00E56B3A" w:rsidRDefault="00CD5540" w:rsidP="009B7B5C">
            <w:pPr>
              <w:autoSpaceDE w:val="0"/>
              <w:autoSpaceDN w:val="0"/>
              <w:adjustRightInd w:val="0"/>
              <w:spacing w:before="120" w:after="120" w:line="360" w:lineRule="auto"/>
              <w:rPr>
                <w:rFonts w:ascii="Arial" w:hAnsi="Arial" w:cs="Arial"/>
              </w:rPr>
            </w:pPr>
            <w:hyperlink r:id="rId94" w:history="1">
              <w:r w:rsidR="009B7B5C" w:rsidRPr="009B7B5C">
                <w:rPr>
                  <w:rStyle w:val="Hyperlink"/>
                  <w:rFonts w:ascii="Arial" w:hAnsi="Arial" w:cs="Arial"/>
                </w:rPr>
                <w:t>Mitre 10 website</w:t>
              </w:r>
            </w:hyperlink>
          </w:p>
          <w:p w14:paraId="65B34BD4" w14:textId="77777777" w:rsid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Bunnings</w:t>
            </w:r>
          </w:p>
          <w:p w14:paraId="2A70E679" w14:textId="77777777" w:rsidR="00E56B3A" w:rsidRPr="00E56B3A" w:rsidRDefault="00CD5540" w:rsidP="00E56B3A">
            <w:pPr>
              <w:autoSpaceDE w:val="0"/>
              <w:autoSpaceDN w:val="0"/>
              <w:adjustRightInd w:val="0"/>
              <w:spacing w:before="120" w:after="120" w:line="360" w:lineRule="auto"/>
              <w:rPr>
                <w:rFonts w:ascii="Arial" w:hAnsi="Arial" w:cs="Arial"/>
              </w:rPr>
            </w:pPr>
            <w:hyperlink r:id="rId95" w:history="1">
              <w:r w:rsidR="009B7B5C" w:rsidRPr="009B7B5C">
                <w:rPr>
                  <w:rStyle w:val="Hyperlink"/>
                  <w:rFonts w:ascii="Arial" w:hAnsi="Arial" w:cs="Arial"/>
                </w:rPr>
                <w:t>Bunnings website</w:t>
              </w:r>
            </w:hyperlink>
          </w:p>
        </w:tc>
      </w:tr>
      <w:tr w:rsidR="009A437C" w:rsidRPr="00E56B3A" w14:paraId="7AD0910E" w14:textId="77777777" w:rsidTr="00DA1DFE">
        <w:tc>
          <w:tcPr>
            <w:tcW w:w="2376" w:type="dxa"/>
          </w:tcPr>
          <w:p w14:paraId="5343FE40"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Roof ventilation</w:t>
            </w:r>
          </w:p>
        </w:tc>
        <w:tc>
          <w:tcPr>
            <w:tcW w:w="1560" w:type="dxa"/>
          </w:tcPr>
          <w:p w14:paraId="727DB031"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TopHat</w:t>
            </w:r>
          </w:p>
        </w:tc>
        <w:tc>
          <w:tcPr>
            <w:tcW w:w="3260" w:type="dxa"/>
          </w:tcPr>
          <w:p w14:paraId="5ADD4AED"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Sealed exhaust fan unit to reduce hot air from flowing into the roof or outside.</w:t>
            </w:r>
          </w:p>
        </w:tc>
        <w:tc>
          <w:tcPr>
            <w:tcW w:w="1984" w:type="dxa"/>
          </w:tcPr>
          <w:p w14:paraId="76903AFD"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Home Timber and Hardware</w:t>
            </w:r>
          </w:p>
          <w:p w14:paraId="1633F466"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Eltham</w:t>
            </w:r>
          </w:p>
          <w:p w14:paraId="6233A387"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03 9439 5533</w:t>
            </w:r>
          </w:p>
          <w:p w14:paraId="72154DE7" w14:textId="77777777" w:rsidR="009B7B5C" w:rsidRPr="00E56B3A" w:rsidRDefault="00CD5540" w:rsidP="009B7B5C">
            <w:pPr>
              <w:autoSpaceDE w:val="0"/>
              <w:autoSpaceDN w:val="0"/>
              <w:adjustRightInd w:val="0"/>
              <w:spacing w:before="120" w:after="120" w:line="360" w:lineRule="auto"/>
              <w:rPr>
                <w:rFonts w:ascii="Arial" w:hAnsi="Arial" w:cs="Arial"/>
              </w:rPr>
            </w:pPr>
            <w:hyperlink r:id="rId96" w:history="1">
              <w:r w:rsidR="009B7B5C" w:rsidRPr="009B7B5C">
                <w:rPr>
                  <w:rStyle w:val="Hyperlink"/>
                  <w:rFonts w:ascii="Arial" w:hAnsi="Arial" w:cs="Arial"/>
                </w:rPr>
                <w:t>Home Timber and Hardware website</w:t>
              </w:r>
            </w:hyperlink>
          </w:p>
          <w:p w14:paraId="365A8B48"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Diamond Valley Mitre 10</w:t>
            </w:r>
          </w:p>
          <w:p w14:paraId="4A9E2671"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Diamond Creek</w:t>
            </w:r>
          </w:p>
          <w:p w14:paraId="30359C5C"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03 9438 2077</w:t>
            </w:r>
          </w:p>
          <w:p w14:paraId="13BC5110" w14:textId="77777777" w:rsidR="009B7B5C" w:rsidRPr="00E56B3A" w:rsidRDefault="00CD5540" w:rsidP="009B7B5C">
            <w:pPr>
              <w:autoSpaceDE w:val="0"/>
              <w:autoSpaceDN w:val="0"/>
              <w:adjustRightInd w:val="0"/>
              <w:spacing w:before="120" w:after="120" w:line="360" w:lineRule="auto"/>
              <w:rPr>
                <w:rFonts w:ascii="Arial" w:hAnsi="Arial" w:cs="Arial"/>
              </w:rPr>
            </w:pPr>
            <w:hyperlink r:id="rId97" w:history="1">
              <w:r w:rsidR="009B7B5C" w:rsidRPr="009B7B5C">
                <w:rPr>
                  <w:rStyle w:val="Hyperlink"/>
                  <w:rFonts w:ascii="Arial" w:hAnsi="Arial" w:cs="Arial"/>
                </w:rPr>
                <w:t>Mitre 10 website</w:t>
              </w:r>
            </w:hyperlink>
          </w:p>
          <w:p w14:paraId="3A7E8BE9"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Kinglake West Mitre 10</w:t>
            </w:r>
          </w:p>
          <w:p w14:paraId="23CA2CDB"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Pheasant Creek</w:t>
            </w:r>
          </w:p>
          <w:p w14:paraId="1E27A4C7"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03 5786 5451</w:t>
            </w:r>
          </w:p>
          <w:p w14:paraId="71E92A40" w14:textId="77777777" w:rsidR="009B7B5C" w:rsidRPr="00E56B3A" w:rsidRDefault="00CD5540" w:rsidP="009B7B5C">
            <w:pPr>
              <w:autoSpaceDE w:val="0"/>
              <w:autoSpaceDN w:val="0"/>
              <w:adjustRightInd w:val="0"/>
              <w:spacing w:before="120" w:after="120" w:line="360" w:lineRule="auto"/>
              <w:rPr>
                <w:rFonts w:ascii="Arial" w:hAnsi="Arial" w:cs="Arial"/>
              </w:rPr>
            </w:pPr>
            <w:hyperlink r:id="rId98" w:history="1">
              <w:r w:rsidR="009B7B5C" w:rsidRPr="009B7B5C">
                <w:rPr>
                  <w:rStyle w:val="Hyperlink"/>
                  <w:rFonts w:ascii="Arial" w:hAnsi="Arial" w:cs="Arial"/>
                </w:rPr>
                <w:t>Mitre 10 website</w:t>
              </w:r>
            </w:hyperlink>
          </w:p>
          <w:p w14:paraId="1906CFCA"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Bunnings</w:t>
            </w:r>
          </w:p>
          <w:p w14:paraId="355E397F" w14:textId="77777777" w:rsidR="00E56B3A" w:rsidRPr="00E56B3A" w:rsidRDefault="00CD5540" w:rsidP="00E56B3A">
            <w:pPr>
              <w:autoSpaceDE w:val="0"/>
              <w:autoSpaceDN w:val="0"/>
              <w:adjustRightInd w:val="0"/>
              <w:spacing w:before="120" w:after="120" w:line="360" w:lineRule="auto"/>
              <w:rPr>
                <w:rFonts w:ascii="Arial" w:hAnsi="Arial" w:cs="Arial"/>
              </w:rPr>
            </w:pPr>
            <w:hyperlink r:id="rId99" w:history="1">
              <w:r w:rsidR="009B7B5C" w:rsidRPr="009B7B5C">
                <w:rPr>
                  <w:rStyle w:val="Hyperlink"/>
                  <w:rFonts w:ascii="Arial" w:hAnsi="Arial" w:cs="Arial"/>
                </w:rPr>
                <w:t>Bunnings website</w:t>
              </w:r>
            </w:hyperlink>
          </w:p>
        </w:tc>
      </w:tr>
      <w:tr w:rsidR="009A437C" w:rsidRPr="00E56B3A" w14:paraId="6617F1EE" w14:textId="77777777" w:rsidTr="00DA1DFE">
        <w:tc>
          <w:tcPr>
            <w:tcW w:w="2376" w:type="dxa"/>
          </w:tcPr>
          <w:p w14:paraId="2E59B0B6"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Plumbing</w:t>
            </w:r>
          </w:p>
        </w:tc>
        <w:tc>
          <w:tcPr>
            <w:tcW w:w="1560" w:type="dxa"/>
          </w:tcPr>
          <w:p w14:paraId="41DCFBE0"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Greenpipe</w:t>
            </w:r>
            <w:r>
              <w:rPr>
                <w:rFonts w:ascii="Arial" w:hAnsi="Arial" w:cs="Arial"/>
              </w:rPr>
              <w:t xml:space="preserve"> –</w:t>
            </w:r>
            <w:r w:rsidRPr="00E56B3A">
              <w:rPr>
                <w:rFonts w:ascii="Arial" w:hAnsi="Arial" w:cs="Arial"/>
              </w:rPr>
              <w:t>drainage</w:t>
            </w:r>
            <w:r>
              <w:rPr>
                <w:rFonts w:ascii="Arial" w:hAnsi="Arial" w:cs="Arial"/>
              </w:rPr>
              <w:t xml:space="preserve"> </w:t>
            </w:r>
            <w:r w:rsidRPr="00E56B3A">
              <w:rPr>
                <w:rFonts w:ascii="Arial" w:hAnsi="Arial" w:cs="Arial"/>
              </w:rPr>
              <w:t>and stormwater</w:t>
            </w:r>
            <w:r>
              <w:rPr>
                <w:rFonts w:ascii="Arial" w:hAnsi="Arial" w:cs="Arial"/>
              </w:rPr>
              <w:t xml:space="preserve"> </w:t>
            </w:r>
            <w:r w:rsidRPr="00E56B3A">
              <w:rPr>
                <w:rFonts w:ascii="Arial" w:hAnsi="Arial" w:cs="Arial"/>
              </w:rPr>
              <w:t>pipes</w:t>
            </w:r>
          </w:p>
        </w:tc>
        <w:tc>
          <w:tcPr>
            <w:tcW w:w="3260" w:type="dxa"/>
          </w:tcPr>
          <w:p w14:paraId="55B79E56"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100% recycled HDPE from post-consumer waste.</w:t>
            </w:r>
          </w:p>
        </w:tc>
        <w:tc>
          <w:tcPr>
            <w:tcW w:w="1984" w:type="dxa"/>
          </w:tcPr>
          <w:p w14:paraId="00421A8B"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Recycled Plastic Technology</w:t>
            </w:r>
          </w:p>
          <w:p w14:paraId="0300FD0C"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Moama, NSW</w:t>
            </w:r>
          </w:p>
          <w:p w14:paraId="57F871D4" w14:textId="77777777" w:rsid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03 5480 7060</w:t>
            </w:r>
          </w:p>
          <w:p w14:paraId="7133AA44" w14:textId="77777777" w:rsidR="00E56B3A" w:rsidRPr="00E56B3A" w:rsidRDefault="00CD5540" w:rsidP="00E56B3A">
            <w:pPr>
              <w:autoSpaceDE w:val="0"/>
              <w:autoSpaceDN w:val="0"/>
              <w:adjustRightInd w:val="0"/>
              <w:spacing w:before="120" w:after="120" w:line="360" w:lineRule="auto"/>
              <w:rPr>
                <w:rFonts w:ascii="Arial" w:hAnsi="Arial" w:cs="Arial"/>
              </w:rPr>
            </w:pPr>
            <w:hyperlink r:id="rId100" w:history="1">
              <w:r w:rsidR="009B7B5C" w:rsidRPr="009B7B5C">
                <w:rPr>
                  <w:rStyle w:val="Hyperlink"/>
                  <w:rFonts w:ascii="Arial" w:hAnsi="Arial" w:cs="Arial"/>
                </w:rPr>
                <w:t>Recycled Plastic Technology website</w:t>
              </w:r>
            </w:hyperlink>
          </w:p>
        </w:tc>
      </w:tr>
      <w:tr w:rsidR="009A437C" w:rsidRPr="00E56B3A" w14:paraId="25FE9D09" w14:textId="77777777" w:rsidTr="00DA1DFE">
        <w:tc>
          <w:tcPr>
            <w:tcW w:w="2376" w:type="dxa"/>
          </w:tcPr>
          <w:p w14:paraId="3FA921A2"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Plumbing</w:t>
            </w:r>
          </w:p>
        </w:tc>
        <w:tc>
          <w:tcPr>
            <w:tcW w:w="1560" w:type="dxa"/>
          </w:tcPr>
          <w:p w14:paraId="567C2C73"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Roof garden</w:t>
            </w:r>
            <w:r>
              <w:rPr>
                <w:rFonts w:ascii="Arial" w:hAnsi="Arial" w:cs="Arial"/>
              </w:rPr>
              <w:t xml:space="preserve"> </w:t>
            </w:r>
            <w:r w:rsidRPr="00E56B3A">
              <w:rPr>
                <w:rFonts w:ascii="Arial" w:hAnsi="Arial" w:cs="Arial"/>
              </w:rPr>
              <w:t>drainage,</w:t>
            </w:r>
            <w:r>
              <w:rPr>
                <w:rFonts w:ascii="Arial" w:hAnsi="Arial" w:cs="Arial"/>
              </w:rPr>
              <w:t xml:space="preserve"> </w:t>
            </w:r>
            <w:r w:rsidRPr="00E56B3A">
              <w:rPr>
                <w:rFonts w:ascii="Arial" w:hAnsi="Arial" w:cs="Arial"/>
              </w:rPr>
              <w:t>pipes,</w:t>
            </w:r>
            <w:r>
              <w:rPr>
                <w:rFonts w:ascii="Arial" w:hAnsi="Arial" w:cs="Arial"/>
              </w:rPr>
              <w:t xml:space="preserve"> </w:t>
            </w:r>
            <w:r w:rsidRPr="00E56B3A">
              <w:rPr>
                <w:rFonts w:ascii="Arial" w:hAnsi="Arial" w:cs="Arial"/>
              </w:rPr>
              <w:t>natural</w:t>
            </w:r>
            <w:r>
              <w:rPr>
                <w:rFonts w:ascii="Arial" w:hAnsi="Arial" w:cs="Arial"/>
              </w:rPr>
              <w:t xml:space="preserve"> </w:t>
            </w:r>
            <w:r w:rsidRPr="00E56B3A">
              <w:rPr>
                <w:rFonts w:ascii="Arial" w:hAnsi="Arial" w:cs="Arial"/>
              </w:rPr>
              <w:t>textiles for</w:t>
            </w:r>
            <w:r>
              <w:rPr>
                <w:rFonts w:ascii="Arial" w:hAnsi="Arial" w:cs="Arial"/>
              </w:rPr>
              <w:t xml:space="preserve"> </w:t>
            </w:r>
            <w:r w:rsidRPr="00E56B3A">
              <w:rPr>
                <w:rFonts w:ascii="Arial" w:hAnsi="Arial" w:cs="Arial"/>
              </w:rPr>
              <w:t>weed and</w:t>
            </w:r>
            <w:r>
              <w:rPr>
                <w:rFonts w:ascii="Arial" w:hAnsi="Arial" w:cs="Arial"/>
              </w:rPr>
              <w:t xml:space="preserve"> </w:t>
            </w:r>
            <w:r w:rsidRPr="00E56B3A">
              <w:rPr>
                <w:rFonts w:ascii="Arial" w:hAnsi="Arial" w:cs="Arial"/>
              </w:rPr>
              <w:t>erosion</w:t>
            </w:r>
            <w:r>
              <w:rPr>
                <w:rFonts w:ascii="Arial" w:hAnsi="Arial" w:cs="Arial"/>
              </w:rPr>
              <w:t xml:space="preserve"> </w:t>
            </w:r>
            <w:r w:rsidRPr="00E56B3A">
              <w:rPr>
                <w:rFonts w:ascii="Arial" w:hAnsi="Arial" w:cs="Arial"/>
              </w:rPr>
              <w:t>control</w:t>
            </w:r>
          </w:p>
        </w:tc>
        <w:tc>
          <w:tcPr>
            <w:tcW w:w="3260" w:type="dxa"/>
          </w:tcPr>
          <w:p w14:paraId="74C2277E"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Recycled HDPE, innovative garden ideas.</w:t>
            </w:r>
          </w:p>
        </w:tc>
        <w:tc>
          <w:tcPr>
            <w:tcW w:w="1984" w:type="dxa"/>
          </w:tcPr>
          <w:p w14:paraId="5772064E"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Geofabrics</w:t>
            </w:r>
          </w:p>
          <w:p w14:paraId="4C68D000"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Braeside</w:t>
            </w:r>
          </w:p>
          <w:p w14:paraId="6C007EE4" w14:textId="77777777" w:rsid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03 8586 9111</w:t>
            </w:r>
          </w:p>
          <w:p w14:paraId="6A10EA6F" w14:textId="77777777" w:rsidR="00E56B3A" w:rsidRPr="00E56B3A" w:rsidRDefault="00CD5540" w:rsidP="00E56B3A">
            <w:pPr>
              <w:autoSpaceDE w:val="0"/>
              <w:autoSpaceDN w:val="0"/>
              <w:adjustRightInd w:val="0"/>
              <w:spacing w:before="120" w:after="120" w:line="360" w:lineRule="auto"/>
              <w:rPr>
                <w:rFonts w:ascii="Arial" w:hAnsi="Arial" w:cs="Arial"/>
              </w:rPr>
            </w:pPr>
            <w:hyperlink r:id="rId101" w:history="1">
              <w:r w:rsidR="009B7B5C" w:rsidRPr="009B7B5C">
                <w:rPr>
                  <w:rStyle w:val="Hyperlink"/>
                  <w:rFonts w:ascii="Arial" w:hAnsi="Arial" w:cs="Arial"/>
                </w:rPr>
                <w:t>Geofabrics website</w:t>
              </w:r>
            </w:hyperlink>
          </w:p>
        </w:tc>
      </w:tr>
      <w:tr w:rsidR="009A437C" w:rsidRPr="00E56B3A" w14:paraId="5DBD4757" w14:textId="77777777" w:rsidTr="00DA1DFE">
        <w:tc>
          <w:tcPr>
            <w:tcW w:w="2376" w:type="dxa"/>
          </w:tcPr>
          <w:p w14:paraId="33DB2DA6"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Plumbing</w:t>
            </w:r>
          </w:p>
        </w:tc>
        <w:tc>
          <w:tcPr>
            <w:tcW w:w="1560" w:type="dxa"/>
          </w:tcPr>
          <w:p w14:paraId="7A7308CD"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Neta, Pope</w:t>
            </w:r>
            <w:r>
              <w:rPr>
                <w:rFonts w:ascii="Arial" w:hAnsi="Arial" w:cs="Arial"/>
              </w:rPr>
              <w:t xml:space="preserve"> </w:t>
            </w:r>
            <w:r w:rsidRPr="00E56B3A">
              <w:rPr>
                <w:rFonts w:ascii="Arial" w:hAnsi="Arial" w:cs="Arial"/>
              </w:rPr>
              <w:t>or Garden</w:t>
            </w:r>
            <w:r>
              <w:rPr>
                <w:rFonts w:ascii="Arial" w:hAnsi="Arial" w:cs="Arial"/>
              </w:rPr>
              <w:t xml:space="preserve"> </w:t>
            </w:r>
            <w:r w:rsidRPr="00E56B3A">
              <w:rPr>
                <w:rFonts w:ascii="Arial" w:hAnsi="Arial" w:cs="Arial"/>
              </w:rPr>
              <w:t>Mate drip</w:t>
            </w:r>
            <w:r>
              <w:rPr>
                <w:rFonts w:ascii="Arial" w:hAnsi="Arial" w:cs="Arial"/>
              </w:rPr>
              <w:t xml:space="preserve"> </w:t>
            </w:r>
            <w:r w:rsidRPr="00E56B3A">
              <w:rPr>
                <w:rFonts w:ascii="Arial" w:hAnsi="Arial" w:cs="Arial"/>
              </w:rPr>
              <w:t>hose</w:t>
            </w:r>
          </w:p>
        </w:tc>
        <w:tc>
          <w:tcPr>
            <w:tcW w:w="3260" w:type="dxa"/>
          </w:tcPr>
          <w:p w14:paraId="2A2595F6"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60% recycled rubber.</w:t>
            </w:r>
          </w:p>
        </w:tc>
        <w:tc>
          <w:tcPr>
            <w:tcW w:w="1984" w:type="dxa"/>
          </w:tcPr>
          <w:p w14:paraId="7EF6D102"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Widely available</w:t>
            </w:r>
          </w:p>
        </w:tc>
      </w:tr>
      <w:tr w:rsidR="009A437C" w:rsidRPr="00E56B3A" w14:paraId="095A2699" w14:textId="77777777" w:rsidTr="00DA1DFE">
        <w:tc>
          <w:tcPr>
            <w:tcW w:w="2376" w:type="dxa"/>
          </w:tcPr>
          <w:p w14:paraId="4166B9FC"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Plumbing</w:t>
            </w:r>
          </w:p>
        </w:tc>
        <w:tc>
          <w:tcPr>
            <w:tcW w:w="1560" w:type="dxa"/>
          </w:tcPr>
          <w:p w14:paraId="1CF9C92C"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Nylex</w:t>
            </w:r>
            <w:r>
              <w:rPr>
                <w:rFonts w:ascii="Arial" w:hAnsi="Arial" w:cs="Arial"/>
              </w:rPr>
              <w:t xml:space="preserve"> </w:t>
            </w:r>
            <w:r w:rsidRPr="00E56B3A">
              <w:rPr>
                <w:rFonts w:ascii="Arial" w:hAnsi="Arial" w:cs="Arial"/>
              </w:rPr>
              <w:t>Bio-hose</w:t>
            </w:r>
          </w:p>
        </w:tc>
        <w:tc>
          <w:tcPr>
            <w:tcW w:w="3260" w:type="dxa"/>
          </w:tcPr>
          <w:p w14:paraId="35A7618B"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Recycled plant material content.</w:t>
            </w:r>
          </w:p>
        </w:tc>
        <w:tc>
          <w:tcPr>
            <w:tcW w:w="1984" w:type="dxa"/>
          </w:tcPr>
          <w:p w14:paraId="7155F30D"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Widely available</w:t>
            </w:r>
          </w:p>
        </w:tc>
      </w:tr>
      <w:tr w:rsidR="009A437C" w:rsidRPr="00E56B3A" w14:paraId="7DBA667C" w14:textId="77777777" w:rsidTr="00DA1DFE">
        <w:tc>
          <w:tcPr>
            <w:tcW w:w="2376" w:type="dxa"/>
          </w:tcPr>
          <w:p w14:paraId="62876C35"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Termite protection</w:t>
            </w:r>
          </w:p>
        </w:tc>
        <w:tc>
          <w:tcPr>
            <w:tcW w:w="1560" w:type="dxa"/>
          </w:tcPr>
          <w:p w14:paraId="004F290A"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Termimesh</w:t>
            </w:r>
          </w:p>
        </w:tc>
        <w:tc>
          <w:tcPr>
            <w:tcW w:w="3260" w:type="dxa"/>
          </w:tcPr>
          <w:p w14:paraId="77E61ACE"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Mesh barrier that must be installed around a concrete slab and penetrations during construction. Chemical-free.</w:t>
            </w:r>
          </w:p>
        </w:tc>
        <w:tc>
          <w:tcPr>
            <w:tcW w:w="1984" w:type="dxa"/>
          </w:tcPr>
          <w:p w14:paraId="519F3730"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Termi Home and Commercial</w:t>
            </w:r>
          </w:p>
          <w:p w14:paraId="6415194E"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Thomastown</w:t>
            </w:r>
          </w:p>
          <w:p w14:paraId="1878C29E" w14:textId="77777777" w:rsid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03 9464 1733</w:t>
            </w:r>
          </w:p>
          <w:p w14:paraId="6BCEF5D9" w14:textId="77777777" w:rsidR="00E56B3A" w:rsidRPr="00E56B3A" w:rsidRDefault="00CD5540" w:rsidP="00E56B3A">
            <w:pPr>
              <w:autoSpaceDE w:val="0"/>
              <w:autoSpaceDN w:val="0"/>
              <w:adjustRightInd w:val="0"/>
              <w:spacing w:before="120" w:after="120" w:line="360" w:lineRule="auto"/>
              <w:rPr>
                <w:rFonts w:ascii="Arial" w:hAnsi="Arial" w:cs="Arial"/>
              </w:rPr>
            </w:pPr>
            <w:hyperlink r:id="rId102" w:history="1">
              <w:r w:rsidR="009B7B5C" w:rsidRPr="009B7B5C">
                <w:rPr>
                  <w:rStyle w:val="Hyperlink"/>
                  <w:rFonts w:ascii="Arial" w:hAnsi="Arial" w:cs="Arial"/>
                </w:rPr>
                <w:t>Termi website</w:t>
              </w:r>
            </w:hyperlink>
          </w:p>
        </w:tc>
      </w:tr>
      <w:tr w:rsidR="009A437C" w:rsidRPr="00E56B3A" w14:paraId="705330A0" w14:textId="77777777" w:rsidTr="00DA1DFE">
        <w:tc>
          <w:tcPr>
            <w:tcW w:w="2376" w:type="dxa"/>
          </w:tcPr>
          <w:p w14:paraId="72FAAF63"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Termite protection</w:t>
            </w:r>
          </w:p>
        </w:tc>
        <w:tc>
          <w:tcPr>
            <w:tcW w:w="1560" w:type="dxa"/>
          </w:tcPr>
          <w:p w14:paraId="16274B0D"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Blockaid</w:t>
            </w:r>
          </w:p>
        </w:tc>
        <w:tc>
          <w:tcPr>
            <w:tcW w:w="3260" w:type="dxa"/>
          </w:tcPr>
          <w:p w14:paraId="7C76DC5A"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Brush-on or gun-in physical termite barrier.</w:t>
            </w:r>
          </w:p>
          <w:p w14:paraId="76F07675"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It is made from rubber-modified bitumen and is water-based and nontoxic. Good for awkward joints, step downs, narrow cavities and retaining walls.</w:t>
            </w:r>
          </w:p>
        </w:tc>
        <w:tc>
          <w:tcPr>
            <w:tcW w:w="1984" w:type="dxa"/>
          </w:tcPr>
          <w:p w14:paraId="01FD59D3"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Granitgard</w:t>
            </w:r>
          </w:p>
          <w:p w14:paraId="6F6B95BE"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Oxenford, QLD</w:t>
            </w:r>
          </w:p>
          <w:p w14:paraId="0D5C8CAB" w14:textId="77777777" w:rsid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1800 032 549</w:t>
            </w:r>
          </w:p>
          <w:p w14:paraId="328D4314" w14:textId="77777777" w:rsidR="00E56B3A" w:rsidRPr="00E56B3A" w:rsidRDefault="00CD5540" w:rsidP="00E56B3A">
            <w:pPr>
              <w:autoSpaceDE w:val="0"/>
              <w:autoSpaceDN w:val="0"/>
              <w:adjustRightInd w:val="0"/>
              <w:spacing w:before="120" w:after="120" w:line="360" w:lineRule="auto"/>
              <w:rPr>
                <w:rFonts w:ascii="Arial" w:hAnsi="Arial" w:cs="Arial"/>
              </w:rPr>
            </w:pPr>
            <w:hyperlink r:id="rId103" w:history="1">
              <w:r w:rsidR="009B7B5C" w:rsidRPr="009B7B5C">
                <w:rPr>
                  <w:rStyle w:val="Hyperlink"/>
                  <w:rFonts w:ascii="Arial" w:hAnsi="Arial" w:cs="Arial"/>
                </w:rPr>
                <w:t>Granitgard website</w:t>
              </w:r>
            </w:hyperlink>
          </w:p>
        </w:tc>
      </w:tr>
      <w:tr w:rsidR="009A437C" w:rsidRPr="00E56B3A" w14:paraId="6B9AE491" w14:textId="77777777" w:rsidTr="00DA1DFE">
        <w:tc>
          <w:tcPr>
            <w:tcW w:w="2376" w:type="dxa"/>
          </w:tcPr>
          <w:p w14:paraId="427D6C93"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Termite protection</w:t>
            </w:r>
          </w:p>
        </w:tc>
        <w:tc>
          <w:tcPr>
            <w:tcW w:w="1560" w:type="dxa"/>
          </w:tcPr>
          <w:p w14:paraId="60BB2662"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Homeguard</w:t>
            </w:r>
          </w:p>
        </w:tc>
        <w:tc>
          <w:tcPr>
            <w:tcW w:w="3260" w:type="dxa"/>
          </w:tcPr>
          <w:p w14:paraId="06BC556C"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Polymer material impregnated with a chemical that will repel and kill termites. Chemical will not leach from product.</w:t>
            </w:r>
          </w:p>
        </w:tc>
        <w:tc>
          <w:tcPr>
            <w:tcW w:w="1984" w:type="dxa"/>
          </w:tcPr>
          <w:p w14:paraId="0225BF38"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FMC Direct</w:t>
            </w:r>
          </w:p>
          <w:p w14:paraId="7D25768C"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Cannon Hill, QLD</w:t>
            </w:r>
          </w:p>
          <w:p w14:paraId="2141C356" w14:textId="77777777" w:rsid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0417 648 064</w:t>
            </w:r>
          </w:p>
          <w:p w14:paraId="72EF88FD" w14:textId="77777777" w:rsidR="009B7B5C" w:rsidRPr="00E56B3A" w:rsidRDefault="00CD5540" w:rsidP="00E56B3A">
            <w:pPr>
              <w:autoSpaceDE w:val="0"/>
              <w:autoSpaceDN w:val="0"/>
              <w:adjustRightInd w:val="0"/>
              <w:spacing w:before="120" w:after="120" w:line="360" w:lineRule="auto"/>
              <w:rPr>
                <w:rFonts w:ascii="Arial" w:hAnsi="Arial" w:cs="Arial"/>
              </w:rPr>
            </w:pPr>
            <w:hyperlink r:id="rId104" w:history="1">
              <w:r w:rsidR="009B7B5C" w:rsidRPr="009B7B5C">
                <w:rPr>
                  <w:rStyle w:val="Hyperlink"/>
                  <w:rFonts w:ascii="Arial" w:hAnsi="Arial" w:cs="Arial"/>
                </w:rPr>
                <w:t>FMC Direct website</w:t>
              </w:r>
            </w:hyperlink>
          </w:p>
          <w:p w14:paraId="6A674E70"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Local installers:</w:t>
            </w:r>
          </w:p>
          <w:p w14:paraId="18391A8C"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Specialist Termite Protection</w:t>
            </w:r>
          </w:p>
          <w:p w14:paraId="61BC2A00"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Research</w:t>
            </w:r>
          </w:p>
          <w:p w14:paraId="0AA4243C" w14:textId="77777777" w:rsid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03 9437 2700</w:t>
            </w:r>
          </w:p>
          <w:p w14:paraId="560ECA4B" w14:textId="77777777" w:rsidR="009B7B5C" w:rsidRPr="00E56B3A" w:rsidRDefault="00CD5540" w:rsidP="00E56B3A">
            <w:pPr>
              <w:autoSpaceDE w:val="0"/>
              <w:autoSpaceDN w:val="0"/>
              <w:adjustRightInd w:val="0"/>
              <w:spacing w:before="120" w:after="120" w:line="360" w:lineRule="auto"/>
              <w:rPr>
                <w:rFonts w:ascii="Arial" w:hAnsi="Arial" w:cs="Arial"/>
              </w:rPr>
            </w:pPr>
            <w:hyperlink r:id="rId105" w:history="1">
              <w:r w:rsidR="009B7B5C" w:rsidRPr="009B7B5C">
                <w:rPr>
                  <w:rStyle w:val="Hyperlink"/>
                  <w:rFonts w:ascii="Arial" w:hAnsi="Arial" w:cs="Arial"/>
                </w:rPr>
                <w:t>Specialist Termite installers website</w:t>
              </w:r>
            </w:hyperlink>
          </w:p>
          <w:p w14:paraId="10737771"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Termite Preventions R Us</w:t>
            </w:r>
          </w:p>
          <w:p w14:paraId="38B9D583"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Eltham</w:t>
            </w:r>
          </w:p>
          <w:p w14:paraId="4C40C38D" w14:textId="77777777" w:rsidR="00E56B3A" w:rsidRPr="00E56B3A" w:rsidRDefault="00E56B3A" w:rsidP="00E56B3A">
            <w:pPr>
              <w:autoSpaceDE w:val="0"/>
              <w:autoSpaceDN w:val="0"/>
              <w:adjustRightInd w:val="0"/>
              <w:spacing w:before="120" w:after="120" w:line="360" w:lineRule="auto"/>
              <w:rPr>
                <w:rFonts w:ascii="Arial" w:hAnsi="Arial" w:cs="Arial"/>
              </w:rPr>
            </w:pPr>
            <w:r w:rsidRPr="00E56B3A">
              <w:rPr>
                <w:rFonts w:ascii="Arial" w:hAnsi="Arial" w:cs="Arial"/>
              </w:rPr>
              <w:t>03 9439 1773</w:t>
            </w:r>
          </w:p>
        </w:tc>
      </w:tr>
    </w:tbl>
    <w:p w14:paraId="303F818B" w14:textId="77777777" w:rsidR="00066C47" w:rsidRPr="00991289" w:rsidRDefault="00991289" w:rsidP="00991289">
      <w:pPr>
        <w:pStyle w:val="Heading2"/>
        <w:rPr>
          <w:rFonts w:ascii="Arial" w:hAnsi="Arial" w:cs="Arial"/>
          <w:i w:val="0"/>
        </w:rPr>
      </w:pPr>
      <w:bookmarkStart w:id="38" w:name="_Toc403721811"/>
      <w:r w:rsidRPr="00991289">
        <w:rPr>
          <w:rFonts w:ascii="Arial" w:hAnsi="Arial" w:cs="Arial"/>
          <w:i w:val="0"/>
        </w:rPr>
        <w:t>Managing Construction Waste</w:t>
      </w:r>
      <w:bookmarkEnd w:id="38"/>
    </w:p>
    <w:p w14:paraId="0F597682" w14:textId="77777777" w:rsidR="00AC018F" w:rsidRPr="00991289" w:rsidRDefault="00991289" w:rsidP="00991289">
      <w:pPr>
        <w:autoSpaceDE w:val="0"/>
        <w:autoSpaceDN w:val="0"/>
        <w:adjustRightInd w:val="0"/>
        <w:spacing w:before="120" w:after="120" w:line="360" w:lineRule="auto"/>
        <w:rPr>
          <w:rFonts w:ascii="Arial" w:hAnsi="Arial" w:cs="Arial"/>
        </w:rPr>
      </w:pPr>
      <w:r w:rsidRPr="00991289">
        <w:rPr>
          <w:rFonts w:ascii="Arial" w:hAnsi="Arial" w:cs="Arial"/>
        </w:rPr>
        <w:t>As much as 40 per cent of Australia’s landfill is</w:t>
      </w:r>
      <w:r>
        <w:rPr>
          <w:rFonts w:ascii="Arial" w:hAnsi="Arial" w:cs="Arial"/>
        </w:rPr>
        <w:t xml:space="preserve"> </w:t>
      </w:r>
      <w:r w:rsidRPr="00991289">
        <w:rPr>
          <w:rFonts w:ascii="Arial" w:hAnsi="Arial" w:cs="Arial"/>
        </w:rPr>
        <w:t>generated from demolition and construction</w:t>
      </w:r>
      <w:r>
        <w:rPr>
          <w:rFonts w:ascii="Arial" w:hAnsi="Arial" w:cs="Arial"/>
        </w:rPr>
        <w:t xml:space="preserve"> </w:t>
      </w:r>
      <w:r w:rsidRPr="00991289">
        <w:rPr>
          <w:rFonts w:ascii="Arial" w:hAnsi="Arial" w:cs="Arial"/>
        </w:rPr>
        <w:t>waste. By reducing landfill waste during your</w:t>
      </w:r>
      <w:r>
        <w:rPr>
          <w:rFonts w:ascii="Arial" w:hAnsi="Arial" w:cs="Arial"/>
        </w:rPr>
        <w:t xml:space="preserve"> </w:t>
      </w:r>
      <w:r w:rsidRPr="00991289">
        <w:rPr>
          <w:rFonts w:ascii="Arial" w:hAnsi="Arial" w:cs="Arial"/>
        </w:rPr>
        <w:t>project you can reduce the cost of remediating</w:t>
      </w:r>
      <w:r>
        <w:rPr>
          <w:rFonts w:ascii="Arial" w:hAnsi="Arial" w:cs="Arial"/>
        </w:rPr>
        <w:t xml:space="preserve"> </w:t>
      </w:r>
      <w:r w:rsidRPr="00991289">
        <w:rPr>
          <w:rFonts w:ascii="Arial" w:hAnsi="Arial" w:cs="Arial"/>
        </w:rPr>
        <w:t>landfill at the end of its life, protect the</w:t>
      </w:r>
      <w:r>
        <w:rPr>
          <w:rFonts w:ascii="Arial" w:hAnsi="Arial" w:cs="Arial"/>
        </w:rPr>
        <w:t xml:space="preserve"> </w:t>
      </w:r>
      <w:r w:rsidRPr="00991289">
        <w:rPr>
          <w:rFonts w:ascii="Arial" w:hAnsi="Arial" w:cs="Arial"/>
        </w:rPr>
        <w:t>environment against contamination from waste</w:t>
      </w:r>
      <w:r>
        <w:rPr>
          <w:rFonts w:ascii="Arial" w:hAnsi="Arial" w:cs="Arial"/>
        </w:rPr>
        <w:t xml:space="preserve"> </w:t>
      </w:r>
      <w:r w:rsidRPr="00991289">
        <w:rPr>
          <w:rFonts w:ascii="Arial" w:hAnsi="Arial" w:cs="Arial"/>
        </w:rPr>
        <w:t>products, reduce the need to use new resources</w:t>
      </w:r>
      <w:r>
        <w:rPr>
          <w:rFonts w:ascii="Arial" w:hAnsi="Arial" w:cs="Arial"/>
        </w:rPr>
        <w:t xml:space="preserve"> </w:t>
      </w:r>
      <w:r w:rsidRPr="00991289">
        <w:rPr>
          <w:rFonts w:ascii="Arial" w:hAnsi="Arial" w:cs="Arial"/>
        </w:rPr>
        <w:t>and possibly make some money from selling</w:t>
      </w:r>
      <w:r>
        <w:rPr>
          <w:rFonts w:ascii="Arial" w:hAnsi="Arial" w:cs="Arial"/>
        </w:rPr>
        <w:t xml:space="preserve"> </w:t>
      </w:r>
      <w:r w:rsidRPr="00991289">
        <w:rPr>
          <w:rFonts w:ascii="Arial" w:hAnsi="Arial" w:cs="Arial"/>
        </w:rPr>
        <w:t>unused or recovered items. Steel, aluminium,</w:t>
      </w:r>
      <w:r>
        <w:rPr>
          <w:rFonts w:ascii="Arial" w:hAnsi="Arial" w:cs="Arial"/>
        </w:rPr>
        <w:t xml:space="preserve"> </w:t>
      </w:r>
      <w:r w:rsidRPr="00991289">
        <w:rPr>
          <w:rFonts w:ascii="Arial" w:hAnsi="Arial" w:cs="Arial"/>
        </w:rPr>
        <w:t>concrete, timber, glass, bricks, plasterboard, roof</w:t>
      </w:r>
      <w:r>
        <w:rPr>
          <w:rFonts w:ascii="Arial" w:hAnsi="Arial" w:cs="Arial"/>
        </w:rPr>
        <w:t xml:space="preserve"> </w:t>
      </w:r>
      <w:r w:rsidRPr="00991289">
        <w:rPr>
          <w:rFonts w:ascii="Arial" w:hAnsi="Arial" w:cs="Arial"/>
        </w:rPr>
        <w:t>tiles and plastics can all be either recycled or</w:t>
      </w:r>
      <w:r>
        <w:rPr>
          <w:rFonts w:ascii="Arial" w:hAnsi="Arial" w:cs="Arial"/>
        </w:rPr>
        <w:t xml:space="preserve"> </w:t>
      </w:r>
      <w:r w:rsidRPr="00991289">
        <w:rPr>
          <w:rFonts w:ascii="Arial" w:hAnsi="Arial" w:cs="Arial"/>
        </w:rPr>
        <w:t>reclaimed. At least 70 per cent of site waste</w:t>
      </w:r>
      <w:r>
        <w:rPr>
          <w:rFonts w:ascii="Arial" w:hAnsi="Arial" w:cs="Arial"/>
        </w:rPr>
        <w:t xml:space="preserve"> </w:t>
      </w:r>
      <w:r w:rsidRPr="00991289">
        <w:rPr>
          <w:rFonts w:ascii="Arial" w:hAnsi="Arial" w:cs="Arial"/>
        </w:rPr>
        <w:t>should be able to be diverted from landfill.</w:t>
      </w:r>
    </w:p>
    <w:p w14:paraId="762417DD" w14:textId="77777777" w:rsidR="00991289" w:rsidRPr="00991289" w:rsidRDefault="00991289" w:rsidP="00991289">
      <w:pPr>
        <w:autoSpaceDE w:val="0"/>
        <w:autoSpaceDN w:val="0"/>
        <w:adjustRightInd w:val="0"/>
        <w:spacing w:before="120" w:after="120" w:line="360" w:lineRule="auto"/>
        <w:rPr>
          <w:rFonts w:ascii="Arial" w:hAnsi="Arial" w:cs="Arial"/>
        </w:rPr>
      </w:pPr>
      <w:r w:rsidRPr="00991289">
        <w:rPr>
          <w:rFonts w:ascii="Arial" w:hAnsi="Arial" w:cs="Arial"/>
        </w:rPr>
        <w:t>If minimising waste is an important issue for you, let your designer and builder know</w:t>
      </w:r>
      <w:r>
        <w:rPr>
          <w:rFonts w:ascii="Arial" w:hAnsi="Arial" w:cs="Arial"/>
        </w:rPr>
        <w:t xml:space="preserve"> </w:t>
      </w:r>
      <w:r w:rsidRPr="00991289">
        <w:rPr>
          <w:rFonts w:ascii="Arial" w:hAnsi="Arial" w:cs="Arial"/>
        </w:rPr>
        <w:t>as early as possible so they can be involved in helping to develop a waste plan and</w:t>
      </w:r>
      <w:r>
        <w:rPr>
          <w:rFonts w:ascii="Arial" w:hAnsi="Arial" w:cs="Arial"/>
        </w:rPr>
        <w:t xml:space="preserve"> </w:t>
      </w:r>
      <w:r w:rsidRPr="00991289">
        <w:rPr>
          <w:rFonts w:ascii="Arial" w:hAnsi="Arial" w:cs="Arial"/>
        </w:rPr>
        <w:t>make decisions about re-using or recycling materials up front. A contract clause</w:t>
      </w:r>
      <w:r>
        <w:rPr>
          <w:rFonts w:ascii="Arial" w:hAnsi="Arial" w:cs="Arial"/>
        </w:rPr>
        <w:t xml:space="preserve"> </w:t>
      </w:r>
      <w:r w:rsidRPr="00991289">
        <w:rPr>
          <w:rFonts w:ascii="Arial" w:hAnsi="Arial" w:cs="Arial"/>
        </w:rPr>
        <w:t>incorporating minimum recycling levels can help. Other ways to make the process</w:t>
      </w:r>
      <w:r>
        <w:rPr>
          <w:rFonts w:ascii="Arial" w:hAnsi="Arial" w:cs="Arial"/>
        </w:rPr>
        <w:t xml:space="preserve"> </w:t>
      </w:r>
      <w:r w:rsidRPr="00991289">
        <w:rPr>
          <w:rFonts w:ascii="Arial" w:hAnsi="Arial" w:cs="Arial"/>
        </w:rPr>
        <w:t>easier are:</w:t>
      </w:r>
    </w:p>
    <w:p w14:paraId="61B473CB" w14:textId="77777777" w:rsidR="00991289" w:rsidRPr="00501EAD" w:rsidRDefault="00501EAD" w:rsidP="001B3B51">
      <w:pPr>
        <w:pStyle w:val="ListParagraph"/>
        <w:numPr>
          <w:ilvl w:val="0"/>
          <w:numId w:val="16"/>
        </w:numPr>
        <w:autoSpaceDE w:val="0"/>
        <w:autoSpaceDN w:val="0"/>
        <w:adjustRightInd w:val="0"/>
        <w:spacing w:before="120" w:after="120" w:line="360" w:lineRule="auto"/>
        <w:ind w:left="567" w:hanging="567"/>
        <w:rPr>
          <w:rFonts w:ascii="Arial" w:hAnsi="Arial" w:cs="Arial"/>
        </w:rPr>
      </w:pPr>
      <w:r>
        <w:rPr>
          <w:rFonts w:ascii="Arial" w:hAnsi="Arial" w:cs="Arial"/>
        </w:rPr>
        <w:t>E</w:t>
      </w:r>
      <w:r w:rsidR="00991289" w:rsidRPr="00501EAD">
        <w:rPr>
          <w:rFonts w:ascii="Arial" w:hAnsi="Arial" w:cs="Arial"/>
        </w:rPr>
        <w:t>nsure space is available for placing skips to hold different materials for recycling</w:t>
      </w:r>
      <w:r>
        <w:rPr>
          <w:rFonts w:ascii="Arial" w:hAnsi="Arial" w:cs="Arial"/>
        </w:rPr>
        <w:t>.</w:t>
      </w:r>
    </w:p>
    <w:p w14:paraId="62CB0BFC" w14:textId="77777777" w:rsidR="00991289" w:rsidRPr="00501EAD" w:rsidRDefault="00501EAD" w:rsidP="001B3B51">
      <w:pPr>
        <w:pStyle w:val="ListParagraph"/>
        <w:numPr>
          <w:ilvl w:val="0"/>
          <w:numId w:val="16"/>
        </w:numPr>
        <w:autoSpaceDE w:val="0"/>
        <w:autoSpaceDN w:val="0"/>
        <w:adjustRightInd w:val="0"/>
        <w:spacing w:before="120" w:after="120" w:line="360" w:lineRule="auto"/>
        <w:ind w:left="567" w:hanging="567"/>
        <w:rPr>
          <w:rFonts w:ascii="Arial" w:hAnsi="Arial" w:cs="Arial"/>
        </w:rPr>
      </w:pPr>
      <w:r>
        <w:rPr>
          <w:rFonts w:ascii="Arial" w:hAnsi="Arial" w:cs="Arial"/>
        </w:rPr>
        <w:t>E</w:t>
      </w:r>
      <w:r w:rsidR="00991289" w:rsidRPr="00501EAD">
        <w:rPr>
          <w:rFonts w:ascii="Arial" w:hAnsi="Arial" w:cs="Arial"/>
        </w:rPr>
        <w:t>nsure all contractors on site are aware of the waste management requirements</w:t>
      </w:r>
      <w:r>
        <w:rPr>
          <w:rFonts w:ascii="Arial" w:hAnsi="Arial" w:cs="Arial"/>
        </w:rPr>
        <w:t>.</w:t>
      </w:r>
    </w:p>
    <w:p w14:paraId="2297A933" w14:textId="77777777" w:rsidR="00991289" w:rsidRPr="00501EAD" w:rsidRDefault="00501EAD" w:rsidP="001B3B51">
      <w:pPr>
        <w:pStyle w:val="ListParagraph"/>
        <w:numPr>
          <w:ilvl w:val="0"/>
          <w:numId w:val="16"/>
        </w:numPr>
        <w:autoSpaceDE w:val="0"/>
        <w:autoSpaceDN w:val="0"/>
        <w:adjustRightInd w:val="0"/>
        <w:spacing w:before="120" w:after="120" w:line="360" w:lineRule="auto"/>
        <w:ind w:left="567" w:hanging="567"/>
        <w:rPr>
          <w:rFonts w:ascii="Arial" w:hAnsi="Arial" w:cs="Arial"/>
        </w:rPr>
      </w:pPr>
      <w:r>
        <w:rPr>
          <w:rFonts w:ascii="Arial" w:hAnsi="Arial" w:cs="Arial"/>
        </w:rPr>
        <w:t>E</w:t>
      </w:r>
      <w:r w:rsidR="00991289" w:rsidRPr="00501EAD">
        <w:rPr>
          <w:rFonts w:ascii="Arial" w:hAnsi="Arial" w:cs="Arial"/>
        </w:rPr>
        <w:t>nsure loose rubbish is picked up off the ground regularly so it is not washed into drains and waterways</w:t>
      </w:r>
      <w:r>
        <w:rPr>
          <w:rFonts w:ascii="Arial" w:hAnsi="Arial" w:cs="Arial"/>
        </w:rPr>
        <w:t>.</w:t>
      </w:r>
    </w:p>
    <w:p w14:paraId="2F42DD86" w14:textId="77777777" w:rsidR="00991289" w:rsidRPr="00501EAD" w:rsidRDefault="00501EAD" w:rsidP="001B3B51">
      <w:pPr>
        <w:pStyle w:val="ListParagraph"/>
        <w:numPr>
          <w:ilvl w:val="0"/>
          <w:numId w:val="16"/>
        </w:numPr>
        <w:autoSpaceDE w:val="0"/>
        <w:autoSpaceDN w:val="0"/>
        <w:adjustRightInd w:val="0"/>
        <w:spacing w:before="120" w:after="120" w:line="360" w:lineRule="auto"/>
        <w:ind w:left="567" w:hanging="567"/>
        <w:rPr>
          <w:rFonts w:ascii="Arial" w:hAnsi="Arial" w:cs="Arial"/>
        </w:rPr>
      </w:pPr>
      <w:r>
        <w:rPr>
          <w:rFonts w:ascii="Arial" w:hAnsi="Arial" w:cs="Arial"/>
        </w:rPr>
        <w:t>C</w:t>
      </w:r>
      <w:r w:rsidR="00991289" w:rsidRPr="00501EAD">
        <w:rPr>
          <w:rFonts w:ascii="Arial" w:hAnsi="Arial" w:cs="Arial"/>
        </w:rPr>
        <w:t>onsider using your own labour to clean any materials you will be re-using in your new home</w:t>
      </w:r>
      <w:r>
        <w:rPr>
          <w:rFonts w:ascii="Arial" w:hAnsi="Arial" w:cs="Arial"/>
        </w:rPr>
        <w:t>.</w:t>
      </w:r>
    </w:p>
    <w:p w14:paraId="333928E9" w14:textId="77777777" w:rsidR="00991289" w:rsidRPr="00501EAD" w:rsidRDefault="00501EAD" w:rsidP="001B3B51">
      <w:pPr>
        <w:pStyle w:val="ListParagraph"/>
        <w:numPr>
          <w:ilvl w:val="0"/>
          <w:numId w:val="16"/>
        </w:numPr>
        <w:autoSpaceDE w:val="0"/>
        <w:autoSpaceDN w:val="0"/>
        <w:adjustRightInd w:val="0"/>
        <w:spacing w:before="120" w:after="120" w:line="360" w:lineRule="auto"/>
        <w:ind w:left="567" w:hanging="567"/>
        <w:rPr>
          <w:rFonts w:ascii="Arial" w:hAnsi="Arial" w:cs="Arial"/>
        </w:rPr>
      </w:pPr>
      <w:r>
        <w:rPr>
          <w:rFonts w:ascii="Arial" w:hAnsi="Arial" w:cs="Arial"/>
        </w:rPr>
        <w:t>A</w:t>
      </w:r>
      <w:r w:rsidR="00991289" w:rsidRPr="00501EAD">
        <w:rPr>
          <w:rFonts w:ascii="Arial" w:hAnsi="Arial" w:cs="Arial"/>
        </w:rPr>
        <w:t>pproach a salvage company or hold a demolition sale if you are demolishing an old house.</w:t>
      </w:r>
    </w:p>
    <w:p w14:paraId="32E33435" w14:textId="77777777" w:rsidR="00991289" w:rsidRDefault="00991289" w:rsidP="00501EAD">
      <w:pPr>
        <w:autoSpaceDE w:val="0"/>
        <w:autoSpaceDN w:val="0"/>
        <w:adjustRightInd w:val="0"/>
        <w:spacing w:before="120" w:after="120" w:line="360" w:lineRule="auto"/>
        <w:rPr>
          <w:rFonts w:ascii="Arial" w:hAnsi="Arial" w:cs="Arial"/>
        </w:rPr>
      </w:pPr>
      <w:r w:rsidRPr="00991289">
        <w:rPr>
          <w:rFonts w:ascii="Arial" w:hAnsi="Arial" w:cs="Arial"/>
        </w:rPr>
        <w:t xml:space="preserve">To see a list of recycling companies, go to </w:t>
      </w:r>
      <w:r w:rsidRPr="00991289">
        <w:rPr>
          <w:rFonts w:ascii="Arial" w:hAnsi="Arial" w:cs="Arial"/>
          <w:b/>
          <w:bCs/>
        </w:rPr>
        <w:t xml:space="preserve">www.recyclingnearyou.com.au </w:t>
      </w:r>
      <w:r w:rsidRPr="00991289">
        <w:rPr>
          <w:rFonts w:ascii="Arial" w:hAnsi="Arial" w:cs="Arial"/>
        </w:rPr>
        <w:t>and fill in</w:t>
      </w:r>
      <w:r w:rsidR="00501EAD">
        <w:rPr>
          <w:rFonts w:ascii="Arial" w:hAnsi="Arial" w:cs="Arial"/>
        </w:rPr>
        <w:t xml:space="preserve"> </w:t>
      </w:r>
      <w:r w:rsidRPr="00991289">
        <w:rPr>
          <w:rFonts w:ascii="Arial" w:hAnsi="Arial" w:cs="Arial"/>
        </w:rPr>
        <w:t>the search details.</w:t>
      </w:r>
    </w:p>
    <w:p w14:paraId="5156AC9F" w14:textId="77777777" w:rsidR="00501EAD" w:rsidRDefault="009B2CC8" w:rsidP="009B2CC8">
      <w:pPr>
        <w:pStyle w:val="Heading2"/>
        <w:rPr>
          <w:rFonts w:ascii="Arial" w:hAnsi="Arial" w:cs="Arial"/>
          <w:i w:val="0"/>
        </w:rPr>
      </w:pPr>
      <w:bookmarkStart w:id="39" w:name="_Toc403721812"/>
      <w:r w:rsidRPr="009B2CC8">
        <w:rPr>
          <w:rFonts w:ascii="Arial" w:hAnsi="Arial" w:cs="Arial"/>
          <w:i w:val="0"/>
        </w:rPr>
        <w:t>Construction waste</w:t>
      </w:r>
      <w:bookmarkEnd w:id="39"/>
    </w:p>
    <w:tbl>
      <w:tblPr>
        <w:tblStyle w:val="TableGrid"/>
        <w:tblW w:w="9180" w:type="dxa"/>
        <w:tblLayout w:type="fixed"/>
        <w:tblLook w:val="04A0" w:firstRow="1" w:lastRow="0" w:firstColumn="1" w:lastColumn="0" w:noHBand="0" w:noVBand="1"/>
        <w:tblCaption w:val="Table"/>
        <w:tblDescription w:val="Construction waste"/>
      </w:tblPr>
      <w:tblGrid>
        <w:gridCol w:w="2376"/>
        <w:gridCol w:w="1560"/>
        <w:gridCol w:w="3260"/>
        <w:gridCol w:w="1984"/>
      </w:tblGrid>
      <w:tr w:rsidR="009B2CC8" w:rsidRPr="006D1608" w14:paraId="18530E50" w14:textId="77777777" w:rsidTr="00DA1DFE">
        <w:trPr>
          <w:tblHeader/>
        </w:trPr>
        <w:tc>
          <w:tcPr>
            <w:tcW w:w="2376" w:type="dxa"/>
          </w:tcPr>
          <w:p w14:paraId="052921AA" w14:textId="77777777" w:rsidR="009B2CC8" w:rsidRPr="006D1608" w:rsidRDefault="009B2CC8" w:rsidP="002F3F0A">
            <w:pPr>
              <w:spacing w:before="120" w:after="120" w:line="360" w:lineRule="auto"/>
              <w:rPr>
                <w:rFonts w:ascii="Arial" w:hAnsi="Arial" w:cs="Arial"/>
                <w:b/>
              </w:rPr>
            </w:pPr>
            <w:r w:rsidRPr="006D1608">
              <w:rPr>
                <w:rFonts w:ascii="Arial" w:hAnsi="Arial" w:cs="Arial"/>
                <w:b/>
              </w:rPr>
              <w:t>Application</w:t>
            </w:r>
          </w:p>
        </w:tc>
        <w:tc>
          <w:tcPr>
            <w:tcW w:w="1560" w:type="dxa"/>
          </w:tcPr>
          <w:p w14:paraId="15FD1854" w14:textId="77777777" w:rsidR="009B2CC8" w:rsidRPr="006D1608" w:rsidRDefault="009B2CC8" w:rsidP="002F3F0A">
            <w:pPr>
              <w:autoSpaceDE w:val="0"/>
              <w:autoSpaceDN w:val="0"/>
              <w:adjustRightInd w:val="0"/>
              <w:spacing w:before="120" w:after="120" w:line="360" w:lineRule="auto"/>
              <w:rPr>
                <w:rFonts w:ascii="Arial" w:hAnsi="Arial" w:cs="Arial"/>
                <w:b/>
              </w:rPr>
            </w:pPr>
            <w:r w:rsidRPr="006D1608">
              <w:rPr>
                <w:rFonts w:ascii="Arial" w:hAnsi="Arial" w:cs="Arial"/>
                <w:b/>
              </w:rPr>
              <w:t>Product</w:t>
            </w:r>
          </w:p>
        </w:tc>
        <w:tc>
          <w:tcPr>
            <w:tcW w:w="3260" w:type="dxa"/>
          </w:tcPr>
          <w:p w14:paraId="299B1061" w14:textId="77777777" w:rsidR="009B2CC8" w:rsidRPr="006D1608" w:rsidRDefault="009B2CC8" w:rsidP="002F3F0A">
            <w:pPr>
              <w:spacing w:before="120" w:after="120" w:line="360" w:lineRule="auto"/>
              <w:rPr>
                <w:rFonts w:ascii="Arial" w:hAnsi="Arial" w:cs="Arial"/>
                <w:b/>
              </w:rPr>
            </w:pPr>
            <w:r w:rsidRPr="006D1608">
              <w:rPr>
                <w:rFonts w:ascii="Arial" w:hAnsi="Arial" w:cs="Arial"/>
                <w:b/>
              </w:rPr>
              <w:t>Sustainable Features</w:t>
            </w:r>
          </w:p>
        </w:tc>
        <w:tc>
          <w:tcPr>
            <w:tcW w:w="1984" w:type="dxa"/>
          </w:tcPr>
          <w:p w14:paraId="3CD0261D" w14:textId="77777777" w:rsidR="009B2CC8" w:rsidRPr="006D1608" w:rsidRDefault="009B2CC8" w:rsidP="002F3F0A">
            <w:pPr>
              <w:autoSpaceDE w:val="0"/>
              <w:autoSpaceDN w:val="0"/>
              <w:adjustRightInd w:val="0"/>
              <w:spacing w:before="120" w:after="120" w:line="360" w:lineRule="auto"/>
              <w:rPr>
                <w:rFonts w:ascii="Arial" w:hAnsi="Arial" w:cs="Arial"/>
                <w:b/>
              </w:rPr>
            </w:pPr>
            <w:r w:rsidRPr="006D1608">
              <w:rPr>
                <w:rFonts w:ascii="Arial" w:hAnsi="Arial" w:cs="Arial"/>
                <w:b/>
              </w:rPr>
              <w:t>Source</w:t>
            </w:r>
          </w:p>
        </w:tc>
      </w:tr>
      <w:tr w:rsidR="009B2CC8" w:rsidRPr="009B2CC8" w14:paraId="4E82AB27" w14:textId="77777777" w:rsidTr="00DA1DFE">
        <w:tc>
          <w:tcPr>
            <w:tcW w:w="2376" w:type="dxa"/>
          </w:tcPr>
          <w:p w14:paraId="4558DC7E" w14:textId="77777777" w:rsidR="009B2CC8" w:rsidRPr="009B2CC8" w:rsidRDefault="009B2CC8" w:rsidP="009B2CC8">
            <w:pPr>
              <w:spacing w:before="120" w:after="120" w:line="360" w:lineRule="auto"/>
              <w:rPr>
                <w:rFonts w:ascii="Arial" w:hAnsi="Arial" w:cs="Arial"/>
              </w:rPr>
            </w:pPr>
            <w:r w:rsidRPr="009B2CC8">
              <w:rPr>
                <w:rFonts w:ascii="Arial" w:hAnsi="Arial" w:cs="Arial"/>
              </w:rPr>
              <w:t>Demolition and recycled materials</w:t>
            </w:r>
          </w:p>
        </w:tc>
        <w:tc>
          <w:tcPr>
            <w:tcW w:w="1560" w:type="dxa"/>
          </w:tcPr>
          <w:p w14:paraId="7D0FA7E9"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Demolition and construction</w:t>
            </w:r>
          </w:p>
        </w:tc>
        <w:tc>
          <w:tcPr>
            <w:tcW w:w="3260" w:type="dxa"/>
          </w:tcPr>
          <w:p w14:paraId="5CA98330"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By diverting a demolished house from landfill, greenhouse gas emissions are reduced and the materials can be cleaned up and re-used in a new home or renovation.</w:t>
            </w:r>
          </w:p>
        </w:tc>
        <w:tc>
          <w:tcPr>
            <w:tcW w:w="1984" w:type="dxa"/>
          </w:tcPr>
          <w:p w14:paraId="6E1AB7B4"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Pace Demolition and Salvage</w:t>
            </w:r>
          </w:p>
          <w:p w14:paraId="12066A7B"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Bulleen</w:t>
            </w:r>
          </w:p>
          <w:p w14:paraId="1B2FAE5A" w14:textId="77777777" w:rsid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03 9850 9226</w:t>
            </w:r>
          </w:p>
          <w:p w14:paraId="0F4078FB" w14:textId="77777777" w:rsidR="009B2CC8" w:rsidRPr="009B2CC8" w:rsidRDefault="00CD5540" w:rsidP="009B2CC8">
            <w:pPr>
              <w:autoSpaceDE w:val="0"/>
              <w:autoSpaceDN w:val="0"/>
              <w:adjustRightInd w:val="0"/>
              <w:spacing w:before="120" w:after="120" w:line="360" w:lineRule="auto"/>
              <w:rPr>
                <w:rFonts w:ascii="Arial" w:hAnsi="Arial" w:cs="Arial"/>
              </w:rPr>
            </w:pPr>
            <w:hyperlink r:id="rId106" w:history="1">
              <w:r w:rsidR="009B2CC8" w:rsidRPr="009B2CC8">
                <w:rPr>
                  <w:rStyle w:val="Hyperlink"/>
                  <w:rFonts w:ascii="Arial" w:hAnsi="Arial" w:cs="Arial"/>
                </w:rPr>
                <w:t>Pace website</w:t>
              </w:r>
            </w:hyperlink>
          </w:p>
          <w:p w14:paraId="376DF732"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eco bricks group</w:t>
            </w:r>
          </w:p>
          <w:p w14:paraId="10B113FB"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Clayton</w:t>
            </w:r>
          </w:p>
          <w:p w14:paraId="74583D5A" w14:textId="77777777" w:rsid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1300 326 274</w:t>
            </w:r>
          </w:p>
          <w:p w14:paraId="7836963C" w14:textId="77777777" w:rsidR="009B2CC8" w:rsidRPr="009B2CC8" w:rsidRDefault="00CD5540" w:rsidP="009B2CC8">
            <w:pPr>
              <w:autoSpaceDE w:val="0"/>
              <w:autoSpaceDN w:val="0"/>
              <w:adjustRightInd w:val="0"/>
              <w:spacing w:before="120" w:after="120" w:line="360" w:lineRule="auto"/>
              <w:rPr>
                <w:rFonts w:ascii="Arial" w:hAnsi="Arial" w:cs="Arial"/>
              </w:rPr>
            </w:pPr>
            <w:hyperlink r:id="rId107" w:history="1">
              <w:r w:rsidR="009B2CC8" w:rsidRPr="009B2CC8">
                <w:rPr>
                  <w:rStyle w:val="Hyperlink"/>
                  <w:rFonts w:ascii="Arial" w:hAnsi="Arial" w:cs="Arial"/>
                </w:rPr>
                <w:t>Eco bricks website</w:t>
              </w:r>
            </w:hyperlink>
          </w:p>
          <w:p w14:paraId="612E7541"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Hughes Online</w:t>
            </w:r>
          </w:p>
          <w:p w14:paraId="4E552963"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Huntingdale</w:t>
            </w:r>
          </w:p>
          <w:p w14:paraId="34218E96" w14:textId="77777777" w:rsid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03 9544 3263</w:t>
            </w:r>
          </w:p>
          <w:p w14:paraId="0667DF3F" w14:textId="77777777" w:rsidR="009B2CC8" w:rsidRPr="009B2CC8" w:rsidRDefault="00CD5540" w:rsidP="009B2CC8">
            <w:pPr>
              <w:autoSpaceDE w:val="0"/>
              <w:autoSpaceDN w:val="0"/>
              <w:adjustRightInd w:val="0"/>
              <w:spacing w:before="120" w:after="120" w:line="360" w:lineRule="auto"/>
              <w:rPr>
                <w:rFonts w:ascii="Arial" w:hAnsi="Arial" w:cs="Arial"/>
              </w:rPr>
            </w:pPr>
            <w:hyperlink r:id="rId108" w:history="1">
              <w:r w:rsidR="009B2CC8" w:rsidRPr="009B2CC8">
                <w:rPr>
                  <w:rStyle w:val="Hyperlink"/>
                  <w:rFonts w:ascii="Arial" w:hAnsi="Arial" w:cs="Arial"/>
                </w:rPr>
                <w:t>Hughes online website</w:t>
              </w:r>
            </w:hyperlink>
          </w:p>
          <w:p w14:paraId="59EC23B1"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Steptoes</w:t>
            </w:r>
          </w:p>
          <w:p w14:paraId="532212CB"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Collingwood</w:t>
            </w:r>
          </w:p>
          <w:p w14:paraId="5D37D940" w14:textId="77777777" w:rsid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03 9419 9366</w:t>
            </w:r>
          </w:p>
          <w:p w14:paraId="42964E7B" w14:textId="77777777" w:rsidR="009B2CC8" w:rsidRPr="009B2CC8" w:rsidRDefault="00CD5540" w:rsidP="009B2CC8">
            <w:pPr>
              <w:autoSpaceDE w:val="0"/>
              <w:autoSpaceDN w:val="0"/>
              <w:adjustRightInd w:val="0"/>
              <w:spacing w:before="120" w:after="120" w:line="360" w:lineRule="auto"/>
              <w:rPr>
                <w:rFonts w:ascii="Arial" w:hAnsi="Arial" w:cs="Arial"/>
              </w:rPr>
            </w:pPr>
            <w:hyperlink r:id="rId109" w:history="1">
              <w:r w:rsidR="009B2CC8" w:rsidRPr="009B2CC8">
                <w:rPr>
                  <w:rStyle w:val="Hyperlink"/>
                  <w:rFonts w:ascii="Arial" w:hAnsi="Arial" w:cs="Arial"/>
                </w:rPr>
                <w:t>Steptoes website</w:t>
              </w:r>
            </w:hyperlink>
          </w:p>
          <w:p w14:paraId="1B4DA38C"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A &amp; R Second</w:t>
            </w:r>
            <w:r>
              <w:rPr>
                <w:rFonts w:ascii="Arial" w:hAnsi="Arial" w:cs="Arial"/>
              </w:rPr>
              <w:t>-</w:t>
            </w:r>
            <w:r w:rsidRPr="009B2CC8">
              <w:rPr>
                <w:rFonts w:ascii="Arial" w:hAnsi="Arial" w:cs="Arial"/>
              </w:rPr>
              <w:t>hand Dealers</w:t>
            </w:r>
          </w:p>
          <w:p w14:paraId="0C87E3B1"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Campbellfield</w:t>
            </w:r>
          </w:p>
          <w:p w14:paraId="5436A8C2" w14:textId="77777777" w:rsid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03 9357 2900</w:t>
            </w:r>
          </w:p>
          <w:p w14:paraId="4FF501CD" w14:textId="77777777" w:rsidR="009B2CC8" w:rsidRPr="009B2CC8" w:rsidRDefault="00CD5540" w:rsidP="009B2CC8">
            <w:pPr>
              <w:autoSpaceDE w:val="0"/>
              <w:autoSpaceDN w:val="0"/>
              <w:adjustRightInd w:val="0"/>
              <w:spacing w:before="120" w:after="120" w:line="360" w:lineRule="auto"/>
              <w:rPr>
                <w:rFonts w:ascii="Arial" w:hAnsi="Arial" w:cs="Arial"/>
              </w:rPr>
            </w:pPr>
            <w:hyperlink r:id="rId110" w:history="1">
              <w:r w:rsidR="009B2CC8" w:rsidRPr="009B2CC8">
                <w:rPr>
                  <w:rStyle w:val="Hyperlink"/>
                  <w:rFonts w:ascii="Arial" w:hAnsi="Arial" w:cs="Arial"/>
                </w:rPr>
                <w:t>A &amp; R Second</w:t>
              </w:r>
              <w:r w:rsidR="009B2CC8">
                <w:rPr>
                  <w:rStyle w:val="Hyperlink"/>
                  <w:rFonts w:ascii="Arial" w:hAnsi="Arial" w:cs="Arial"/>
                </w:rPr>
                <w:t>-</w:t>
              </w:r>
              <w:r w:rsidR="009B2CC8" w:rsidRPr="009B2CC8">
                <w:rPr>
                  <w:rStyle w:val="Hyperlink"/>
                  <w:rFonts w:ascii="Arial" w:hAnsi="Arial" w:cs="Arial"/>
                </w:rPr>
                <w:t>hand Dealers website</w:t>
              </w:r>
            </w:hyperlink>
          </w:p>
          <w:p w14:paraId="055301D3"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The Junk Company</w:t>
            </w:r>
          </w:p>
          <w:p w14:paraId="5C79A1CA"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Melbourne</w:t>
            </w:r>
          </w:p>
          <w:p w14:paraId="4140ADAE" w14:textId="77777777" w:rsid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03 9328 8121</w:t>
            </w:r>
          </w:p>
          <w:p w14:paraId="6953CA3E" w14:textId="77777777" w:rsidR="009B2CC8" w:rsidRPr="009B2CC8" w:rsidRDefault="00CD5540" w:rsidP="009B2CC8">
            <w:pPr>
              <w:autoSpaceDE w:val="0"/>
              <w:autoSpaceDN w:val="0"/>
              <w:adjustRightInd w:val="0"/>
              <w:spacing w:before="120" w:after="120" w:line="360" w:lineRule="auto"/>
              <w:rPr>
                <w:rFonts w:ascii="Arial" w:hAnsi="Arial" w:cs="Arial"/>
              </w:rPr>
            </w:pPr>
            <w:hyperlink r:id="rId111" w:history="1">
              <w:r w:rsidR="009B2CC8" w:rsidRPr="009B2CC8">
                <w:rPr>
                  <w:rStyle w:val="Hyperlink"/>
                  <w:rFonts w:ascii="Arial" w:hAnsi="Arial" w:cs="Arial"/>
                </w:rPr>
                <w:t>The Junk Company website</w:t>
              </w:r>
            </w:hyperlink>
          </w:p>
        </w:tc>
      </w:tr>
      <w:tr w:rsidR="009B2CC8" w:rsidRPr="009B2CC8" w14:paraId="23017BA6" w14:textId="77777777" w:rsidTr="00DA1DFE">
        <w:tc>
          <w:tcPr>
            <w:tcW w:w="2376" w:type="dxa"/>
          </w:tcPr>
          <w:p w14:paraId="05ECCFF6" w14:textId="77777777" w:rsidR="009B2CC8" w:rsidRPr="009B2CC8" w:rsidRDefault="009B2CC8" w:rsidP="009B2CC8">
            <w:pPr>
              <w:spacing w:before="120" w:after="120" w:line="360" w:lineRule="auto"/>
              <w:rPr>
                <w:rFonts w:ascii="Arial" w:hAnsi="Arial" w:cs="Arial"/>
              </w:rPr>
            </w:pPr>
            <w:r w:rsidRPr="009B2CC8">
              <w:rPr>
                <w:rFonts w:ascii="Arial" w:hAnsi="Arial" w:cs="Arial"/>
              </w:rPr>
              <w:t>Demolition and recycled materials</w:t>
            </w:r>
          </w:p>
        </w:tc>
        <w:tc>
          <w:tcPr>
            <w:tcW w:w="1560" w:type="dxa"/>
          </w:tcPr>
          <w:p w14:paraId="68F2CD35"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Buy and sell materials</w:t>
            </w:r>
          </w:p>
        </w:tc>
        <w:tc>
          <w:tcPr>
            <w:tcW w:w="3260" w:type="dxa"/>
          </w:tcPr>
          <w:p w14:paraId="45B756FA" w14:textId="77777777" w:rsidR="009B2CC8" w:rsidRP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This cell has been left blank intentionally</w:t>
            </w:r>
          </w:p>
        </w:tc>
        <w:tc>
          <w:tcPr>
            <w:tcW w:w="1984" w:type="dxa"/>
          </w:tcPr>
          <w:p w14:paraId="25907DCD" w14:textId="77777777" w:rsid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Salvage Bazaar</w:t>
            </w:r>
          </w:p>
          <w:p w14:paraId="3336F82A" w14:textId="77777777" w:rsidR="009B2CC8" w:rsidRPr="009B2CC8" w:rsidRDefault="00CD5540" w:rsidP="009B2CC8">
            <w:pPr>
              <w:autoSpaceDE w:val="0"/>
              <w:autoSpaceDN w:val="0"/>
              <w:adjustRightInd w:val="0"/>
              <w:spacing w:before="120" w:after="120" w:line="360" w:lineRule="auto"/>
              <w:rPr>
                <w:rFonts w:ascii="Arial" w:hAnsi="Arial" w:cs="Arial"/>
              </w:rPr>
            </w:pPr>
            <w:hyperlink r:id="rId112" w:history="1">
              <w:r w:rsidR="009B2CC8" w:rsidRPr="009B2CC8">
                <w:rPr>
                  <w:rStyle w:val="Hyperlink"/>
                  <w:rFonts w:ascii="Arial" w:hAnsi="Arial" w:cs="Arial"/>
                </w:rPr>
                <w:t>Salvage Bazaar website</w:t>
              </w:r>
            </w:hyperlink>
          </w:p>
          <w:p w14:paraId="5EDB432A" w14:textId="77777777" w:rsidR="009B2CC8" w:rsidRDefault="009B2CC8" w:rsidP="009B2CC8">
            <w:pPr>
              <w:autoSpaceDE w:val="0"/>
              <w:autoSpaceDN w:val="0"/>
              <w:adjustRightInd w:val="0"/>
              <w:spacing w:before="120" w:after="120" w:line="360" w:lineRule="auto"/>
              <w:rPr>
                <w:rFonts w:ascii="Arial" w:hAnsi="Arial" w:cs="Arial"/>
              </w:rPr>
            </w:pPr>
            <w:r w:rsidRPr="009B2CC8">
              <w:rPr>
                <w:rFonts w:ascii="Arial" w:hAnsi="Arial" w:cs="Arial"/>
              </w:rPr>
              <w:t>Build Bits</w:t>
            </w:r>
          </w:p>
          <w:p w14:paraId="1CAC8F48" w14:textId="77777777" w:rsidR="009B2CC8" w:rsidRPr="009B2CC8" w:rsidRDefault="00CD5540" w:rsidP="009B2CC8">
            <w:pPr>
              <w:autoSpaceDE w:val="0"/>
              <w:autoSpaceDN w:val="0"/>
              <w:adjustRightInd w:val="0"/>
              <w:spacing w:before="120" w:after="120" w:line="360" w:lineRule="auto"/>
              <w:rPr>
                <w:rFonts w:ascii="Arial" w:hAnsi="Arial" w:cs="Arial"/>
              </w:rPr>
            </w:pPr>
            <w:hyperlink r:id="rId113" w:history="1">
              <w:r w:rsidR="009B2CC8" w:rsidRPr="009B2CC8">
                <w:rPr>
                  <w:rStyle w:val="Hyperlink"/>
                  <w:rFonts w:ascii="Arial" w:hAnsi="Arial" w:cs="Arial"/>
                </w:rPr>
                <w:t>Build Bits website</w:t>
              </w:r>
            </w:hyperlink>
          </w:p>
        </w:tc>
      </w:tr>
    </w:tbl>
    <w:p w14:paraId="0AF15584" w14:textId="77777777" w:rsidR="002A67F4" w:rsidRDefault="002A67F4" w:rsidP="009B2CC8">
      <w:pPr>
        <w:sectPr w:rsidR="002A67F4" w:rsidSect="00DA1DFE">
          <w:pgSz w:w="11906" w:h="16838"/>
          <w:pgMar w:top="1440" w:right="1440" w:bottom="1440" w:left="1440" w:header="708" w:footer="708" w:gutter="0"/>
          <w:cols w:space="708"/>
          <w:docGrid w:linePitch="360"/>
        </w:sectPr>
      </w:pPr>
    </w:p>
    <w:p w14:paraId="676A63FF" w14:textId="77777777" w:rsidR="009B2CC8" w:rsidRPr="002A67F4" w:rsidRDefault="002A67F4" w:rsidP="002A67F4">
      <w:pPr>
        <w:pStyle w:val="Heading2"/>
        <w:spacing w:before="120" w:after="120" w:line="360" w:lineRule="auto"/>
        <w:rPr>
          <w:rFonts w:ascii="Arial" w:hAnsi="Arial" w:cs="Arial"/>
          <w:i w:val="0"/>
          <w:sz w:val="24"/>
          <w:szCs w:val="24"/>
        </w:rPr>
      </w:pPr>
      <w:bookmarkStart w:id="40" w:name="_Toc403721813"/>
      <w:r w:rsidRPr="002A67F4">
        <w:rPr>
          <w:rFonts w:ascii="Arial" w:hAnsi="Arial" w:cs="Arial"/>
          <w:i w:val="0"/>
          <w:sz w:val="24"/>
          <w:szCs w:val="24"/>
        </w:rPr>
        <w:t>Fixtures and Fittings</w:t>
      </w:r>
      <w:bookmarkEnd w:id="40"/>
    </w:p>
    <w:p w14:paraId="778B0C91" w14:textId="77777777" w:rsidR="002A67F4" w:rsidRPr="002A67F4" w:rsidRDefault="002A67F4" w:rsidP="002A67F4">
      <w:pPr>
        <w:pStyle w:val="Heading3"/>
        <w:rPr>
          <w:rFonts w:ascii="Arial" w:hAnsi="Arial" w:cs="Arial"/>
        </w:rPr>
      </w:pPr>
      <w:bookmarkStart w:id="41" w:name="_Toc403721814"/>
      <w:r w:rsidRPr="002A67F4">
        <w:rPr>
          <w:rFonts w:ascii="Arial" w:hAnsi="Arial" w:cs="Arial"/>
        </w:rPr>
        <w:t>General Lighting</w:t>
      </w:r>
      <w:bookmarkEnd w:id="41"/>
    </w:p>
    <w:p w14:paraId="2C6E1C33" w14:textId="77777777" w:rsidR="002A67F4" w:rsidRPr="002A67F4" w:rsidRDefault="002A67F4" w:rsidP="002A67F4">
      <w:pPr>
        <w:autoSpaceDE w:val="0"/>
        <w:autoSpaceDN w:val="0"/>
        <w:adjustRightInd w:val="0"/>
        <w:spacing w:before="120" w:after="120" w:line="360" w:lineRule="auto"/>
        <w:rPr>
          <w:rFonts w:ascii="Arial" w:hAnsi="Arial" w:cs="Arial"/>
        </w:rPr>
      </w:pPr>
      <w:r w:rsidRPr="002A67F4">
        <w:rPr>
          <w:rFonts w:ascii="Arial" w:hAnsi="Arial" w:cs="Arial"/>
        </w:rPr>
        <w:t>In recent years there have been</w:t>
      </w:r>
      <w:r>
        <w:rPr>
          <w:rFonts w:ascii="Arial" w:hAnsi="Arial" w:cs="Arial"/>
        </w:rPr>
        <w:t xml:space="preserve"> </w:t>
      </w:r>
      <w:r w:rsidRPr="002A67F4">
        <w:rPr>
          <w:rFonts w:ascii="Arial" w:hAnsi="Arial" w:cs="Arial"/>
        </w:rPr>
        <w:t>significant advances in lighting</w:t>
      </w:r>
      <w:r>
        <w:rPr>
          <w:rFonts w:ascii="Arial" w:hAnsi="Arial" w:cs="Arial"/>
        </w:rPr>
        <w:t xml:space="preserve"> </w:t>
      </w:r>
      <w:r w:rsidRPr="002A67F4">
        <w:rPr>
          <w:rFonts w:ascii="Arial" w:hAnsi="Arial" w:cs="Arial"/>
        </w:rPr>
        <w:t>technology. Most of us have</w:t>
      </w:r>
      <w:r>
        <w:rPr>
          <w:rFonts w:ascii="Arial" w:hAnsi="Arial" w:cs="Arial"/>
        </w:rPr>
        <w:t xml:space="preserve"> </w:t>
      </w:r>
      <w:r w:rsidRPr="002A67F4">
        <w:rPr>
          <w:rFonts w:ascii="Arial" w:hAnsi="Arial" w:cs="Arial"/>
        </w:rPr>
        <w:t>replaced our old incandescent</w:t>
      </w:r>
      <w:r>
        <w:rPr>
          <w:rFonts w:ascii="Arial" w:hAnsi="Arial" w:cs="Arial"/>
        </w:rPr>
        <w:t xml:space="preserve"> </w:t>
      </w:r>
      <w:r w:rsidRPr="002A67F4">
        <w:rPr>
          <w:rFonts w:ascii="Arial" w:hAnsi="Arial" w:cs="Arial"/>
        </w:rPr>
        <w:t>lights with compact fluorescent</w:t>
      </w:r>
      <w:r>
        <w:rPr>
          <w:rFonts w:ascii="Arial" w:hAnsi="Arial" w:cs="Arial"/>
        </w:rPr>
        <w:t xml:space="preserve"> </w:t>
      </w:r>
      <w:r w:rsidRPr="002A67F4">
        <w:rPr>
          <w:rFonts w:ascii="Arial" w:hAnsi="Arial" w:cs="Arial"/>
        </w:rPr>
        <w:t>lamps. Some are now venturing</w:t>
      </w:r>
      <w:r>
        <w:rPr>
          <w:rFonts w:ascii="Arial" w:hAnsi="Arial" w:cs="Arial"/>
        </w:rPr>
        <w:t xml:space="preserve"> </w:t>
      </w:r>
      <w:r w:rsidRPr="002A67F4">
        <w:rPr>
          <w:rFonts w:ascii="Arial" w:hAnsi="Arial" w:cs="Arial"/>
        </w:rPr>
        <w:t>into the latest technology of</w:t>
      </w:r>
      <w:r>
        <w:rPr>
          <w:rFonts w:ascii="Arial" w:hAnsi="Arial" w:cs="Arial"/>
        </w:rPr>
        <w:t xml:space="preserve"> </w:t>
      </w:r>
      <w:r w:rsidRPr="002A67F4">
        <w:rPr>
          <w:rFonts w:ascii="Arial" w:hAnsi="Arial" w:cs="Arial"/>
        </w:rPr>
        <w:t>Light Emitting Diodes (LEDs).</w:t>
      </w:r>
    </w:p>
    <w:p w14:paraId="173C9E3B" w14:textId="77777777" w:rsidR="002A67F4" w:rsidRPr="002A67F4" w:rsidRDefault="002A67F4" w:rsidP="002A67F4">
      <w:pPr>
        <w:autoSpaceDE w:val="0"/>
        <w:autoSpaceDN w:val="0"/>
        <w:adjustRightInd w:val="0"/>
        <w:spacing w:before="120" w:after="120" w:line="360" w:lineRule="auto"/>
        <w:rPr>
          <w:rFonts w:ascii="Arial" w:hAnsi="Arial" w:cs="Arial"/>
        </w:rPr>
      </w:pPr>
      <w:r w:rsidRPr="002A67F4">
        <w:rPr>
          <w:rFonts w:ascii="Arial" w:hAnsi="Arial" w:cs="Arial"/>
        </w:rPr>
        <w:t>LEDs have several advantages over other</w:t>
      </w:r>
      <w:r>
        <w:rPr>
          <w:rFonts w:ascii="Arial" w:hAnsi="Arial" w:cs="Arial"/>
        </w:rPr>
        <w:t xml:space="preserve"> </w:t>
      </w:r>
      <w:r w:rsidRPr="002A67F4">
        <w:rPr>
          <w:rFonts w:ascii="Arial" w:hAnsi="Arial" w:cs="Arial"/>
        </w:rPr>
        <w:t>types of lamps:</w:t>
      </w:r>
    </w:p>
    <w:p w14:paraId="0B8EFEC6" w14:textId="77777777" w:rsidR="002A67F4" w:rsidRPr="002A67F4" w:rsidRDefault="002A67F4" w:rsidP="001B3B51">
      <w:pPr>
        <w:pStyle w:val="ListParagraph"/>
        <w:numPr>
          <w:ilvl w:val="0"/>
          <w:numId w:val="16"/>
        </w:numPr>
        <w:autoSpaceDE w:val="0"/>
        <w:autoSpaceDN w:val="0"/>
        <w:adjustRightInd w:val="0"/>
        <w:spacing w:before="120" w:after="120" w:line="360" w:lineRule="auto"/>
        <w:ind w:left="567" w:hanging="567"/>
        <w:rPr>
          <w:rFonts w:ascii="Arial" w:hAnsi="Arial" w:cs="Arial"/>
        </w:rPr>
      </w:pPr>
      <w:r w:rsidRPr="002A67F4">
        <w:rPr>
          <w:rFonts w:ascii="Arial" w:hAnsi="Arial" w:cs="Arial"/>
        </w:rPr>
        <w:t>A lower wattage is required to generate the same amount of light.</w:t>
      </w:r>
    </w:p>
    <w:p w14:paraId="07D0B465" w14:textId="77777777" w:rsidR="002A67F4" w:rsidRPr="002A67F4" w:rsidRDefault="002A67F4" w:rsidP="001B3B51">
      <w:pPr>
        <w:pStyle w:val="ListParagraph"/>
        <w:numPr>
          <w:ilvl w:val="0"/>
          <w:numId w:val="16"/>
        </w:numPr>
        <w:autoSpaceDE w:val="0"/>
        <w:autoSpaceDN w:val="0"/>
        <w:adjustRightInd w:val="0"/>
        <w:spacing w:before="120" w:after="120" w:line="360" w:lineRule="auto"/>
        <w:ind w:left="567" w:hanging="567"/>
        <w:rPr>
          <w:rFonts w:ascii="Arial" w:hAnsi="Arial" w:cs="Arial"/>
        </w:rPr>
      </w:pPr>
      <w:r w:rsidRPr="002A67F4">
        <w:rPr>
          <w:rFonts w:ascii="Arial" w:hAnsi="Arial" w:cs="Arial"/>
        </w:rPr>
        <w:t>A lifespan 10 to 30 times greater than that of other technologies.</w:t>
      </w:r>
    </w:p>
    <w:p w14:paraId="6CA53E96" w14:textId="77777777" w:rsidR="002A67F4" w:rsidRPr="002A67F4" w:rsidRDefault="002A67F4" w:rsidP="001B3B51">
      <w:pPr>
        <w:pStyle w:val="ListParagraph"/>
        <w:numPr>
          <w:ilvl w:val="0"/>
          <w:numId w:val="16"/>
        </w:numPr>
        <w:autoSpaceDE w:val="0"/>
        <w:autoSpaceDN w:val="0"/>
        <w:adjustRightInd w:val="0"/>
        <w:spacing w:before="120" w:after="120" w:line="360" w:lineRule="auto"/>
        <w:ind w:left="567" w:hanging="567"/>
        <w:rPr>
          <w:rFonts w:ascii="Arial" w:hAnsi="Arial" w:cs="Arial"/>
        </w:rPr>
      </w:pPr>
      <w:r w:rsidRPr="002A67F4">
        <w:rPr>
          <w:rFonts w:ascii="Arial" w:hAnsi="Arial" w:cs="Arial"/>
        </w:rPr>
        <w:t>They contain no mercury.</w:t>
      </w:r>
    </w:p>
    <w:p w14:paraId="1A5EEDAA" w14:textId="77777777" w:rsidR="002A67F4" w:rsidRPr="002A67F4" w:rsidRDefault="002A67F4" w:rsidP="001B3B51">
      <w:pPr>
        <w:pStyle w:val="ListParagraph"/>
        <w:numPr>
          <w:ilvl w:val="0"/>
          <w:numId w:val="16"/>
        </w:numPr>
        <w:autoSpaceDE w:val="0"/>
        <w:autoSpaceDN w:val="0"/>
        <w:adjustRightInd w:val="0"/>
        <w:spacing w:before="120" w:after="120" w:line="360" w:lineRule="auto"/>
        <w:ind w:left="567" w:hanging="567"/>
        <w:rPr>
          <w:rFonts w:ascii="Arial" w:hAnsi="Arial" w:cs="Arial"/>
        </w:rPr>
      </w:pPr>
      <w:r w:rsidRPr="002A67F4">
        <w:rPr>
          <w:rFonts w:ascii="Arial" w:hAnsi="Arial" w:cs="Arial"/>
        </w:rPr>
        <w:t>Full colour range.</w:t>
      </w:r>
    </w:p>
    <w:p w14:paraId="46D05F42" w14:textId="77777777" w:rsidR="002A67F4" w:rsidRPr="002A67F4" w:rsidRDefault="002A67F4" w:rsidP="001B3B51">
      <w:pPr>
        <w:pStyle w:val="ListParagraph"/>
        <w:numPr>
          <w:ilvl w:val="0"/>
          <w:numId w:val="16"/>
        </w:numPr>
        <w:autoSpaceDE w:val="0"/>
        <w:autoSpaceDN w:val="0"/>
        <w:adjustRightInd w:val="0"/>
        <w:spacing w:before="120" w:after="120" w:line="360" w:lineRule="auto"/>
        <w:ind w:left="567" w:hanging="567"/>
        <w:rPr>
          <w:rFonts w:ascii="Arial" w:hAnsi="Arial" w:cs="Arial"/>
        </w:rPr>
      </w:pPr>
      <w:r w:rsidRPr="002A67F4">
        <w:rPr>
          <w:rFonts w:ascii="Arial" w:hAnsi="Arial" w:cs="Arial"/>
        </w:rPr>
        <w:t>Very small compared to other types of lamps.</w:t>
      </w:r>
    </w:p>
    <w:p w14:paraId="42E35246" w14:textId="77777777" w:rsidR="002A67F4" w:rsidRDefault="002A67F4" w:rsidP="002A67F4">
      <w:pPr>
        <w:autoSpaceDE w:val="0"/>
        <w:autoSpaceDN w:val="0"/>
        <w:adjustRightInd w:val="0"/>
        <w:spacing w:before="120" w:after="120" w:line="360" w:lineRule="auto"/>
        <w:rPr>
          <w:rFonts w:ascii="Arial" w:hAnsi="Arial" w:cs="Arial"/>
        </w:rPr>
      </w:pPr>
      <w:r w:rsidRPr="002A67F4">
        <w:rPr>
          <w:rFonts w:ascii="Arial" w:hAnsi="Arial" w:cs="Arial"/>
        </w:rPr>
        <w:t>LEDs also run at much lower temperatures</w:t>
      </w:r>
      <w:r>
        <w:rPr>
          <w:rFonts w:ascii="Arial" w:hAnsi="Arial" w:cs="Arial"/>
        </w:rPr>
        <w:t xml:space="preserve"> </w:t>
      </w:r>
      <w:r w:rsidRPr="002A67F4">
        <w:rPr>
          <w:rFonts w:ascii="Arial" w:hAnsi="Arial" w:cs="Arial"/>
        </w:rPr>
        <w:t>than other types of lamps, so in combination</w:t>
      </w:r>
      <w:r>
        <w:rPr>
          <w:rFonts w:ascii="Arial" w:hAnsi="Arial" w:cs="Arial"/>
        </w:rPr>
        <w:t xml:space="preserve"> </w:t>
      </w:r>
      <w:r w:rsidRPr="002A67F4">
        <w:rPr>
          <w:rFonts w:ascii="Arial" w:hAnsi="Arial" w:cs="Arial"/>
        </w:rPr>
        <w:t>with their small size, this makes them</w:t>
      </w:r>
      <w:r>
        <w:rPr>
          <w:rFonts w:ascii="Arial" w:hAnsi="Arial" w:cs="Arial"/>
        </w:rPr>
        <w:t xml:space="preserve"> </w:t>
      </w:r>
      <w:r w:rsidRPr="002A67F4">
        <w:rPr>
          <w:rFonts w:ascii="Arial" w:hAnsi="Arial" w:cs="Arial"/>
        </w:rPr>
        <w:t>extremely flexible in their application. We</w:t>
      </w:r>
      <w:r>
        <w:rPr>
          <w:rFonts w:ascii="Arial" w:hAnsi="Arial" w:cs="Arial"/>
        </w:rPr>
        <w:t xml:space="preserve"> </w:t>
      </w:r>
      <w:r w:rsidRPr="002A67F4">
        <w:rPr>
          <w:rFonts w:ascii="Arial" w:hAnsi="Arial" w:cs="Arial"/>
        </w:rPr>
        <w:t>are starting to see new purpose-built LED</w:t>
      </w:r>
      <w:r>
        <w:rPr>
          <w:rFonts w:ascii="Arial" w:hAnsi="Arial" w:cs="Arial"/>
        </w:rPr>
        <w:t xml:space="preserve"> </w:t>
      </w:r>
      <w:r w:rsidRPr="002A67F4">
        <w:rPr>
          <w:rFonts w:ascii="Arial" w:hAnsi="Arial" w:cs="Arial"/>
        </w:rPr>
        <w:t>light fittings emerge for residential and</w:t>
      </w:r>
      <w:r>
        <w:rPr>
          <w:rFonts w:ascii="Arial" w:hAnsi="Arial" w:cs="Arial"/>
        </w:rPr>
        <w:t xml:space="preserve"> </w:t>
      </w:r>
      <w:r w:rsidRPr="002A67F4">
        <w:rPr>
          <w:rFonts w:ascii="Arial" w:hAnsi="Arial" w:cs="Arial"/>
        </w:rPr>
        <w:t>commercial applications which will become</w:t>
      </w:r>
      <w:r>
        <w:rPr>
          <w:rFonts w:ascii="Arial" w:hAnsi="Arial" w:cs="Arial"/>
        </w:rPr>
        <w:t xml:space="preserve"> </w:t>
      </w:r>
      <w:r w:rsidRPr="002A67F4">
        <w:rPr>
          <w:rFonts w:ascii="Arial" w:hAnsi="Arial" w:cs="Arial"/>
        </w:rPr>
        <w:t>more common as time goes on.</w:t>
      </w:r>
    </w:p>
    <w:p w14:paraId="25D82577" w14:textId="77777777" w:rsidR="00F42026" w:rsidRPr="00F42026" w:rsidRDefault="00F42026" w:rsidP="00F42026">
      <w:pPr>
        <w:pStyle w:val="Heading3"/>
        <w:rPr>
          <w:rFonts w:ascii="Arial" w:hAnsi="Arial" w:cs="Arial"/>
        </w:rPr>
      </w:pPr>
      <w:bookmarkStart w:id="42" w:name="_Toc403721815"/>
      <w:r w:rsidRPr="00F42026">
        <w:rPr>
          <w:rFonts w:ascii="Arial" w:hAnsi="Arial" w:cs="Arial"/>
        </w:rPr>
        <w:t>Recessed</w:t>
      </w:r>
      <w:r>
        <w:rPr>
          <w:rFonts w:ascii="Arial" w:hAnsi="Arial" w:cs="Arial"/>
        </w:rPr>
        <w:t xml:space="preserve"> </w:t>
      </w:r>
      <w:r w:rsidRPr="00F42026">
        <w:rPr>
          <w:rFonts w:ascii="Arial" w:hAnsi="Arial" w:cs="Arial"/>
        </w:rPr>
        <w:t>Down Lights</w:t>
      </w:r>
      <w:bookmarkEnd w:id="42"/>
    </w:p>
    <w:p w14:paraId="70221E7E" w14:textId="77777777" w:rsidR="00F42026" w:rsidRPr="00F42026" w:rsidRDefault="00F42026" w:rsidP="00F42026">
      <w:pPr>
        <w:autoSpaceDE w:val="0"/>
        <w:autoSpaceDN w:val="0"/>
        <w:adjustRightInd w:val="0"/>
        <w:spacing w:before="120" w:after="120" w:line="360" w:lineRule="auto"/>
        <w:rPr>
          <w:rFonts w:ascii="Arial" w:hAnsi="Arial" w:cs="Arial"/>
        </w:rPr>
      </w:pPr>
      <w:r w:rsidRPr="00F42026">
        <w:rPr>
          <w:rFonts w:ascii="Arial" w:hAnsi="Arial" w:cs="Arial"/>
        </w:rPr>
        <w:t>With changes to the building</w:t>
      </w:r>
      <w:r>
        <w:rPr>
          <w:rFonts w:ascii="Arial" w:hAnsi="Arial" w:cs="Arial"/>
        </w:rPr>
        <w:t xml:space="preserve"> </w:t>
      </w:r>
      <w:r w:rsidRPr="00F42026">
        <w:rPr>
          <w:rFonts w:ascii="Arial" w:hAnsi="Arial" w:cs="Arial"/>
        </w:rPr>
        <w:t>requirements, it is almost impossible to</w:t>
      </w:r>
      <w:r>
        <w:rPr>
          <w:rFonts w:ascii="Arial" w:hAnsi="Arial" w:cs="Arial"/>
        </w:rPr>
        <w:t xml:space="preserve"> </w:t>
      </w:r>
      <w:r w:rsidRPr="00F42026">
        <w:rPr>
          <w:rFonts w:ascii="Arial" w:hAnsi="Arial" w:cs="Arial"/>
        </w:rPr>
        <w:t>use halogen down lights in a new home</w:t>
      </w:r>
      <w:r>
        <w:rPr>
          <w:rFonts w:ascii="Arial" w:hAnsi="Arial" w:cs="Arial"/>
        </w:rPr>
        <w:t xml:space="preserve"> </w:t>
      </w:r>
      <w:r w:rsidRPr="00F42026">
        <w:rPr>
          <w:rFonts w:ascii="Arial" w:hAnsi="Arial" w:cs="Arial"/>
        </w:rPr>
        <w:t>or renovation. Halogen down lights are a</w:t>
      </w:r>
      <w:r>
        <w:rPr>
          <w:rFonts w:ascii="Arial" w:hAnsi="Arial" w:cs="Arial"/>
        </w:rPr>
        <w:t xml:space="preserve"> </w:t>
      </w:r>
      <w:r w:rsidRPr="00F42026">
        <w:rPr>
          <w:rFonts w:ascii="Arial" w:hAnsi="Arial" w:cs="Arial"/>
        </w:rPr>
        <w:t>problem for numerous reasons. Usually</w:t>
      </w:r>
      <w:r>
        <w:rPr>
          <w:rFonts w:ascii="Arial" w:hAnsi="Arial" w:cs="Arial"/>
        </w:rPr>
        <w:t xml:space="preserve"> </w:t>
      </w:r>
      <w:r w:rsidRPr="00F42026">
        <w:rPr>
          <w:rFonts w:ascii="Arial" w:hAnsi="Arial" w:cs="Arial"/>
        </w:rPr>
        <w:t>they are installed with a 50 Watt lamp. If</w:t>
      </w:r>
      <w:r>
        <w:rPr>
          <w:rFonts w:ascii="Arial" w:hAnsi="Arial" w:cs="Arial"/>
        </w:rPr>
        <w:t xml:space="preserve"> </w:t>
      </w:r>
      <w:r w:rsidRPr="00F42026">
        <w:rPr>
          <w:rFonts w:ascii="Arial" w:hAnsi="Arial" w:cs="Arial"/>
        </w:rPr>
        <w:t>there are four or more in a room, this can</w:t>
      </w:r>
      <w:r>
        <w:rPr>
          <w:rFonts w:ascii="Arial" w:hAnsi="Arial" w:cs="Arial"/>
        </w:rPr>
        <w:t xml:space="preserve"> </w:t>
      </w:r>
      <w:r w:rsidRPr="00F42026">
        <w:rPr>
          <w:rFonts w:ascii="Arial" w:hAnsi="Arial" w:cs="Arial"/>
        </w:rPr>
        <w:t>add up to significant energy consumption.</w:t>
      </w:r>
    </w:p>
    <w:p w14:paraId="67F8C6ED" w14:textId="77777777" w:rsidR="00F42026" w:rsidRPr="00F42026" w:rsidRDefault="00F42026" w:rsidP="00F42026">
      <w:pPr>
        <w:autoSpaceDE w:val="0"/>
        <w:autoSpaceDN w:val="0"/>
        <w:adjustRightInd w:val="0"/>
        <w:spacing w:before="120" w:after="120" w:line="360" w:lineRule="auto"/>
        <w:rPr>
          <w:rFonts w:ascii="Arial" w:hAnsi="Arial" w:cs="Arial"/>
        </w:rPr>
      </w:pPr>
      <w:r w:rsidRPr="00F42026">
        <w:rPr>
          <w:rFonts w:ascii="Arial" w:hAnsi="Arial" w:cs="Arial"/>
        </w:rPr>
        <w:t>Halogen lamps also generate a lot of</w:t>
      </w:r>
      <w:r>
        <w:rPr>
          <w:rFonts w:ascii="Arial" w:hAnsi="Arial" w:cs="Arial"/>
        </w:rPr>
        <w:t xml:space="preserve"> </w:t>
      </w:r>
      <w:r w:rsidRPr="00F42026">
        <w:rPr>
          <w:rFonts w:ascii="Arial" w:hAnsi="Arial" w:cs="Arial"/>
        </w:rPr>
        <w:t>heat. In combination with insulation or</w:t>
      </w:r>
      <w:r>
        <w:rPr>
          <w:rFonts w:ascii="Arial" w:hAnsi="Arial" w:cs="Arial"/>
        </w:rPr>
        <w:t xml:space="preserve"> </w:t>
      </w:r>
      <w:r w:rsidRPr="00F42026">
        <w:rPr>
          <w:rFonts w:ascii="Arial" w:hAnsi="Arial" w:cs="Arial"/>
        </w:rPr>
        <w:t>cramped spaces, this is a fire risk.</w:t>
      </w:r>
    </w:p>
    <w:p w14:paraId="4DF45561" w14:textId="77777777" w:rsidR="00F42026" w:rsidRPr="00F42026" w:rsidRDefault="00F42026" w:rsidP="00F42026">
      <w:pPr>
        <w:autoSpaceDE w:val="0"/>
        <w:autoSpaceDN w:val="0"/>
        <w:adjustRightInd w:val="0"/>
        <w:spacing w:before="120" w:after="120" w:line="360" w:lineRule="auto"/>
        <w:rPr>
          <w:rFonts w:ascii="Arial" w:hAnsi="Arial" w:cs="Arial"/>
        </w:rPr>
      </w:pPr>
      <w:r w:rsidRPr="00F42026">
        <w:rPr>
          <w:rFonts w:ascii="Arial" w:hAnsi="Arial" w:cs="Arial"/>
        </w:rPr>
        <w:t>Down lights of any type present another</w:t>
      </w:r>
      <w:r>
        <w:rPr>
          <w:rFonts w:ascii="Arial" w:hAnsi="Arial" w:cs="Arial"/>
        </w:rPr>
        <w:t xml:space="preserve"> </w:t>
      </w:r>
      <w:r w:rsidRPr="00F42026">
        <w:rPr>
          <w:rFonts w:ascii="Arial" w:hAnsi="Arial" w:cs="Arial"/>
        </w:rPr>
        <w:t>larger problem in a house. To reduce</w:t>
      </w:r>
      <w:r>
        <w:rPr>
          <w:rFonts w:ascii="Arial" w:hAnsi="Arial" w:cs="Arial"/>
        </w:rPr>
        <w:t xml:space="preserve"> </w:t>
      </w:r>
      <w:r w:rsidRPr="00F42026">
        <w:rPr>
          <w:rFonts w:ascii="Arial" w:hAnsi="Arial" w:cs="Arial"/>
        </w:rPr>
        <w:t>the risk of fire, insulation is required</w:t>
      </w:r>
      <w:r>
        <w:rPr>
          <w:rFonts w:ascii="Arial" w:hAnsi="Arial" w:cs="Arial"/>
        </w:rPr>
        <w:t xml:space="preserve"> </w:t>
      </w:r>
      <w:r w:rsidRPr="00F42026">
        <w:rPr>
          <w:rFonts w:ascii="Arial" w:hAnsi="Arial" w:cs="Arial"/>
        </w:rPr>
        <w:t>to be laid with a gap of 100mm around</w:t>
      </w:r>
      <w:r>
        <w:rPr>
          <w:rFonts w:ascii="Arial" w:hAnsi="Arial" w:cs="Arial"/>
        </w:rPr>
        <w:t xml:space="preserve"> </w:t>
      </w:r>
      <w:r w:rsidRPr="00F42026">
        <w:rPr>
          <w:rFonts w:ascii="Arial" w:hAnsi="Arial" w:cs="Arial"/>
        </w:rPr>
        <w:t>each light fitting. This provides a clear</w:t>
      </w:r>
      <w:r>
        <w:rPr>
          <w:rFonts w:ascii="Arial" w:hAnsi="Arial" w:cs="Arial"/>
        </w:rPr>
        <w:t xml:space="preserve"> </w:t>
      </w:r>
      <w:r w:rsidRPr="00F42026">
        <w:rPr>
          <w:rFonts w:ascii="Arial" w:hAnsi="Arial" w:cs="Arial"/>
        </w:rPr>
        <w:t>area of approximately 452cm2 for each</w:t>
      </w:r>
      <w:r>
        <w:rPr>
          <w:rFonts w:ascii="Arial" w:hAnsi="Arial" w:cs="Arial"/>
        </w:rPr>
        <w:t xml:space="preserve"> </w:t>
      </w:r>
      <w:r w:rsidRPr="00F42026">
        <w:rPr>
          <w:rFonts w:ascii="Arial" w:hAnsi="Arial" w:cs="Arial"/>
        </w:rPr>
        <w:t>light fitting. If you have 30 down lights in</w:t>
      </w:r>
      <w:r>
        <w:rPr>
          <w:rFonts w:ascii="Arial" w:hAnsi="Arial" w:cs="Arial"/>
        </w:rPr>
        <w:t xml:space="preserve"> </w:t>
      </w:r>
      <w:r w:rsidRPr="00F42026">
        <w:rPr>
          <w:rFonts w:ascii="Arial" w:hAnsi="Arial" w:cs="Arial"/>
        </w:rPr>
        <w:t>your home, this adds up to a staggering</w:t>
      </w:r>
      <w:r>
        <w:rPr>
          <w:rFonts w:ascii="Arial" w:hAnsi="Arial" w:cs="Arial"/>
        </w:rPr>
        <w:t xml:space="preserve"> </w:t>
      </w:r>
      <w:r w:rsidRPr="00F42026">
        <w:rPr>
          <w:rFonts w:ascii="Arial" w:hAnsi="Arial" w:cs="Arial"/>
        </w:rPr>
        <w:t>13.6m2 that is not covered by insulation,</w:t>
      </w:r>
      <w:r>
        <w:rPr>
          <w:rFonts w:ascii="Arial" w:hAnsi="Arial" w:cs="Arial"/>
        </w:rPr>
        <w:t xml:space="preserve"> </w:t>
      </w:r>
      <w:r w:rsidRPr="00F42026">
        <w:rPr>
          <w:rFonts w:ascii="Arial" w:hAnsi="Arial" w:cs="Arial"/>
        </w:rPr>
        <w:t>an area equivalent to a bedroom. These</w:t>
      </w:r>
      <w:r>
        <w:rPr>
          <w:rFonts w:ascii="Arial" w:hAnsi="Arial" w:cs="Arial"/>
        </w:rPr>
        <w:t xml:space="preserve"> </w:t>
      </w:r>
      <w:r w:rsidRPr="00F42026">
        <w:rPr>
          <w:rFonts w:ascii="Arial" w:hAnsi="Arial" w:cs="Arial"/>
        </w:rPr>
        <w:t>cleared areas provide an easy way for</w:t>
      </w:r>
      <w:r>
        <w:rPr>
          <w:rFonts w:ascii="Arial" w:hAnsi="Arial" w:cs="Arial"/>
        </w:rPr>
        <w:t xml:space="preserve"> </w:t>
      </w:r>
      <w:r w:rsidRPr="00F42026">
        <w:rPr>
          <w:rFonts w:ascii="Arial" w:hAnsi="Arial" w:cs="Arial"/>
        </w:rPr>
        <w:t>heat to leave or enter the room and</w:t>
      </w:r>
      <w:r>
        <w:rPr>
          <w:rFonts w:ascii="Arial" w:hAnsi="Arial" w:cs="Arial"/>
        </w:rPr>
        <w:t xml:space="preserve"> </w:t>
      </w:r>
      <w:r w:rsidRPr="00F42026">
        <w:rPr>
          <w:rFonts w:ascii="Arial" w:hAnsi="Arial" w:cs="Arial"/>
        </w:rPr>
        <w:t>have a significant effect on heating and</w:t>
      </w:r>
      <w:r>
        <w:rPr>
          <w:rFonts w:ascii="Arial" w:hAnsi="Arial" w:cs="Arial"/>
        </w:rPr>
        <w:t xml:space="preserve"> </w:t>
      </w:r>
      <w:r w:rsidRPr="00F42026">
        <w:rPr>
          <w:rFonts w:ascii="Arial" w:hAnsi="Arial" w:cs="Arial"/>
        </w:rPr>
        <w:t>cooling costs.</w:t>
      </w:r>
    </w:p>
    <w:p w14:paraId="317C3791" w14:textId="77777777" w:rsidR="002A67F4" w:rsidRDefault="00F42026" w:rsidP="00F42026">
      <w:pPr>
        <w:autoSpaceDE w:val="0"/>
        <w:autoSpaceDN w:val="0"/>
        <w:adjustRightInd w:val="0"/>
        <w:spacing w:before="120" w:after="120" w:line="360" w:lineRule="auto"/>
        <w:rPr>
          <w:rFonts w:ascii="Arial" w:hAnsi="Arial" w:cs="Arial"/>
        </w:rPr>
      </w:pPr>
      <w:r w:rsidRPr="00F42026">
        <w:rPr>
          <w:rFonts w:ascii="Arial" w:hAnsi="Arial" w:cs="Arial"/>
        </w:rPr>
        <w:t>If you already have recessed down lights</w:t>
      </w:r>
      <w:r>
        <w:rPr>
          <w:rFonts w:ascii="Arial" w:hAnsi="Arial" w:cs="Arial"/>
        </w:rPr>
        <w:t xml:space="preserve"> </w:t>
      </w:r>
      <w:r w:rsidRPr="00F42026">
        <w:rPr>
          <w:rFonts w:ascii="Arial" w:hAnsi="Arial" w:cs="Arial"/>
        </w:rPr>
        <w:t>installed, consider the cost benefit of</w:t>
      </w:r>
      <w:r>
        <w:rPr>
          <w:rFonts w:ascii="Arial" w:hAnsi="Arial" w:cs="Arial"/>
        </w:rPr>
        <w:t xml:space="preserve"> </w:t>
      </w:r>
      <w:r w:rsidRPr="00F42026">
        <w:rPr>
          <w:rFonts w:ascii="Arial" w:hAnsi="Arial" w:cs="Arial"/>
        </w:rPr>
        <w:t>removing them or replacing the halogen</w:t>
      </w:r>
      <w:r>
        <w:rPr>
          <w:rFonts w:ascii="Arial" w:hAnsi="Arial" w:cs="Arial"/>
        </w:rPr>
        <w:t xml:space="preserve"> </w:t>
      </w:r>
      <w:r w:rsidRPr="00F42026">
        <w:rPr>
          <w:rFonts w:ascii="Arial" w:hAnsi="Arial" w:cs="Arial"/>
        </w:rPr>
        <w:t>lamps with LED lamps and installing a</w:t>
      </w:r>
      <w:r>
        <w:rPr>
          <w:rFonts w:ascii="Arial" w:hAnsi="Arial" w:cs="Arial"/>
        </w:rPr>
        <w:t xml:space="preserve"> </w:t>
      </w:r>
      <w:r w:rsidRPr="00F42026">
        <w:rPr>
          <w:rFonts w:ascii="Arial" w:hAnsi="Arial" w:cs="Arial"/>
        </w:rPr>
        <w:t>down light cover over each light inside</w:t>
      </w:r>
      <w:r>
        <w:rPr>
          <w:rFonts w:ascii="Arial" w:hAnsi="Arial" w:cs="Arial"/>
        </w:rPr>
        <w:t xml:space="preserve"> </w:t>
      </w:r>
      <w:r w:rsidRPr="00F42026">
        <w:rPr>
          <w:rFonts w:ascii="Arial" w:hAnsi="Arial" w:cs="Arial"/>
        </w:rPr>
        <w:t>the roof.</w:t>
      </w:r>
    </w:p>
    <w:p w14:paraId="056C7A8A" w14:textId="77777777" w:rsidR="00F42026" w:rsidRPr="00EE66C8" w:rsidRDefault="00F42026" w:rsidP="00F42026">
      <w:pPr>
        <w:autoSpaceDE w:val="0"/>
        <w:autoSpaceDN w:val="0"/>
        <w:adjustRightInd w:val="0"/>
        <w:spacing w:before="120" w:after="120" w:line="360" w:lineRule="auto"/>
        <w:rPr>
          <w:rFonts w:ascii="Arial" w:hAnsi="Arial" w:cs="Arial"/>
        </w:rPr>
      </w:pPr>
      <w:r w:rsidRPr="00EE66C8">
        <w:rPr>
          <w:rFonts w:ascii="Arial" w:hAnsi="Arial" w:cs="Arial"/>
        </w:rPr>
        <w:t>A cost comparison of a single halogen and LED down light is shown below:</w:t>
      </w:r>
    </w:p>
    <w:tbl>
      <w:tblPr>
        <w:tblStyle w:val="TableGrid"/>
        <w:tblW w:w="0" w:type="auto"/>
        <w:tblLook w:val="04A0" w:firstRow="1" w:lastRow="0" w:firstColumn="1" w:lastColumn="0" w:noHBand="0" w:noVBand="1"/>
        <w:tblCaption w:val="Table"/>
        <w:tblDescription w:val="Cost comparison between Halogen and Led lights"/>
      </w:tblPr>
      <w:tblGrid>
        <w:gridCol w:w="1540"/>
        <w:gridCol w:w="1540"/>
        <w:gridCol w:w="1540"/>
        <w:gridCol w:w="1540"/>
        <w:gridCol w:w="1541"/>
        <w:gridCol w:w="1541"/>
      </w:tblGrid>
      <w:tr w:rsidR="00EE66C8" w:rsidRPr="00EE66C8" w14:paraId="18FC8CD8" w14:textId="77777777" w:rsidTr="00EE66C8">
        <w:trPr>
          <w:tblHeader/>
        </w:trPr>
        <w:tc>
          <w:tcPr>
            <w:tcW w:w="1540" w:type="dxa"/>
          </w:tcPr>
          <w:p w14:paraId="2DA5B0D6" w14:textId="77777777" w:rsidR="00EE66C8" w:rsidRPr="00EE66C8" w:rsidRDefault="00EE66C8" w:rsidP="00F42026">
            <w:pPr>
              <w:autoSpaceDE w:val="0"/>
              <w:autoSpaceDN w:val="0"/>
              <w:adjustRightInd w:val="0"/>
              <w:spacing w:before="120" w:after="120" w:line="360" w:lineRule="auto"/>
              <w:rPr>
                <w:rFonts w:ascii="Arial" w:hAnsi="Arial" w:cs="Arial"/>
                <w:b/>
              </w:rPr>
            </w:pPr>
            <w:r w:rsidRPr="00EE66C8">
              <w:rPr>
                <w:rFonts w:ascii="Arial" w:hAnsi="Arial" w:cs="Arial"/>
                <w:b/>
              </w:rPr>
              <w:t>Type of lamp</w:t>
            </w:r>
          </w:p>
        </w:tc>
        <w:tc>
          <w:tcPr>
            <w:tcW w:w="1540" w:type="dxa"/>
          </w:tcPr>
          <w:p w14:paraId="487DDE21" w14:textId="77777777" w:rsidR="00EE66C8" w:rsidRPr="00EE66C8" w:rsidRDefault="00EE66C8" w:rsidP="00F42026">
            <w:pPr>
              <w:autoSpaceDE w:val="0"/>
              <w:autoSpaceDN w:val="0"/>
              <w:adjustRightInd w:val="0"/>
              <w:spacing w:before="120" w:after="120" w:line="360" w:lineRule="auto"/>
              <w:rPr>
                <w:rFonts w:ascii="Arial" w:hAnsi="Arial" w:cs="Arial"/>
                <w:b/>
              </w:rPr>
            </w:pPr>
            <w:r w:rsidRPr="00EE66C8">
              <w:rPr>
                <w:rFonts w:ascii="Arial" w:hAnsi="Arial" w:cs="Arial"/>
                <w:b/>
              </w:rPr>
              <w:t>Lifespan (hours)</w:t>
            </w:r>
          </w:p>
        </w:tc>
        <w:tc>
          <w:tcPr>
            <w:tcW w:w="1540" w:type="dxa"/>
          </w:tcPr>
          <w:p w14:paraId="1FBF7068" w14:textId="77777777" w:rsidR="00EE66C8" w:rsidRPr="00EE66C8" w:rsidRDefault="00EE66C8" w:rsidP="00F42026">
            <w:pPr>
              <w:autoSpaceDE w:val="0"/>
              <w:autoSpaceDN w:val="0"/>
              <w:adjustRightInd w:val="0"/>
              <w:spacing w:before="120" w:after="120" w:line="360" w:lineRule="auto"/>
              <w:rPr>
                <w:rFonts w:ascii="Arial" w:hAnsi="Arial" w:cs="Arial"/>
                <w:b/>
              </w:rPr>
            </w:pPr>
            <w:r w:rsidRPr="00EE66C8">
              <w:rPr>
                <w:rFonts w:ascii="Arial" w:hAnsi="Arial" w:cs="Arial"/>
                <w:b/>
              </w:rPr>
              <w:t>Purchasing cost</w:t>
            </w:r>
          </w:p>
        </w:tc>
        <w:tc>
          <w:tcPr>
            <w:tcW w:w="1540" w:type="dxa"/>
          </w:tcPr>
          <w:p w14:paraId="0E480626" w14:textId="77777777" w:rsidR="00EE66C8" w:rsidRPr="00EE66C8" w:rsidRDefault="00EE66C8" w:rsidP="00F42026">
            <w:pPr>
              <w:autoSpaceDE w:val="0"/>
              <w:autoSpaceDN w:val="0"/>
              <w:adjustRightInd w:val="0"/>
              <w:spacing w:before="120" w:after="120" w:line="360" w:lineRule="auto"/>
              <w:rPr>
                <w:rFonts w:ascii="Arial" w:hAnsi="Arial" w:cs="Arial"/>
                <w:b/>
              </w:rPr>
            </w:pPr>
            <w:r w:rsidRPr="00EE66C8">
              <w:rPr>
                <w:rFonts w:ascii="Arial" w:hAnsi="Arial" w:cs="Arial"/>
                <w:b/>
              </w:rPr>
              <w:t>Lifetime running cost</w:t>
            </w:r>
          </w:p>
        </w:tc>
        <w:tc>
          <w:tcPr>
            <w:tcW w:w="1541" w:type="dxa"/>
          </w:tcPr>
          <w:p w14:paraId="7C209467" w14:textId="77777777" w:rsidR="00EE66C8" w:rsidRPr="00EE66C8" w:rsidRDefault="00EE66C8" w:rsidP="00F42026">
            <w:pPr>
              <w:autoSpaceDE w:val="0"/>
              <w:autoSpaceDN w:val="0"/>
              <w:adjustRightInd w:val="0"/>
              <w:spacing w:before="120" w:after="120" w:line="360" w:lineRule="auto"/>
              <w:rPr>
                <w:rFonts w:ascii="Arial" w:hAnsi="Arial" w:cs="Arial"/>
                <w:b/>
              </w:rPr>
            </w:pPr>
            <w:r w:rsidRPr="00EE66C8">
              <w:rPr>
                <w:rFonts w:ascii="Arial" w:hAnsi="Arial" w:cs="Arial"/>
                <w:b/>
              </w:rPr>
              <w:t>Total life-time cost</w:t>
            </w:r>
          </w:p>
        </w:tc>
        <w:tc>
          <w:tcPr>
            <w:tcW w:w="1541" w:type="dxa"/>
          </w:tcPr>
          <w:p w14:paraId="08EA20E4" w14:textId="77777777" w:rsidR="00EE66C8" w:rsidRPr="00EE66C8" w:rsidRDefault="00EE66C8" w:rsidP="00EE66C8">
            <w:pPr>
              <w:autoSpaceDE w:val="0"/>
              <w:autoSpaceDN w:val="0"/>
              <w:adjustRightInd w:val="0"/>
              <w:spacing w:before="120" w:after="120" w:line="360" w:lineRule="auto"/>
              <w:rPr>
                <w:rFonts w:ascii="Arial" w:hAnsi="Arial" w:cs="Arial"/>
                <w:b/>
              </w:rPr>
            </w:pPr>
            <w:r w:rsidRPr="00EE66C8">
              <w:rPr>
                <w:rFonts w:ascii="Arial" w:hAnsi="Arial" w:cs="Arial"/>
                <w:b/>
              </w:rPr>
              <w:t>Life-time saving</w:t>
            </w:r>
          </w:p>
        </w:tc>
      </w:tr>
      <w:tr w:rsidR="00EE66C8" w14:paraId="5881A6F6" w14:textId="77777777" w:rsidTr="00EE66C8">
        <w:tc>
          <w:tcPr>
            <w:tcW w:w="1540" w:type="dxa"/>
          </w:tcPr>
          <w:p w14:paraId="2BB3EEEC"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Halogen</w:t>
            </w:r>
          </w:p>
        </w:tc>
        <w:tc>
          <w:tcPr>
            <w:tcW w:w="1540" w:type="dxa"/>
          </w:tcPr>
          <w:p w14:paraId="30E18CE8"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5,000</w:t>
            </w:r>
          </w:p>
        </w:tc>
        <w:tc>
          <w:tcPr>
            <w:tcW w:w="1540" w:type="dxa"/>
          </w:tcPr>
          <w:p w14:paraId="57E76A76"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$10</w:t>
            </w:r>
          </w:p>
        </w:tc>
        <w:tc>
          <w:tcPr>
            <w:tcW w:w="1540" w:type="dxa"/>
          </w:tcPr>
          <w:p w14:paraId="63EC03F6"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$1,800</w:t>
            </w:r>
          </w:p>
        </w:tc>
        <w:tc>
          <w:tcPr>
            <w:tcW w:w="1541" w:type="dxa"/>
          </w:tcPr>
          <w:p w14:paraId="7060DF10"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$1,810</w:t>
            </w:r>
          </w:p>
        </w:tc>
        <w:tc>
          <w:tcPr>
            <w:tcW w:w="1541" w:type="dxa"/>
          </w:tcPr>
          <w:p w14:paraId="4F5A5BD4"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Not applicable</w:t>
            </w:r>
          </w:p>
        </w:tc>
      </w:tr>
      <w:tr w:rsidR="00EE66C8" w14:paraId="24001FAC" w14:textId="77777777" w:rsidTr="00EE66C8">
        <w:tc>
          <w:tcPr>
            <w:tcW w:w="1540" w:type="dxa"/>
          </w:tcPr>
          <w:p w14:paraId="00EF0822"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Led</w:t>
            </w:r>
          </w:p>
        </w:tc>
        <w:tc>
          <w:tcPr>
            <w:tcW w:w="1540" w:type="dxa"/>
          </w:tcPr>
          <w:p w14:paraId="6D17AEE1"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30,000</w:t>
            </w:r>
          </w:p>
        </w:tc>
        <w:tc>
          <w:tcPr>
            <w:tcW w:w="1540" w:type="dxa"/>
          </w:tcPr>
          <w:p w14:paraId="409CE639"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$45</w:t>
            </w:r>
          </w:p>
        </w:tc>
        <w:tc>
          <w:tcPr>
            <w:tcW w:w="1540" w:type="dxa"/>
          </w:tcPr>
          <w:p w14:paraId="5E390115"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$600</w:t>
            </w:r>
          </w:p>
        </w:tc>
        <w:tc>
          <w:tcPr>
            <w:tcW w:w="1541" w:type="dxa"/>
          </w:tcPr>
          <w:p w14:paraId="4BEB5D71"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$645</w:t>
            </w:r>
          </w:p>
        </w:tc>
        <w:tc>
          <w:tcPr>
            <w:tcW w:w="1541" w:type="dxa"/>
          </w:tcPr>
          <w:p w14:paraId="1F6C9796" w14:textId="77777777" w:rsidR="00EE66C8" w:rsidRDefault="00EE66C8" w:rsidP="00F42026">
            <w:pPr>
              <w:autoSpaceDE w:val="0"/>
              <w:autoSpaceDN w:val="0"/>
              <w:adjustRightInd w:val="0"/>
              <w:spacing w:before="120" w:after="120" w:line="360" w:lineRule="auto"/>
              <w:rPr>
                <w:rFonts w:ascii="Arial" w:hAnsi="Arial" w:cs="Arial"/>
              </w:rPr>
            </w:pPr>
            <w:r>
              <w:rPr>
                <w:rFonts w:ascii="Arial" w:hAnsi="Arial" w:cs="Arial"/>
              </w:rPr>
              <w:t>$1,165</w:t>
            </w:r>
          </w:p>
        </w:tc>
      </w:tr>
    </w:tbl>
    <w:p w14:paraId="33CBDC95" w14:textId="77777777" w:rsidR="00F42026" w:rsidRDefault="00EE66C8" w:rsidP="00EE66C8">
      <w:pPr>
        <w:autoSpaceDE w:val="0"/>
        <w:autoSpaceDN w:val="0"/>
        <w:adjustRightInd w:val="0"/>
        <w:spacing w:before="120" w:after="120" w:line="360" w:lineRule="auto"/>
        <w:rPr>
          <w:rFonts w:ascii="Arial" w:hAnsi="Arial" w:cs="Arial"/>
        </w:rPr>
      </w:pPr>
      <w:r w:rsidRPr="00EE66C8">
        <w:rPr>
          <w:rFonts w:ascii="Arial" w:hAnsi="Arial" w:cs="Arial"/>
        </w:rPr>
        <w:t>Note that the same electricity cost per kWh was used for both types of lamp. As electricity prices increase and the cost of LED lamps comes down, the saving per light will increase.</w:t>
      </w:r>
    </w:p>
    <w:p w14:paraId="2EDA0477" w14:textId="77777777" w:rsidR="00CC4DB8" w:rsidRPr="00CC4DB8" w:rsidRDefault="00CC4DB8" w:rsidP="00CC4DB8">
      <w:pPr>
        <w:pStyle w:val="Heading3"/>
        <w:rPr>
          <w:rFonts w:ascii="Arial" w:hAnsi="Arial" w:cs="Arial"/>
        </w:rPr>
      </w:pPr>
      <w:bookmarkStart w:id="43" w:name="_Toc403721816"/>
      <w:r w:rsidRPr="00CC4DB8">
        <w:rPr>
          <w:rFonts w:ascii="Arial" w:hAnsi="Arial" w:cs="Arial"/>
        </w:rPr>
        <w:t>Taps and Showerheads</w:t>
      </w:r>
      <w:bookmarkEnd w:id="43"/>
    </w:p>
    <w:p w14:paraId="7CEA15E1" w14:textId="77777777" w:rsidR="00CC4DB8" w:rsidRPr="00CC4DB8" w:rsidRDefault="00CC4DB8" w:rsidP="00CC4DB8">
      <w:pPr>
        <w:autoSpaceDE w:val="0"/>
        <w:autoSpaceDN w:val="0"/>
        <w:adjustRightInd w:val="0"/>
        <w:spacing w:before="120" w:after="120" w:line="360" w:lineRule="auto"/>
        <w:rPr>
          <w:rFonts w:ascii="Arial" w:hAnsi="Arial" w:cs="Arial"/>
        </w:rPr>
      </w:pPr>
      <w:r w:rsidRPr="00CC4DB8">
        <w:rPr>
          <w:rFonts w:ascii="Arial" w:hAnsi="Arial" w:cs="Arial"/>
        </w:rPr>
        <w:t>From late 2011 specified water products have been required to be registered</w:t>
      </w:r>
      <w:r>
        <w:rPr>
          <w:rFonts w:ascii="Arial" w:hAnsi="Arial" w:cs="Arial"/>
        </w:rPr>
        <w:t xml:space="preserve"> </w:t>
      </w:r>
      <w:r w:rsidRPr="00CC4DB8">
        <w:rPr>
          <w:rFonts w:ascii="Arial" w:hAnsi="Arial" w:cs="Arial"/>
        </w:rPr>
        <w:t>under the Water Efficiency Labelling and Standards Scheme (WELS). These</w:t>
      </w:r>
      <w:r>
        <w:rPr>
          <w:rFonts w:ascii="Arial" w:hAnsi="Arial" w:cs="Arial"/>
        </w:rPr>
        <w:t xml:space="preserve"> </w:t>
      </w:r>
      <w:r w:rsidRPr="00CC4DB8">
        <w:rPr>
          <w:rFonts w:ascii="Arial" w:hAnsi="Arial" w:cs="Arial"/>
        </w:rPr>
        <w:t>include taps, showerheads, flow restrictors, toilets, washing machines and</w:t>
      </w:r>
      <w:r>
        <w:rPr>
          <w:rFonts w:ascii="Arial" w:hAnsi="Arial" w:cs="Arial"/>
        </w:rPr>
        <w:t xml:space="preserve"> </w:t>
      </w:r>
      <w:r w:rsidRPr="00CC4DB8">
        <w:rPr>
          <w:rFonts w:ascii="Arial" w:hAnsi="Arial" w:cs="Arial"/>
        </w:rPr>
        <w:t>dishwashers. For a product to be sold in Australia it must be registered and</w:t>
      </w:r>
      <w:r>
        <w:rPr>
          <w:rFonts w:ascii="Arial" w:hAnsi="Arial" w:cs="Arial"/>
        </w:rPr>
        <w:t xml:space="preserve"> </w:t>
      </w:r>
      <w:r w:rsidRPr="00CC4DB8">
        <w:rPr>
          <w:rFonts w:ascii="Arial" w:hAnsi="Arial" w:cs="Arial"/>
        </w:rPr>
        <w:t>meet minimum standards. The scheme was introduced with the aim of reducing</w:t>
      </w:r>
      <w:r>
        <w:rPr>
          <w:rFonts w:ascii="Arial" w:hAnsi="Arial" w:cs="Arial"/>
        </w:rPr>
        <w:t xml:space="preserve"> </w:t>
      </w:r>
      <w:r w:rsidRPr="00CC4DB8">
        <w:rPr>
          <w:rFonts w:ascii="Arial" w:hAnsi="Arial" w:cs="Arial"/>
        </w:rPr>
        <w:t>domestic water consumption across Australia by 100,000 Megalitres per year.</w:t>
      </w:r>
    </w:p>
    <w:p w14:paraId="3B5651F9" w14:textId="77777777" w:rsidR="00CC4DB8" w:rsidRPr="00CC4DB8" w:rsidRDefault="00CC4DB8" w:rsidP="00CC4DB8">
      <w:pPr>
        <w:autoSpaceDE w:val="0"/>
        <w:autoSpaceDN w:val="0"/>
        <w:adjustRightInd w:val="0"/>
        <w:spacing w:before="120" w:after="120" w:line="360" w:lineRule="auto"/>
        <w:rPr>
          <w:rFonts w:ascii="Arial" w:hAnsi="Arial" w:cs="Arial"/>
        </w:rPr>
      </w:pPr>
      <w:r w:rsidRPr="00CC4DB8">
        <w:rPr>
          <w:rFonts w:ascii="Arial" w:hAnsi="Arial" w:cs="Arial"/>
        </w:rPr>
        <w:t>New homes must now have efficient taps, showerheads and toilets installed.</w:t>
      </w:r>
    </w:p>
    <w:p w14:paraId="7993933F" w14:textId="77777777" w:rsidR="00CC4DB8" w:rsidRDefault="00CC4DB8" w:rsidP="00CC4DB8">
      <w:pPr>
        <w:autoSpaceDE w:val="0"/>
        <w:autoSpaceDN w:val="0"/>
        <w:adjustRightInd w:val="0"/>
        <w:spacing w:before="120" w:after="120" w:line="360" w:lineRule="auto"/>
        <w:rPr>
          <w:rFonts w:ascii="Arial" w:hAnsi="Arial" w:cs="Arial"/>
        </w:rPr>
      </w:pPr>
      <w:r w:rsidRPr="00CC4DB8">
        <w:rPr>
          <w:rFonts w:ascii="Arial" w:hAnsi="Arial" w:cs="Arial"/>
        </w:rPr>
        <w:t>A WELS label showing the star rating and water use should be attached to any</w:t>
      </w:r>
      <w:r>
        <w:rPr>
          <w:rFonts w:ascii="Arial" w:hAnsi="Arial" w:cs="Arial"/>
        </w:rPr>
        <w:t xml:space="preserve"> </w:t>
      </w:r>
      <w:r w:rsidRPr="00CC4DB8">
        <w:rPr>
          <w:rFonts w:ascii="Arial" w:hAnsi="Arial" w:cs="Arial"/>
        </w:rPr>
        <w:t>product in the scheme: for taps and showerheads the label will show the number</w:t>
      </w:r>
      <w:r>
        <w:rPr>
          <w:rFonts w:ascii="Arial" w:hAnsi="Arial" w:cs="Arial"/>
        </w:rPr>
        <w:t xml:space="preserve"> </w:t>
      </w:r>
      <w:r w:rsidRPr="00CC4DB8">
        <w:rPr>
          <w:rFonts w:ascii="Arial" w:hAnsi="Arial" w:cs="Arial"/>
        </w:rPr>
        <w:t>of litres used per minute. When buying new products always compare the water</w:t>
      </w:r>
      <w:r>
        <w:rPr>
          <w:rFonts w:ascii="Arial" w:hAnsi="Arial" w:cs="Arial"/>
        </w:rPr>
        <w:t xml:space="preserve"> </w:t>
      </w:r>
      <w:r w:rsidRPr="00CC4DB8">
        <w:rPr>
          <w:rFonts w:ascii="Arial" w:hAnsi="Arial" w:cs="Arial"/>
        </w:rPr>
        <w:t>use rather than just the number of stars. More information is available at</w:t>
      </w:r>
      <w:r>
        <w:rPr>
          <w:rFonts w:ascii="Arial" w:hAnsi="Arial" w:cs="Arial"/>
        </w:rPr>
        <w:t xml:space="preserve"> the </w:t>
      </w:r>
      <w:hyperlink r:id="rId114" w:history="1">
        <w:r w:rsidRPr="00CC4DB8">
          <w:rPr>
            <w:rStyle w:val="Hyperlink"/>
            <w:rFonts w:ascii="Arial" w:hAnsi="Arial" w:cs="Arial"/>
          </w:rPr>
          <w:t>Australian Government water rating website</w:t>
        </w:r>
      </w:hyperlink>
      <w:r>
        <w:rPr>
          <w:rFonts w:ascii="Arial" w:hAnsi="Arial" w:cs="Arial"/>
        </w:rPr>
        <w:t xml:space="preserve">. </w:t>
      </w:r>
    </w:p>
    <w:p w14:paraId="2D84D744" w14:textId="77777777" w:rsidR="00CB2DCD" w:rsidRPr="00CB2DCD" w:rsidRDefault="00CB2DCD" w:rsidP="00CB2DCD">
      <w:pPr>
        <w:pStyle w:val="Heading3"/>
        <w:rPr>
          <w:rFonts w:ascii="Arial" w:hAnsi="Arial" w:cs="Arial"/>
        </w:rPr>
      </w:pPr>
      <w:bookmarkStart w:id="44" w:name="_Toc403721817"/>
      <w:r w:rsidRPr="00CB2DCD">
        <w:rPr>
          <w:rFonts w:ascii="Arial" w:hAnsi="Arial" w:cs="Arial"/>
        </w:rPr>
        <w:t>What can you do with an</w:t>
      </w:r>
      <w:r>
        <w:rPr>
          <w:rFonts w:ascii="Arial" w:hAnsi="Arial" w:cs="Arial"/>
        </w:rPr>
        <w:t xml:space="preserve"> </w:t>
      </w:r>
      <w:r w:rsidRPr="00CB2DCD">
        <w:rPr>
          <w:rFonts w:ascii="Arial" w:hAnsi="Arial" w:cs="Arial"/>
        </w:rPr>
        <w:t>existing house?</w:t>
      </w:r>
      <w:bookmarkEnd w:id="44"/>
    </w:p>
    <w:p w14:paraId="5C431D73" w14:textId="77777777" w:rsidR="00CB2DCD" w:rsidRPr="00CB2DCD" w:rsidRDefault="00CB2DCD" w:rsidP="001B3B51">
      <w:pPr>
        <w:pStyle w:val="ListParagraph"/>
        <w:numPr>
          <w:ilvl w:val="0"/>
          <w:numId w:val="18"/>
        </w:numPr>
        <w:autoSpaceDE w:val="0"/>
        <w:autoSpaceDN w:val="0"/>
        <w:adjustRightInd w:val="0"/>
        <w:spacing w:before="120" w:after="120" w:line="360" w:lineRule="auto"/>
        <w:ind w:left="567" w:hanging="567"/>
        <w:rPr>
          <w:rFonts w:ascii="Arial" w:hAnsi="Arial" w:cs="Arial"/>
        </w:rPr>
      </w:pPr>
      <w:r w:rsidRPr="00CB2DCD">
        <w:rPr>
          <w:rFonts w:ascii="Arial" w:hAnsi="Arial" w:cs="Arial"/>
        </w:rPr>
        <w:t>If your taps are still in good condition, fit aerators to the faucet to slow the water flow rate. These are available from</w:t>
      </w:r>
      <w:r>
        <w:rPr>
          <w:rFonts w:ascii="Arial" w:hAnsi="Arial" w:cs="Arial"/>
        </w:rPr>
        <w:t xml:space="preserve"> </w:t>
      </w:r>
      <w:r w:rsidRPr="00CB2DCD">
        <w:rPr>
          <w:rFonts w:ascii="Arial" w:hAnsi="Arial" w:cs="Arial"/>
        </w:rPr>
        <w:t>hardware stores for only a few dollars.</w:t>
      </w:r>
    </w:p>
    <w:p w14:paraId="15CDA523" w14:textId="77777777" w:rsidR="00CB2DCD" w:rsidRPr="00CB2DCD" w:rsidRDefault="00CB2DCD" w:rsidP="001B3B51">
      <w:pPr>
        <w:pStyle w:val="ListParagraph"/>
        <w:numPr>
          <w:ilvl w:val="0"/>
          <w:numId w:val="18"/>
        </w:numPr>
        <w:autoSpaceDE w:val="0"/>
        <w:autoSpaceDN w:val="0"/>
        <w:adjustRightInd w:val="0"/>
        <w:spacing w:before="120" w:after="120" w:line="360" w:lineRule="auto"/>
        <w:ind w:left="567" w:hanging="567"/>
        <w:rPr>
          <w:rFonts w:ascii="Arial" w:hAnsi="Arial" w:cs="Arial"/>
        </w:rPr>
      </w:pPr>
      <w:r w:rsidRPr="00CB2DCD">
        <w:rPr>
          <w:rFonts w:ascii="Arial" w:hAnsi="Arial" w:cs="Arial"/>
        </w:rPr>
        <w:t xml:space="preserve">Change your showerhead over to a low flow version. Yarra Valley Water provides good quality showerheads that are available free at Nillumbik Shire Council, Civic Drive, Greensborough and through selected Australia Post outlets, including Epping Post Office, 571 High Street, Epping. To swap at Council, bring your water rates notice and the old showerhead to the Shire Office. To swap at Australia Post, download a letter from </w:t>
      </w:r>
      <w:r>
        <w:rPr>
          <w:rFonts w:ascii="Arial" w:hAnsi="Arial" w:cs="Arial"/>
        </w:rPr>
        <w:t xml:space="preserve">the </w:t>
      </w:r>
      <w:hyperlink r:id="rId115" w:history="1">
        <w:r w:rsidRPr="00CB2DCD">
          <w:rPr>
            <w:rStyle w:val="Hyperlink"/>
            <w:rFonts w:ascii="Arial" w:hAnsi="Arial" w:cs="Arial"/>
          </w:rPr>
          <w:t>Yarra Valley Water website</w:t>
        </w:r>
      </w:hyperlink>
      <w:r>
        <w:rPr>
          <w:rFonts w:ascii="Arial" w:hAnsi="Arial" w:cs="Arial"/>
        </w:rPr>
        <w:t xml:space="preserve"> </w:t>
      </w:r>
      <w:r w:rsidRPr="00CB2DCD">
        <w:rPr>
          <w:rFonts w:ascii="Arial" w:hAnsi="Arial" w:cs="Arial"/>
        </w:rPr>
        <w:t>and bring it along</w:t>
      </w:r>
      <w:r>
        <w:rPr>
          <w:rFonts w:ascii="Arial" w:hAnsi="Arial" w:cs="Arial"/>
        </w:rPr>
        <w:t xml:space="preserve"> </w:t>
      </w:r>
      <w:r w:rsidRPr="00CB2DCD">
        <w:rPr>
          <w:rFonts w:ascii="Arial" w:hAnsi="Arial" w:cs="Arial"/>
        </w:rPr>
        <w:t>with your old showerhead to the post office.</w:t>
      </w:r>
    </w:p>
    <w:p w14:paraId="0D44F9D3" w14:textId="77777777" w:rsidR="00DA1DFE" w:rsidRDefault="00CB2DCD" w:rsidP="001B3B51">
      <w:pPr>
        <w:pStyle w:val="ListParagraph"/>
        <w:numPr>
          <w:ilvl w:val="0"/>
          <w:numId w:val="18"/>
        </w:numPr>
        <w:autoSpaceDE w:val="0"/>
        <w:autoSpaceDN w:val="0"/>
        <w:adjustRightInd w:val="0"/>
        <w:spacing w:before="120" w:after="120" w:line="360" w:lineRule="auto"/>
        <w:ind w:left="567" w:hanging="567"/>
        <w:rPr>
          <w:rFonts w:ascii="Arial" w:hAnsi="Arial" w:cs="Arial"/>
        </w:rPr>
      </w:pPr>
      <w:r w:rsidRPr="00DA1DFE">
        <w:rPr>
          <w:rFonts w:ascii="Arial" w:hAnsi="Arial" w:cs="Arial"/>
        </w:rPr>
        <w:t>Change over any remaining incandescent globes for LEDs. Even though they cost more to buy, they will save you a lot in running costs and replacement costs over their lifespan.</w:t>
      </w:r>
    </w:p>
    <w:p w14:paraId="2A30B96B" w14:textId="77777777" w:rsidR="00CB2DCD" w:rsidRPr="009348D0" w:rsidRDefault="00CB2DCD" w:rsidP="009348D0">
      <w:pPr>
        <w:pStyle w:val="Heading3"/>
        <w:rPr>
          <w:rFonts w:ascii="Arial" w:hAnsi="Arial" w:cs="Arial"/>
        </w:rPr>
      </w:pPr>
      <w:bookmarkStart w:id="45" w:name="_Toc403721818"/>
      <w:r w:rsidRPr="009348D0">
        <w:rPr>
          <w:rFonts w:ascii="Arial" w:hAnsi="Arial" w:cs="Arial"/>
        </w:rPr>
        <w:t>Fixtures and Fittings Source Guide</w:t>
      </w:r>
      <w:bookmarkEnd w:id="45"/>
    </w:p>
    <w:tbl>
      <w:tblPr>
        <w:tblStyle w:val="TableGrid"/>
        <w:tblW w:w="0" w:type="auto"/>
        <w:tblLayout w:type="fixed"/>
        <w:tblLook w:val="04A0" w:firstRow="1" w:lastRow="0" w:firstColumn="1" w:lastColumn="0" w:noHBand="0" w:noVBand="1"/>
        <w:tblCaption w:val="Table"/>
        <w:tblDescription w:val="Fixtures and Fittings source guide"/>
      </w:tblPr>
      <w:tblGrid>
        <w:gridCol w:w="1707"/>
        <w:gridCol w:w="1710"/>
        <w:gridCol w:w="3495"/>
        <w:gridCol w:w="2330"/>
      </w:tblGrid>
      <w:tr w:rsidR="00DA1DFE" w14:paraId="3714B6AD" w14:textId="77777777" w:rsidTr="006746B4">
        <w:trPr>
          <w:tblHeader/>
        </w:trPr>
        <w:tc>
          <w:tcPr>
            <w:tcW w:w="1707" w:type="dxa"/>
          </w:tcPr>
          <w:p w14:paraId="2A460654" w14:textId="77777777" w:rsidR="00DA1DFE" w:rsidRDefault="00DA1DFE" w:rsidP="002F3F0A">
            <w:pPr>
              <w:spacing w:before="120" w:after="120" w:line="360" w:lineRule="auto"/>
            </w:pPr>
            <w:r>
              <w:rPr>
                <w:rFonts w:ascii="Arial" w:hAnsi="Arial" w:cs="Arial"/>
                <w:b/>
              </w:rPr>
              <w:t>Application</w:t>
            </w:r>
          </w:p>
        </w:tc>
        <w:tc>
          <w:tcPr>
            <w:tcW w:w="1710" w:type="dxa"/>
          </w:tcPr>
          <w:p w14:paraId="5B6D90CB" w14:textId="77777777" w:rsidR="00DA1DFE" w:rsidRDefault="00DA1DFE" w:rsidP="002F3F0A">
            <w:pPr>
              <w:spacing w:before="120" w:after="120" w:line="360" w:lineRule="auto"/>
            </w:pPr>
            <w:r>
              <w:rPr>
                <w:rFonts w:ascii="Arial" w:hAnsi="Arial" w:cs="Arial"/>
                <w:b/>
              </w:rPr>
              <w:t>Product</w:t>
            </w:r>
          </w:p>
        </w:tc>
        <w:tc>
          <w:tcPr>
            <w:tcW w:w="3495" w:type="dxa"/>
          </w:tcPr>
          <w:p w14:paraId="15589224" w14:textId="77777777" w:rsidR="00DA1DFE" w:rsidRDefault="00DA1DFE" w:rsidP="002F3F0A">
            <w:pPr>
              <w:spacing w:before="120" w:after="120" w:line="360" w:lineRule="auto"/>
            </w:pPr>
            <w:r>
              <w:rPr>
                <w:rFonts w:ascii="Arial" w:hAnsi="Arial" w:cs="Arial"/>
                <w:b/>
              </w:rPr>
              <w:t>Sustainable Features</w:t>
            </w:r>
          </w:p>
        </w:tc>
        <w:tc>
          <w:tcPr>
            <w:tcW w:w="2330" w:type="dxa"/>
          </w:tcPr>
          <w:p w14:paraId="01EB331E" w14:textId="77777777" w:rsidR="00DA1DFE" w:rsidRDefault="00DA1DFE" w:rsidP="002F3F0A">
            <w:pPr>
              <w:spacing w:before="120" w:after="120" w:line="360" w:lineRule="auto"/>
            </w:pPr>
            <w:r>
              <w:rPr>
                <w:rFonts w:ascii="Arial" w:hAnsi="Arial" w:cs="Arial"/>
                <w:b/>
              </w:rPr>
              <w:t>Source</w:t>
            </w:r>
          </w:p>
        </w:tc>
      </w:tr>
      <w:tr w:rsidR="00DA1DFE" w14:paraId="395176D4" w14:textId="77777777" w:rsidTr="006746B4">
        <w:tc>
          <w:tcPr>
            <w:tcW w:w="1707" w:type="dxa"/>
          </w:tcPr>
          <w:p w14:paraId="30B0EE35" w14:textId="77777777" w:rsidR="00DA1DFE" w:rsidRPr="00C8619A" w:rsidRDefault="00E21F3D" w:rsidP="00B5127B">
            <w:pPr>
              <w:spacing w:before="120" w:after="120" w:line="360" w:lineRule="auto"/>
              <w:rPr>
                <w:rFonts w:ascii="Arial" w:hAnsi="Arial" w:cs="Arial"/>
              </w:rPr>
            </w:pPr>
            <w:r w:rsidRPr="00C8619A">
              <w:rPr>
                <w:rFonts w:ascii="Arial" w:hAnsi="Arial" w:cs="Arial"/>
              </w:rPr>
              <w:t>Doors</w:t>
            </w:r>
          </w:p>
        </w:tc>
        <w:tc>
          <w:tcPr>
            <w:tcW w:w="1710" w:type="dxa"/>
          </w:tcPr>
          <w:p w14:paraId="0EAF2C31" w14:textId="77777777" w:rsidR="00DA1DFE" w:rsidRPr="00B5127B" w:rsidRDefault="00E21F3D" w:rsidP="00B5127B">
            <w:pPr>
              <w:autoSpaceDE w:val="0"/>
              <w:autoSpaceDN w:val="0"/>
              <w:adjustRightInd w:val="0"/>
              <w:spacing w:before="120" w:after="120" w:line="360" w:lineRule="auto"/>
              <w:rPr>
                <w:rFonts w:ascii="Arial" w:hAnsi="Arial" w:cs="Arial"/>
                <w:b/>
              </w:rPr>
            </w:pPr>
            <w:r w:rsidRPr="00B5127B">
              <w:rPr>
                <w:rFonts w:ascii="Arial" w:hAnsi="Arial" w:cs="Arial"/>
              </w:rPr>
              <w:t>Blokdor/Coritech</w:t>
            </w:r>
          </w:p>
        </w:tc>
        <w:tc>
          <w:tcPr>
            <w:tcW w:w="3495" w:type="dxa"/>
          </w:tcPr>
          <w:p w14:paraId="713F0B78"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Uses laminated plantation</w:t>
            </w:r>
            <w:r w:rsidR="00B5127B">
              <w:rPr>
                <w:rFonts w:ascii="Arial" w:hAnsi="Arial" w:cs="Arial"/>
              </w:rPr>
              <w:t xml:space="preserve"> </w:t>
            </w:r>
            <w:r w:rsidRPr="00B5127B">
              <w:rPr>
                <w:rFonts w:ascii="Arial" w:hAnsi="Arial" w:cs="Arial"/>
              </w:rPr>
              <w:t>pine in construction.</w:t>
            </w:r>
          </w:p>
          <w:p w14:paraId="1AA7F93A" w14:textId="77777777" w:rsidR="00DA1DFE" w:rsidRPr="00B5127B" w:rsidRDefault="00E21F3D" w:rsidP="00B5127B">
            <w:pPr>
              <w:spacing w:before="120" w:after="120" w:line="360" w:lineRule="auto"/>
              <w:rPr>
                <w:rFonts w:ascii="Arial" w:hAnsi="Arial" w:cs="Arial"/>
                <w:b/>
              </w:rPr>
            </w:pPr>
            <w:r w:rsidRPr="00B5127B">
              <w:rPr>
                <w:rFonts w:ascii="Arial" w:hAnsi="Arial" w:cs="Arial"/>
              </w:rPr>
              <w:t>Insulated with polystyrene.</w:t>
            </w:r>
          </w:p>
        </w:tc>
        <w:tc>
          <w:tcPr>
            <w:tcW w:w="2330" w:type="dxa"/>
          </w:tcPr>
          <w:p w14:paraId="3910D87F"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Corinthian Doors</w:t>
            </w:r>
          </w:p>
          <w:p w14:paraId="564E6357"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Campbellfield</w:t>
            </w:r>
          </w:p>
          <w:p w14:paraId="1845ED54"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03 9308 6977</w:t>
            </w:r>
          </w:p>
          <w:p w14:paraId="4DAE787F" w14:textId="77777777" w:rsidR="00B5127B" w:rsidRPr="00B5127B" w:rsidRDefault="00CD5540" w:rsidP="00B5127B">
            <w:pPr>
              <w:spacing w:before="120" w:after="120" w:line="360" w:lineRule="auto"/>
              <w:rPr>
                <w:rFonts w:ascii="Arial" w:hAnsi="Arial" w:cs="Arial"/>
              </w:rPr>
            </w:pPr>
            <w:hyperlink r:id="rId116" w:history="1">
              <w:r w:rsidR="00B5127B" w:rsidRPr="00B5127B">
                <w:rPr>
                  <w:rStyle w:val="Hyperlink"/>
                  <w:rFonts w:ascii="Arial" w:hAnsi="Arial" w:cs="Arial"/>
                </w:rPr>
                <w:t>Corinthian Doors website</w:t>
              </w:r>
            </w:hyperlink>
            <w:r w:rsidR="00B5127B">
              <w:rPr>
                <w:rFonts w:ascii="Arial" w:hAnsi="Arial" w:cs="Arial"/>
              </w:rPr>
              <w:t xml:space="preserve"> </w:t>
            </w:r>
          </w:p>
        </w:tc>
      </w:tr>
      <w:tr w:rsidR="00E21F3D" w14:paraId="202047A8" w14:textId="77777777" w:rsidTr="006746B4">
        <w:tc>
          <w:tcPr>
            <w:tcW w:w="1707" w:type="dxa"/>
          </w:tcPr>
          <w:p w14:paraId="054882EE" w14:textId="77777777" w:rsidR="00E21F3D" w:rsidRPr="00A45CB4" w:rsidRDefault="00E21F3D" w:rsidP="00B5127B">
            <w:pPr>
              <w:spacing w:before="120" w:after="120" w:line="360" w:lineRule="auto"/>
              <w:rPr>
                <w:rFonts w:ascii="Arial" w:hAnsi="Arial" w:cs="Arial"/>
              </w:rPr>
            </w:pPr>
            <w:r w:rsidRPr="00A45CB4">
              <w:rPr>
                <w:rFonts w:ascii="Arial" w:hAnsi="Arial" w:cs="Arial"/>
              </w:rPr>
              <w:t>Doors</w:t>
            </w:r>
          </w:p>
        </w:tc>
        <w:tc>
          <w:tcPr>
            <w:tcW w:w="1710" w:type="dxa"/>
          </w:tcPr>
          <w:p w14:paraId="49D384C1" w14:textId="77777777" w:rsidR="00E21F3D" w:rsidRPr="00B5127B" w:rsidRDefault="00E21F3D" w:rsidP="0065168C">
            <w:pPr>
              <w:autoSpaceDE w:val="0"/>
              <w:autoSpaceDN w:val="0"/>
              <w:adjustRightInd w:val="0"/>
              <w:spacing w:before="120" w:after="120" w:line="360" w:lineRule="auto"/>
              <w:rPr>
                <w:rFonts w:ascii="Arial" w:hAnsi="Arial" w:cs="Arial"/>
              </w:rPr>
            </w:pPr>
            <w:r w:rsidRPr="00B5127B">
              <w:rPr>
                <w:rFonts w:ascii="Arial" w:hAnsi="Arial" w:cs="Arial"/>
              </w:rPr>
              <w:t>Recycled</w:t>
            </w:r>
            <w:r w:rsidR="0065168C">
              <w:rPr>
                <w:rFonts w:ascii="Arial" w:hAnsi="Arial" w:cs="Arial"/>
              </w:rPr>
              <w:t xml:space="preserve"> </w:t>
            </w:r>
            <w:r w:rsidRPr="00B5127B">
              <w:rPr>
                <w:rFonts w:ascii="Arial" w:hAnsi="Arial" w:cs="Arial"/>
              </w:rPr>
              <w:t>doors</w:t>
            </w:r>
          </w:p>
        </w:tc>
        <w:tc>
          <w:tcPr>
            <w:tcW w:w="3495" w:type="dxa"/>
          </w:tcPr>
          <w:p w14:paraId="5298C4F7" w14:textId="77777777" w:rsidR="00E21F3D" w:rsidRPr="00B5127B" w:rsidRDefault="00E21F3D" w:rsidP="00C8619A">
            <w:pPr>
              <w:autoSpaceDE w:val="0"/>
              <w:autoSpaceDN w:val="0"/>
              <w:adjustRightInd w:val="0"/>
              <w:spacing w:before="120" w:after="120" w:line="360" w:lineRule="auto"/>
              <w:rPr>
                <w:rFonts w:ascii="Arial" w:hAnsi="Arial" w:cs="Arial"/>
                <w:b/>
              </w:rPr>
            </w:pPr>
            <w:r w:rsidRPr="00B5127B">
              <w:rPr>
                <w:rFonts w:ascii="Arial" w:hAnsi="Arial" w:cs="Arial"/>
              </w:rPr>
              <w:t>Some doors use FSCcertified</w:t>
            </w:r>
            <w:r w:rsidR="00B5127B">
              <w:rPr>
                <w:rFonts w:ascii="Arial" w:hAnsi="Arial" w:cs="Arial"/>
              </w:rPr>
              <w:t xml:space="preserve"> </w:t>
            </w:r>
            <w:r w:rsidRPr="00B5127B">
              <w:rPr>
                <w:rFonts w:ascii="Arial" w:hAnsi="Arial" w:cs="Arial"/>
              </w:rPr>
              <w:t>timbers.</w:t>
            </w:r>
            <w:r w:rsidR="00C8619A">
              <w:rPr>
                <w:rFonts w:ascii="Arial" w:hAnsi="Arial" w:cs="Arial"/>
              </w:rPr>
              <w:t xml:space="preserve"> </w:t>
            </w:r>
            <w:r w:rsidRPr="00B5127B">
              <w:rPr>
                <w:rFonts w:ascii="Arial" w:hAnsi="Arial" w:cs="Arial"/>
              </w:rPr>
              <w:t>100% recycled.</w:t>
            </w:r>
          </w:p>
        </w:tc>
        <w:tc>
          <w:tcPr>
            <w:tcW w:w="2330" w:type="dxa"/>
          </w:tcPr>
          <w:p w14:paraId="49C9244D" w14:textId="77777777" w:rsid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Pace Demolition and Salvage</w:t>
            </w:r>
          </w:p>
          <w:p w14:paraId="44827F61"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Bulleen</w:t>
            </w:r>
          </w:p>
          <w:p w14:paraId="5D5D8B2C" w14:textId="77777777" w:rsidR="00E21F3D"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03 9850 9226</w:t>
            </w:r>
          </w:p>
          <w:p w14:paraId="68B0F624" w14:textId="77777777" w:rsidR="00B5127B" w:rsidRPr="00B5127B" w:rsidRDefault="00CD5540" w:rsidP="00B5127B">
            <w:pPr>
              <w:autoSpaceDE w:val="0"/>
              <w:autoSpaceDN w:val="0"/>
              <w:adjustRightInd w:val="0"/>
              <w:spacing w:before="120" w:after="120" w:line="360" w:lineRule="auto"/>
              <w:rPr>
                <w:rFonts w:ascii="Arial" w:hAnsi="Arial" w:cs="Arial"/>
              </w:rPr>
            </w:pPr>
            <w:hyperlink r:id="rId117" w:history="1">
              <w:r w:rsidR="00B5127B" w:rsidRPr="00B5127B">
                <w:rPr>
                  <w:rStyle w:val="Hyperlink"/>
                  <w:rFonts w:ascii="Arial" w:hAnsi="Arial" w:cs="Arial"/>
                </w:rPr>
                <w:t>Pace Demolition website</w:t>
              </w:r>
            </w:hyperlink>
          </w:p>
          <w:p w14:paraId="67DFB724"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eco bricks group</w:t>
            </w:r>
          </w:p>
          <w:p w14:paraId="0C81C7C8"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Clayton</w:t>
            </w:r>
          </w:p>
          <w:p w14:paraId="69DA061E"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1300 326 274</w:t>
            </w:r>
          </w:p>
          <w:p w14:paraId="6C298B28" w14:textId="77777777" w:rsidR="00E21F3D" w:rsidRPr="00B5127B" w:rsidRDefault="00CD5540" w:rsidP="00B5127B">
            <w:pPr>
              <w:autoSpaceDE w:val="0"/>
              <w:autoSpaceDN w:val="0"/>
              <w:adjustRightInd w:val="0"/>
              <w:spacing w:before="120" w:after="120" w:line="360" w:lineRule="auto"/>
              <w:rPr>
                <w:rFonts w:ascii="Arial" w:hAnsi="Arial" w:cs="Arial"/>
              </w:rPr>
            </w:pPr>
            <w:hyperlink r:id="rId118" w:history="1">
              <w:r w:rsidR="00B5127B" w:rsidRPr="00B5127B">
                <w:rPr>
                  <w:rStyle w:val="Hyperlink"/>
                  <w:rFonts w:ascii="Arial" w:hAnsi="Arial" w:cs="Arial"/>
                </w:rPr>
                <w:t>Eco bricks website</w:t>
              </w:r>
            </w:hyperlink>
            <w:r w:rsidR="00B5127B">
              <w:rPr>
                <w:rFonts w:ascii="Arial" w:hAnsi="Arial" w:cs="Arial"/>
              </w:rPr>
              <w:t xml:space="preserve"> </w:t>
            </w:r>
          </w:p>
          <w:p w14:paraId="10CC6AB4"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Hughes Online</w:t>
            </w:r>
          </w:p>
          <w:p w14:paraId="0D2647E5"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Huntingdale</w:t>
            </w:r>
          </w:p>
          <w:p w14:paraId="10A0E121" w14:textId="77777777" w:rsidR="00E21F3D"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03 9544 3263</w:t>
            </w:r>
          </w:p>
          <w:p w14:paraId="06E966AA" w14:textId="77777777" w:rsidR="00B5127B" w:rsidRPr="00B5127B" w:rsidRDefault="00CD5540" w:rsidP="00B5127B">
            <w:pPr>
              <w:autoSpaceDE w:val="0"/>
              <w:autoSpaceDN w:val="0"/>
              <w:adjustRightInd w:val="0"/>
              <w:spacing w:before="120" w:after="120" w:line="360" w:lineRule="auto"/>
              <w:rPr>
                <w:rFonts w:ascii="Arial" w:hAnsi="Arial" w:cs="Arial"/>
              </w:rPr>
            </w:pPr>
            <w:hyperlink r:id="rId119" w:history="1">
              <w:r w:rsidR="00B5127B" w:rsidRPr="00B5127B">
                <w:rPr>
                  <w:rStyle w:val="Hyperlink"/>
                  <w:rFonts w:ascii="Arial" w:hAnsi="Arial" w:cs="Arial"/>
                </w:rPr>
                <w:t>Hughes online website</w:t>
              </w:r>
            </w:hyperlink>
          </w:p>
          <w:p w14:paraId="431439A9"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Steptoes</w:t>
            </w:r>
          </w:p>
          <w:p w14:paraId="79F4E12E"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Collingwood</w:t>
            </w:r>
          </w:p>
          <w:p w14:paraId="426FAB48"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03 9419 9366</w:t>
            </w:r>
          </w:p>
          <w:p w14:paraId="510AAF83" w14:textId="77777777" w:rsidR="00E21F3D" w:rsidRPr="00B5127B" w:rsidRDefault="00CD5540" w:rsidP="00B5127B">
            <w:pPr>
              <w:autoSpaceDE w:val="0"/>
              <w:autoSpaceDN w:val="0"/>
              <w:adjustRightInd w:val="0"/>
              <w:spacing w:before="120" w:after="120" w:line="360" w:lineRule="auto"/>
              <w:rPr>
                <w:rFonts w:ascii="Arial" w:hAnsi="Arial" w:cs="Arial"/>
              </w:rPr>
            </w:pPr>
            <w:hyperlink r:id="rId120" w:history="1">
              <w:r w:rsidR="00B5127B" w:rsidRPr="00B5127B">
                <w:rPr>
                  <w:rStyle w:val="Hyperlink"/>
                  <w:rFonts w:ascii="Arial" w:hAnsi="Arial" w:cs="Arial"/>
                </w:rPr>
                <w:t>Steptoes website</w:t>
              </w:r>
            </w:hyperlink>
            <w:r w:rsidR="00B5127B">
              <w:rPr>
                <w:rFonts w:ascii="Arial" w:hAnsi="Arial" w:cs="Arial"/>
              </w:rPr>
              <w:t xml:space="preserve"> </w:t>
            </w:r>
          </w:p>
          <w:p w14:paraId="21FC23EF"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A &amp; R Secondhand Dealers</w:t>
            </w:r>
          </w:p>
          <w:p w14:paraId="60FB5E84"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Campbellfield</w:t>
            </w:r>
          </w:p>
          <w:p w14:paraId="2665CDDD"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03 9357 2900</w:t>
            </w:r>
          </w:p>
          <w:p w14:paraId="2A975DF2" w14:textId="77777777" w:rsidR="00E21F3D" w:rsidRPr="00B5127B" w:rsidRDefault="00CD5540" w:rsidP="00B5127B">
            <w:pPr>
              <w:autoSpaceDE w:val="0"/>
              <w:autoSpaceDN w:val="0"/>
              <w:adjustRightInd w:val="0"/>
              <w:spacing w:before="120" w:after="120" w:line="360" w:lineRule="auto"/>
              <w:rPr>
                <w:rFonts w:ascii="Arial" w:hAnsi="Arial" w:cs="Arial"/>
              </w:rPr>
            </w:pPr>
            <w:hyperlink r:id="rId121" w:history="1">
              <w:r w:rsidR="00C8619A" w:rsidRPr="00C8619A">
                <w:rPr>
                  <w:rStyle w:val="Hyperlink"/>
                  <w:rFonts w:ascii="Arial" w:hAnsi="Arial" w:cs="Arial"/>
                </w:rPr>
                <w:t>A &amp; R website</w:t>
              </w:r>
            </w:hyperlink>
            <w:r w:rsidR="00C8619A">
              <w:rPr>
                <w:rFonts w:ascii="Arial" w:hAnsi="Arial" w:cs="Arial"/>
              </w:rPr>
              <w:t xml:space="preserve"> </w:t>
            </w:r>
          </w:p>
          <w:p w14:paraId="0BFBCB68"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Salvage Bazaar</w:t>
            </w:r>
          </w:p>
          <w:p w14:paraId="55B71AFD" w14:textId="77777777" w:rsidR="00C8619A" w:rsidRDefault="00CD5540" w:rsidP="00B5127B">
            <w:pPr>
              <w:autoSpaceDE w:val="0"/>
              <w:autoSpaceDN w:val="0"/>
              <w:adjustRightInd w:val="0"/>
              <w:spacing w:before="120" w:after="120" w:line="360" w:lineRule="auto"/>
              <w:rPr>
                <w:rFonts w:ascii="Arial" w:hAnsi="Arial" w:cs="Arial"/>
              </w:rPr>
            </w:pPr>
            <w:hyperlink r:id="rId122" w:history="1">
              <w:r w:rsidR="00C8619A" w:rsidRPr="00C8619A">
                <w:rPr>
                  <w:rStyle w:val="Hyperlink"/>
                  <w:rFonts w:ascii="Arial" w:hAnsi="Arial" w:cs="Arial"/>
                </w:rPr>
                <w:t>Salvage Bazaar website</w:t>
              </w:r>
            </w:hyperlink>
          </w:p>
          <w:p w14:paraId="6C933D51" w14:textId="77777777" w:rsidR="00E21F3D"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Build Bits</w:t>
            </w:r>
          </w:p>
          <w:p w14:paraId="67A42B5C" w14:textId="77777777" w:rsidR="00E21F3D" w:rsidRPr="00C8619A" w:rsidRDefault="00CD5540" w:rsidP="00C8619A">
            <w:pPr>
              <w:autoSpaceDE w:val="0"/>
              <w:autoSpaceDN w:val="0"/>
              <w:adjustRightInd w:val="0"/>
              <w:spacing w:before="120" w:after="120" w:line="360" w:lineRule="auto"/>
              <w:rPr>
                <w:rFonts w:ascii="Arial" w:hAnsi="Arial" w:cs="Arial"/>
              </w:rPr>
            </w:pPr>
            <w:hyperlink r:id="rId123" w:history="1">
              <w:r w:rsidR="00C8619A" w:rsidRPr="00C8619A">
                <w:rPr>
                  <w:rStyle w:val="Hyperlink"/>
                  <w:rFonts w:ascii="Arial" w:hAnsi="Arial" w:cs="Arial"/>
                </w:rPr>
                <w:t>Build Bits website</w:t>
              </w:r>
            </w:hyperlink>
          </w:p>
        </w:tc>
      </w:tr>
      <w:tr w:rsidR="00E21F3D" w14:paraId="5AA89A01" w14:textId="77777777" w:rsidTr="006746B4">
        <w:tc>
          <w:tcPr>
            <w:tcW w:w="1707" w:type="dxa"/>
          </w:tcPr>
          <w:p w14:paraId="1169CCB4" w14:textId="77777777" w:rsidR="00E21F3D" w:rsidRPr="00B5127B" w:rsidRDefault="00E21F3D" w:rsidP="00B5127B">
            <w:pPr>
              <w:spacing w:before="120" w:after="120" w:line="360" w:lineRule="auto"/>
              <w:rPr>
                <w:rFonts w:ascii="Arial" w:hAnsi="Arial" w:cs="Arial"/>
                <w:b/>
              </w:rPr>
            </w:pPr>
            <w:r w:rsidRPr="00B5127B">
              <w:rPr>
                <w:rFonts w:ascii="Arial" w:hAnsi="Arial" w:cs="Arial"/>
              </w:rPr>
              <w:t>Windows</w:t>
            </w:r>
          </w:p>
        </w:tc>
        <w:tc>
          <w:tcPr>
            <w:tcW w:w="1710" w:type="dxa"/>
          </w:tcPr>
          <w:p w14:paraId="22DED29C"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Timberframed</w:t>
            </w:r>
          </w:p>
        </w:tc>
        <w:tc>
          <w:tcPr>
            <w:tcW w:w="3495" w:type="dxa"/>
          </w:tcPr>
          <w:p w14:paraId="59426D82" w14:textId="77777777" w:rsidR="00E21F3D" w:rsidRPr="00B5127B" w:rsidRDefault="00E21F3D" w:rsidP="00C8619A">
            <w:pPr>
              <w:autoSpaceDE w:val="0"/>
              <w:autoSpaceDN w:val="0"/>
              <w:adjustRightInd w:val="0"/>
              <w:spacing w:before="120" w:after="120" w:line="360" w:lineRule="auto"/>
              <w:rPr>
                <w:rFonts w:ascii="Arial" w:hAnsi="Arial" w:cs="Arial"/>
              </w:rPr>
            </w:pPr>
            <w:r w:rsidRPr="00B5127B">
              <w:rPr>
                <w:rFonts w:ascii="Arial" w:hAnsi="Arial" w:cs="Arial"/>
              </w:rPr>
              <w:t>Double glazed, sealed</w:t>
            </w:r>
            <w:r w:rsidR="00C8619A">
              <w:rPr>
                <w:rFonts w:ascii="Arial" w:hAnsi="Arial" w:cs="Arial"/>
              </w:rPr>
              <w:t xml:space="preserve"> </w:t>
            </w:r>
            <w:r w:rsidRPr="00B5127B">
              <w:rPr>
                <w:rFonts w:ascii="Arial" w:hAnsi="Arial" w:cs="Arial"/>
              </w:rPr>
              <w:t>and BAL rated, various</w:t>
            </w:r>
            <w:r w:rsidR="00C8619A">
              <w:rPr>
                <w:rFonts w:ascii="Arial" w:hAnsi="Arial" w:cs="Arial"/>
              </w:rPr>
              <w:t xml:space="preserve"> </w:t>
            </w:r>
            <w:r w:rsidRPr="00B5127B">
              <w:rPr>
                <w:rFonts w:ascii="Arial" w:hAnsi="Arial" w:cs="Arial"/>
              </w:rPr>
              <w:t>styles suitable for the best</w:t>
            </w:r>
            <w:r w:rsidR="00C8619A">
              <w:rPr>
                <w:rFonts w:ascii="Arial" w:hAnsi="Arial" w:cs="Arial"/>
              </w:rPr>
              <w:t xml:space="preserve"> </w:t>
            </w:r>
            <w:r w:rsidRPr="00B5127B">
              <w:rPr>
                <w:rFonts w:ascii="Arial" w:hAnsi="Arial" w:cs="Arial"/>
              </w:rPr>
              <w:t>ventilation outcomes.</w:t>
            </w:r>
          </w:p>
        </w:tc>
        <w:tc>
          <w:tcPr>
            <w:tcW w:w="2330" w:type="dxa"/>
          </w:tcPr>
          <w:p w14:paraId="646FEEF6"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Paarhammer</w:t>
            </w:r>
          </w:p>
          <w:p w14:paraId="352F524C"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Ballan</w:t>
            </w:r>
          </w:p>
          <w:p w14:paraId="7374FBE8" w14:textId="77777777" w:rsidR="00E21F3D"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03 5368 1999</w:t>
            </w:r>
          </w:p>
          <w:p w14:paraId="69F0EC5D" w14:textId="77777777" w:rsidR="00E21F3D" w:rsidRPr="00B5127B" w:rsidRDefault="00CD5540" w:rsidP="00B5127B">
            <w:pPr>
              <w:autoSpaceDE w:val="0"/>
              <w:autoSpaceDN w:val="0"/>
              <w:adjustRightInd w:val="0"/>
              <w:spacing w:before="120" w:after="120" w:line="360" w:lineRule="auto"/>
              <w:rPr>
                <w:rFonts w:ascii="Arial" w:hAnsi="Arial" w:cs="Arial"/>
              </w:rPr>
            </w:pPr>
            <w:hyperlink r:id="rId124" w:history="1">
              <w:r w:rsidR="00C8619A" w:rsidRPr="00C8619A">
                <w:rPr>
                  <w:rStyle w:val="Hyperlink"/>
                  <w:rFonts w:ascii="Arial" w:hAnsi="Arial" w:cs="Arial"/>
                </w:rPr>
                <w:t>Paarhammer website</w:t>
              </w:r>
            </w:hyperlink>
          </w:p>
        </w:tc>
      </w:tr>
      <w:tr w:rsidR="00E21F3D" w14:paraId="53C1105E" w14:textId="77777777" w:rsidTr="006746B4">
        <w:tc>
          <w:tcPr>
            <w:tcW w:w="1707" w:type="dxa"/>
          </w:tcPr>
          <w:p w14:paraId="1128F9A0" w14:textId="77777777" w:rsidR="00E21F3D" w:rsidRPr="00B5127B" w:rsidRDefault="00E21F3D" w:rsidP="00B5127B">
            <w:pPr>
              <w:spacing w:before="120" w:after="120" w:line="360" w:lineRule="auto"/>
              <w:rPr>
                <w:rFonts w:ascii="Arial" w:hAnsi="Arial" w:cs="Arial"/>
              </w:rPr>
            </w:pPr>
            <w:r w:rsidRPr="00B5127B">
              <w:rPr>
                <w:rFonts w:ascii="Arial" w:hAnsi="Arial" w:cs="Arial"/>
              </w:rPr>
              <w:t>Windows</w:t>
            </w:r>
          </w:p>
        </w:tc>
        <w:tc>
          <w:tcPr>
            <w:tcW w:w="1710" w:type="dxa"/>
          </w:tcPr>
          <w:p w14:paraId="6BFD19C2"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uPVC</w:t>
            </w:r>
            <w:r w:rsidR="00C8619A">
              <w:rPr>
                <w:rFonts w:ascii="Arial" w:hAnsi="Arial" w:cs="Arial"/>
              </w:rPr>
              <w:t xml:space="preserve"> </w:t>
            </w:r>
            <w:r w:rsidRPr="00B5127B">
              <w:rPr>
                <w:rFonts w:ascii="Arial" w:hAnsi="Arial" w:cs="Arial"/>
              </w:rPr>
              <w:t>framed</w:t>
            </w:r>
          </w:p>
        </w:tc>
        <w:tc>
          <w:tcPr>
            <w:tcW w:w="3495" w:type="dxa"/>
          </w:tcPr>
          <w:p w14:paraId="67D20EE0" w14:textId="77777777" w:rsidR="00E21F3D" w:rsidRPr="00B5127B" w:rsidRDefault="00E21F3D" w:rsidP="00C8619A">
            <w:pPr>
              <w:autoSpaceDE w:val="0"/>
              <w:autoSpaceDN w:val="0"/>
              <w:adjustRightInd w:val="0"/>
              <w:spacing w:before="120" w:after="120" w:line="360" w:lineRule="auto"/>
              <w:rPr>
                <w:rFonts w:ascii="Arial" w:hAnsi="Arial" w:cs="Arial"/>
              </w:rPr>
            </w:pPr>
            <w:r w:rsidRPr="00B5127B">
              <w:rPr>
                <w:rFonts w:ascii="Arial" w:hAnsi="Arial" w:cs="Arial"/>
              </w:rPr>
              <w:t>Double glazed, sealed</w:t>
            </w:r>
            <w:r w:rsidR="00C8619A">
              <w:rPr>
                <w:rFonts w:ascii="Arial" w:hAnsi="Arial" w:cs="Arial"/>
              </w:rPr>
              <w:t xml:space="preserve"> </w:t>
            </w:r>
            <w:r w:rsidRPr="00B5127B">
              <w:rPr>
                <w:rFonts w:ascii="Arial" w:hAnsi="Arial" w:cs="Arial"/>
              </w:rPr>
              <w:t>and BAL rated, various</w:t>
            </w:r>
            <w:r w:rsidR="00C8619A">
              <w:rPr>
                <w:rFonts w:ascii="Arial" w:hAnsi="Arial" w:cs="Arial"/>
              </w:rPr>
              <w:t xml:space="preserve"> </w:t>
            </w:r>
            <w:r w:rsidRPr="00B5127B">
              <w:rPr>
                <w:rFonts w:ascii="Arial" w:hAnsi="Arial" w:cs="Arial"/>
              </w:rPr>
              <w:t>styles suitable for the</w:t>
            </w:r>
            <w:r w:rsidR="00C8619A">
              <w:rPr>
                <w:rFonts w:ascii="Arial" w:hAnsi="Arial" w:cs="Arial"/>
              </w:rPr>
              <w:t xml:space="preserve"> </w:t>
            </w:r>
            <w:r w:rsidRPr="00B5127B">
              <w:rPr>
                <w:rFonts w:ascii="Arial" w:hAnsi="Arial" w:cs="Arial"/>
              </w:rPr>
              <w:t>best ventilation outcomes.</w:t>
            </w:r>
            <w:r w:rsidR="00C8619A">
              <w:rPr>
                <w:rFonts w:ascii="Arial" w:hAnsi="Arial" w:cs="Arial"/>
              </w:rPr>
              <w:t xml:space="preserve"> </w:t>
            </w:r>
            <w:r w:rsidRPr="00B5127B">
              <w:rPr>
                <w:rFonts w:ascii="Arial" w:hAnsi="Arial" w:cs="Arial"/>
              </w:rPr>
              <w:t>Imported from Europe.</w:t>
            </w:r>
          </w:p>
        </w:tc>
        <w:tc>
          <w:tcPr>
            <w:tcW w:w="2330" w:type="dxa"/>
          </w:tcPr>
          <w:p w14:paraId="00919AB2"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Australian Double Glazing</w:t>
            </w:r>
          </w:p>
          <w:p w14:paraId="6CE840AE"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Eltham</w:t>
            </w:r>
          </w:p>
          <w:p w14:paraId="25063EE3" w14:textId="77777777" w:rsidR="00E21F3D"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1300 656 448</w:t>
            </w:r>
          </w:p>
          <w:p w14:paraId="7BA74A13" w14:textId="77777777" w:rsidR="00C8619A" w:rsidRPr="00B5127B" w:rsidRDefault="00CD5540" w:rsidP="00B5127B">
            <w:pPr>
              <w:autoSpaceDE w:val="0"/>
              <w:autoSpaceDN w:val="0"/>
              <w:adjustRightInd w:val="0"/>
              <w:spacing w:before="120" w:after="120" w:line="360" w:lineRule="auto"/>
              <w:rPr>
                <w:rFonts w:ascii="Arial" w:hAnsi="Arial" w:cs="Arial"/>
              </w:rPr>
            </w:pPr>
            <w:hyperlink r:id="rId125" w:history="1">
              <w:r w:rsidR="00C8619A" w:rsidRPr="00C8619A">
                <w:rPr>
                  <w:rStyle w:val="Hyperlink"/>
                  <w:rFonts w:ascii="Arial" w:hAnsi="Arial" w:cs="Arial"/>
                </w:rPr>
                <w:t>Australian Double Glazing website</w:t>
              </w:r>
            </w:hyperlink>
          </w:p>
          <w:p w14:paraId="5BD1C345"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CozyHome</w:t>
            </w:r>
          </w:p>
          <w:p w14:paraId="193D1E63"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Campbellfield</w:t>
            </w:r>
          </w:p>
          <w:p w14:paraId="58C37A27" w14:textId="77777777" w:rsidR="00E21F3D"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1300 657 510</w:t>
            </w:r>
          </w:p>
          <w:p w14:paraId="5E32213A" w14:textId="77777777" w:rsidR="00C8619A" w:rsidRPr="00B5127B" w:rsidRDefault="00CD5540" w:rsidP="00B5127B">
            <w:pPr>
              <w:autoSpaceDE w:val="0"/>
              <w:autoSpaceDN w:val="0"/>
              <w:adjustRightInd w:val="0"/>
              <w:spacing w:before="120" w:after="120" w:line="360" w:lineRule="auto"/>
              <w:rPr>
                <w:rFonts w:ascii="Arial" w:hAnsi="Arial" w:cs="Arial"/>
              </w:rPr>
            </w:pPr>
            <w:hyperlink r:id="rId126" w:history="1">
              <w:r w:rsidR="00C8619A" w:rsidRPr="00C8619A">
                <w:rPr>
                  <w:rStyle w:val="Hyperlink"/>
                  <w:rFonts w:ascii="Arial" w:hAnsi="Arial" w:cs="Arial"/>
                </w:rPr>
                <w:t>CozyHome website</w:t>
              </w:r>
            </w:hyperlink>
          </w:p>
          <w:p w14:paraId="44319FF6"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Weatherall Windows</w:t>
            </w:r>
          </w:p>
          <w:p w14:paraId="3ED27DCE"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Campbellfield</w:t>
            </w:r>
          </w:p>
          <w:p w14:paraId="2C310EB8" w14:textId="77777777" w:rsidR="00E21F3D"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1300 132 095</w:t>
            </w:r>
          </w:p>
          <w:p w14:paraId="710E7C3C" w14:textId="77777777" w:rsidR="00E21F3D" w:rsidRPr="00B5127B" w:rsidRDefault="00CD5540" w:rsidP="00B5127B">
            <w:pPr>
              <w:autoSpaceDE w:val="0"/>
              <w:autoSpaceDN w:val="0"/>
              <w:adjustRightInd w:val="0"/>
              <w:spacing w:before="120" w:after="120" w:line="360" w:lineRule="auto"/>
              <w:rPr>
                <w:rFonts w:ascii="Arial" w:hAnsi="Arial" w:cs="Arial"/>
              </w:rPr>
            </w:pPr>
            <w:hyperlink r:id="rId127" w:history="1">
              <w:r w:rsidR="00C8619A" w:rsidRPr="00C8619A">
                <w:rPr>
                  <w:rStyle w:val="Hyperlink"/>
                  <w:rFonts w:ascii="Arial" w:hAnsi="Arial" w:cs="Arial"/>
                </w:rPr>
                <w:t>Weatherall website</w:t>
              </w:r>
            </w:hyperlink>
          </w:p>
        </w:tc>
      </w:tr>
      <w:tr w:rsidR="00E21F3D" w14:paraId="0BBA69A1" w14:textId="77777777" w:rsidTr="006746B4">
        <w:tc>
          <w:tcPr>
            <w:tcW w:w="1707" w:type="dxa"/>
          </w:tcPr>
          <w:p w14:paraId="309DC8AE" w14:textId="77777777" w:rsidR="00E21F3D" w:rsidRPr="00B5127B" w:rsidRDefault="00E21F3D" w:rsidP="00B5127B">
            <w:pPr>
              <w:spacing w:before="120" w:after="120" w:line="360" w:lineRule="auto"/>
              <w:rPr>
                <w:rFonts w:ascii="Arial" w:hAnsi="Arial" w:cs="Arial"/>
              </w:rPr>
            </w:pPr>
            <w:r w:rsidRPr="00B5127B">
              <w:rPr>
                <w:rFonts w:ascii="Arial" w:hAnsi="Arial" w:cs="Arial"/>
              </w:rPr>
              <w:t>Windows</w:t>
            </w:r>
          </w:p>
        </w:tc>
        <w:tc>
          <w:tcPr>
            <w:tcW w:w="1710" w:type="dxa"/>
          </w:tcPr>
          <w:p w14:paraId="30288F95" w14:textId="77777777" w:rsidR="00E21F3D" w:rsidRPr="00B5127B" w:rsidRDefault="00E21F3D" w:rsidP="00C8619A">
            <w:pPr>
              <w:autoSpaceDE w:val="0"/>
              <w:autoSpaceDN w:val="0"/>
              <w:adjustRightInd w:val="0"/>
              <w:spacing w:before="120" w:after="120" w:line="360" w:lineRule="auto"/>
              <w:rPr>
                <w:rFonts w:ascii="Arial" w:hAnsi="Arial" w:cs="Arial"/>
              </w:rPr>
            </w:pPr>
            <w:r w:rsidRPr="00B5127B">
              <w:rPr>
                <w:rFonts w:ascii="Arial" w:hAnsi="Arial" w:cs="Arial"/>
              </w:rPr>
              <w:t>DIY for timber</w:t>
            </w:r>
            <w:r w:rsidR="00C8619A">
              <w:rPr>
                <w:rFonts w:ascii="Arial" w:hAnsi="Arial" w:cs="Arial"/>
              </w:rPr>
              <w:t xml:space="preserve"> </w:t>
            </w:r>
            <w:r w:rsidRPr="00B5127B">
              <w:rPr>
                <w:rFonts w:ascii="Arial" w:hAnsi="Arial" w:cs="Arial"/>
              </w:rPr>
              <w:t>frames</w:t>
            </w:r>
          </w:p>
        </w:tc>
        <w:tc>
          <w:tcPr>
            <w:tcW w:w="3495" w:type="dxa"/>
          </w:tcPr>
          <w:p w14:paraId="1F190ED6" w14:textId="77777777" w:rsidR="00E21F3D" w:rsidRPr="00B5127B" w:rsidRDefault="00E21F3D" w:rsidP="00C8619A">
            <w:pPr>
              <w:autoSpaceDE w:val="0"/>
              <w:autoSpaceDN w:val="0"/>
              <w:adjustRightInd w:val="0"/>
              <w:spacing w:before="120" w:after="120" w:line="360" w:lineRule="auto"/>
              <w:rPr>
                <w:rFonts w:ascii="Arial" w:hAnsi="Arial" w:cs="Arial"/>
              </w:rPr>
            </w:pPr>
            <w:r w:rsidRPr="00B5127B">
              <w:rPr>
                <w:rFonts w:ascii="Arial" w:hAnsi="Arial" w:cs="Arial"/>
              </w:rPr>
              <w:t>Double glazed, sealed and</w:t>
            </w:r>
            <w:r w:rsidR="00C8619A">
              <w:rPr>
                <w:rFonts w:ascii="Arial" w:hAnsi="Arial" w:cs="Arial"/>
              </w:rPr>
              <w:t xml:space="preserve"> </w:t>
            </w:r>
            <w:r w:rsidRPr="00B5127B">
              <w:rPr>
                <w:rFonts w:ascii="Arial" w:hAnsi="Arial" w:cs="Arial"/>
              </w:rPr>
              <w:t>made in Melbourne.</w:t>
            </w:r>
          </w:p>
        </w:tc>
        <w:tc>
          <w:tcPr>
            <w:tcW w:w="2330" w:type="dxa"/>
          </w:tcPr>
          <w:p w14:paraId="1F5AFB11"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DIY Double Glaze</w:t>
            </w:r>
          </w:p>
          <w:p w14:paraId="005E6E0E"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Lower Plenty</w:t>
            </w:r>
          </w:p>
          <w:p w14:paraId="41B0CF60" w14:textId="77777777" w:rsidR="00E21F3D"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03 9431 2190</w:t>
            </w:r>
          </w:p>
          <w:p w14:paraId="371069DF" w14:textId="77777777" w:rsidR="00E21F3D" w:rsidRPr="00B5127B" w:rsidRDefault="00CD5540" w:rsidP="00B5127B">
            <w:pPr>
              <w:autoSpaceDE w:val="0"/>
              <w:autoSpaceDN w:val="0"/>
              <w:adjustRightInd w:val="0"/>
              <w:spacing w:before="120" w:after="120" w:line="360" w:lineRule="auto"/>
              <w:rPr>
                <w:rFonts w:ascii="Arial" w:hAnsi="Arial" w:cs="Arial"/>
              </w:rPr>
            </w:pPr>
            <w:hyperlink r:id="rId128" w:history="1">
              <w:r w:rsidR="00C8619A" w:rsidRPr="00C8619A">
                <w:rPr>
                  <w:rStyle w:val="Hyperlink"/>
                  <w:rFonts w:ascii="Arial" w:hAnsi="Arial" w:cs="Arial"/>
                </w:rPr>
                <w:t>DIY website</w:t>
              </w:r>
            </w:hyperlink>
          </w:p>
        </w:tc>
      </w:tr>
      <w:tr w:rsidR="00E21F3D" w14:paraId="0C0C3E13" w14:textId="77777777" w:rsidTr="006746B4">
        <w:tc>
          <w:tcPr>
            <w:tcW w:w="1707" w:type="dxa"/>
          </w:tcPr>
          <w:p w14:paraId="09730242" w14:textId="77777777" w:rsidR="00E21F3D" w:rsidRPr="00B5127B" w:rsidRDefault="00E21F3D" w:rsidP="00B5127B">
            <w:pPr>
              <w:spacing w:before="120" w:after="120" w:line="360" w:lineRule="auto"/>
              <w:rPr>
                <w:rFonts w:ascii="Arial" w:hAnsi="Arial" w:cs="Arial"/>
              </w:rPr>
            </w:pPr>
            <w:r w:rsidRPr="00B5127B">
              <w:rPr>
                <w:rFonts w:ascii="Arial" w:hAnsi="Arial" w:cs="Arial"/>
              </w:rPr>
              <w:t>Windows</w:t>
            </w:r>
          </w:p>
        </w:tc>
        <w:tc>
          <w:tcPr>
            <w:tcW w:w="1710" w:type="dxa"/>
          </w:tcPr>
          <w:p w14:paraId="1C2A5D5E" w14:textId="77777777" w:rsidR="00E21F3D" w:rsidRPr="00B5127B" w:rsidRDefault="00E21F3D" w:rsidP="00C8619A">
            <w:pPr>
              <w:autoSpaceDE w:val="0"/>
              <w:autoSpaceDN w:val="0"/>
              <w:adjustRightInd w:val="0"/>
              <w:spacing w:before="120" w:after="120" w:line="360" w:lineRule="auto"/>
              <w:rPr>
                <w:rFonts w:ascii="Arial" w:hAnsi="Arial" w:cs="Arial"/>
              </w:rPr>
            </w:pPr>
            <w:r w:rsidRPr="00B5127B">
              <w:rPr>
                <w:rFonts w:ascii="Arial" w:hAnsi="Arial" w:cs="Arial"/>
              </w:rPr>
              <w:t>Windows</w:t>
            </w:r>
            <w:r w:rsidR="00C8619A">
              <w:rPr>
                <w:rFonts w:ascii="Arial" w:hAnsi="Arial" w:cs="Arial"/>
              </w:rPr>
              <w:t xml:space="preserve"> </w:t>
            </w:r>
            <w:r w:rsidRPr="00B5127B">
              <w:rPr>
                <w:rFonts w:ascii="Arial" w:hAnsi="Arial" w:cs="Arial"/>
              </w:rPr>
              <w:t>Energy</w:t>
            </w:r>
            <w:r w:rsidR="00C8619A">
              <w:rPr>
                <w:rFonts w:ascii="Arial" w:hAnsi="Arial" w:cs="Arial"/>
              </w:rPr>
              <w:t xml:space="preserve"> </w:t>
            </w:r>
            <w:r w:rsidRPr="00B5127B">
              <w:rPr>
                <w:rFonts w:ascii="Arial" w:hAnsi="Arial" w:cs="Arial"/>
              </w:rPr>
              <w:t>Rating</w:t>
            </w:r>
            <w:r w:rsidR="00C8619A">
              <w:rPr>
                <w:rFonts w:ascii="Arial" w:hAnsi="Arial" w:cs="Arial"/>
              </w:rPr>
              <w:t xml:space="preserve"> </w:t>
            </w:r>
            <w:r w:rsidRPr="00B5127B">
              <w:rPr>
                <w:rFonts w:ascii="Arial" w:hAnsi="Arial" w:cs="Arial"/>
              </w:rPr>
              <w:t>Scheme</w:t>
            </w:r>
          </w:p>
        </w:tc>
        <w:tc>
          <w:tcPr>
            <w:tcW w:w="3495" w:type="dxa"/>
          </w:tcPr>
          <w:p w14:paraId="204CAC40"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Not applicable</w:t>
            </w:r>
          </w:p>
        </w:tc>
        <w:tc>
          <w:tcPr>
            <w:tcW w:w="2330" w:type="dxa"/>
          </w:tcPr>
          <w:p w14:paraId="3878E991"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WERS</w:t>
            </w:r>
          </w:p>
          <w:p w14:paraId="11A5431C" w14:textId="77777777" w:rsidR="00E21F3D" w:rsidRPr="00B5127B" w:rsidRDefault="00CD5540" w:rsidP="00B5127B">
            <w:pPr>
              <w:autoSpaceDE w:val="0"/>
              <w:autoSpaceDN w:val="0"/>
              <w:adjustRightInd w:val="0"/>
              <w:spacing w:before="120" w:after="120" w:line="360" w:lineRule="auto"/>
              <w:rPr>
                <w:rFonts w:ascii="Arial" w:hAnsi="Arial" w:cs="Arial"/>
              </w:rPr>
            </w:pPr>
            <w:hyperlink r:id="rId129" w:history="1">
              <w:r w:rsidR="00C8619A" w:rsidRPr="00C8619A">
                <w:rPr>
                  <w:rStyle w:val="Hyperlink"/>
                  <w:rFonts w:ascii="Arial" w:hAnsi="Arial" w:cs="Arial"/>
                </w:rPr>
                <w:t>WERS website</w:t>
              </w:r>
            </w:hyperlink>
          </w:p>
        </w:tc>
      </w:tr>
      <w:tr w:rsidR="00E21F3D" w14:paraId="13764E1F" w14:textId="77777777" w:rsidTr="006746B4">
        <w:tc>
          <w:tcPr>
            <w:tcW w:w="1707" w:type="dxa"/>
          </w:tcPr>
          <w:p w14:paraId="4CB61B85" w14:textId="77777777" w:rsidR="00E21F3D" w:rsidRPr="00B5127B" w:rsidRDefault="00E21F3D" w:rsidP="00B5127B">
            <w:pPr>
              <w:spacing w:before="120" w:after="120" w:line="360" w:lineRule="auto"/>
              <w:rPr>
                <w:rFonts w:ascii="Arial" w:hAnsi="Arial" w:cs="Arial"/>
              </w:rPr>
            </w:pPr>
            <w:r w:rsidRPr="00B5127B">
              <w:rPr>
                <w:rFonts w:ascii="Arial" w:hAnsi="Arial" w:cs="Arial"/>
              </w:rPr>
              <w:t>Lighting</w:t>
            </w:r>
          </w:p>
        </w:tc>
        <w:tc>
          <w:tcPr>
            <w:tcW w:w="1710" w:type="dxa"/>
          </w:tcPr>
          <w:p w14:paraId="014A9523" w14:textId="77777777" w:rsidR="00E21F3D" w:rsidRPr="00B5127B" w:rsidRDefault="00E21F3D" w:rsidP="00B5127B">
            <w:pPr>
              <w:autoSpaceDE w:val="0"/>
              <w:autoSpaceDN w:val="0"/>
              <w:adjustRightInd w:val="0"/>
              <w:spacing w:before="120" w:after="120" w:line="360" w:lineRule="auto"/>
              <w:rPr>
                <w:rFonts w:ascii="Arial" w:hAnsi="Arial" w:cs="Arial"/>
              </w:rPr>
            </w:pPr>
            <w:r w:rsidRPr="00B5127B">
              <w:rPr>
                <w:rFonts w:ascii="Arial" w:hAnsi="Arial" w:cs="Arial"/>
              </w:rPr>
              <w:t>LED lighting</w:t>
            </w:r>
          </w:p>
        </w:tc>
        <w:tc>
          <w:tcPr>
            <w:tcW w:w="3495" w:type="dxa"/>
          </w:tcPr>
          <w:p w14:paraId="25480EB2" w14:textId="77777777" w:rsidR="00E21F3D" w:rsidRPr="00B5127B" w:rsidRDefault="00E21F3D" w:rsidP="00C8619A">
            <w:pPr>
              <w:autoSpaceDE w:val="0"/>
              <w:autoSpaceDN w:val="0"/>
              <w:adjustRightInd w:val="0"/>
              <w:spacing w:before="120" w:after="120" w:line="360" w:lineRule="auto"/>
              <w:rPr>
                <w:rFonts w:ascii="Arial" w:hAnsi="Arial" w:cs="Arial"/>
              </w:rPr>
            </w:pPr>
            <w:r w:rsidRPr="00B5127B">
              <w:rPr>
                <w:rFonts w:ascii="Arial" w:hAnsi="Arial" w:cs="Arial"/>
              </w:rPr>
              <w:t>Lower wattage means</w:t>
            </w:r>
            <w:r w:rsidR="00C8619A">
              <w:rPr>
                <w:rFonts w:ascii="Arial" w:hAnsi="Arial" w:cs="Arial"/>
              </w:rPr>
              <w:t xml:space="preserve"> </w:t>
            </w:r>
            <w:r w:rsidRPr="00B5127B">
              <w:rPr>
                <w:rFonts w:ascii="Arial" w:hAnsi="Arial" w:cs="Arial"/>
              </w:rPr>
              <w:t>lower energy consumption</w:t>
            </w:r>
            <w:r w:rsidR="00C8619A">
              <w:rPr>
                <w:rFonts w:ascii="Arial" w:hAnsi="Arial" w:cs="Arial"/>
              </w:rPr>
              <w:t xml:space="preserve"> </w:t>
            </w:r>
            <w:r w:rsidRPr="00B5127B">
              <w:rPr>
                <w:rFonts w:ascii="Arial" w:hAnsi="Arial" w:cs="Arial"/>
              </w:rPr>
              <w:t>and LED’s do not contain</w:t>
            </w:r>
            <w:r w:rsidR="00C8619A">
              <w:rPr>
                <w:rFonts w:ascii="Arial" w:hAnsi="Arial" w:cs="Arial"/>
              </w:rPr>
              <w:t xml:space="preserve"> </w:t>
            </w:r>
            <w:r w:rsidRPr="00B5127B">
              <w:rPr>
                <w:rFonts w:ascii="Arial" w:hAnsi="Arial" w:cs="Arial"/>
              </w:rPr>
              <w:t>mercury.</w:t>
            </w:r>
          </w:p>
        </w:tc>
        <w:tc>
          <w:tcPr>
            <w:tcW w:w="2330" w:type="dxa"/>
          </w:tcPr>
          <w:p w14:paraId="5868983B"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Beacon Lighting</w:t>
            </w:r>
          </w:p>
          <w:p w14:paraId="3FA50569"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Heidelberg and Thomastown</w:t>
            </w:r>
          </w:p>
          <w:p w14:paraId="38CD5394" w14:textId="77777777" w:rsidR="002F3F0A"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03 9459 2211 or 03 9464 6800</w:t>
            </w:r>
          </w:p>
          <w:p w14:paraId="380C24B7" w14:textId="77777777" w:rsidR="00C8619A" w:rsidRPr="00B5127B" w:rsidRDefault="00CD5540" w:rsidP="00B5127B">
            <w:pPr>
              <w:autoSpaceDE w:val="0"/>
              <w:autoSpaceDN w:val="0"/>
              <w:adjustRightInd w:val="0"/>
              <w:spacing w:before="120" w:after="120" w:line="360" w:lineRule="auto"/>
              <w:rPr>
                <w:rFonts w:ascii="Arial" w:hAnsi="Arial" w:cs="Arial"/>
              </w:rPr>
            </w:pPr>
            <w:hyperlink r:id="rId130" w:history="1">
              <w:r w:rsidR="00C8619A" w:rsidRPr="00C8619A">
                <w:rPr>
                  <w:rStyle w:val="Hyperlink"/>
                  <w:rFonts w:ascii="Arial" w:hAnsi="Arial" w:cs="Arial"/>
                </w:rPr>
                <w:t>Beacon website</w:t>
              </w:r>
            </w:hyperlink>
          </w:p>
          <w:p w14:paraId="44E9530D"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Creative Lighting</w:t>
            </w:r>
          </w:p>
          <w:p w14:paraId="4623FA01"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Eltham</w:t>
            </w:r>
          </w:p>
          <w:p w14:paraId="6D3AE1DC" w14:textId="77777777" w:rsidR="002F3F0A"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03 9439 0570</w:t>
            </w:r>
          </w:p>
          <w:p w14:paraId="06F7AB8A" w14:textId="77777777" w:rsidR="00C8619A" w:rsidRPr="00B5127B" w:rsidRDefault="00CD5540" w:rsidP="00B5127B">
            <w:pPr>
              <w:autoSpaceDE w:val="0"/>
              <w:autoSpaceDN w:val="0"/>
              <w:adjustRightInd w:val="0"/>
              <w:spacing w:before="120" w:after="120" w:line="360" w:lineRule="auto"/>
              <w:rPr>
                <w:rFonts w:ascii="Arial" w:hAnsi="Arial" w:cs="Arial"/>
              </w:rPr>
            </w:pPr>
            <w:hyperlink r:id="rId131" w:history="1">
              <w:r w:rsidR="00C8619A" w:rsidRPr="00C8619A">
                <w:rPr>
                  <w:rStyle w:val="Hyperlink"/>
                  <w:rFonts w:ascii="Arial" w:hAnsi="Arial" w:cs="Arial"/>
                </w:rPr>
                <w:t>Creative Lighting website</w:t>
              </w:r>
            </w:hyperlink>
          </w:p>
          <w:p w14:paraId="667C6EEC"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Enviroshop</w:t>
            </w:r>
          </w:p>
          <w:p w14:paraId="4EB850DD"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Northcote</w:t>
            </w:r>
          </w:p>
          <w:p w14:paraId="1003152A"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1300 305 833</w:t>
            </w:r>
          </w:p>
          <w:p w14:paraId="614FAECB" w14:textId="77777777" w:rsidR="00C8619A" w:rsidRDefault="00CD5540" w:rsidP="00B5127B">
            <w:pPr>
              <w:autoSpaceDE w:val="0"/>
              <w:autoSpaceDN w:val="0"/>
              <w:adjustRightInd w:val="0"/>
              <w:spacing w:before="120" w:after="120" w:line="360" w:lineRule="auto"/>
              <w:rPr>
                <w:rFonts w:ascii="Arial" w:hAnsi="Arial" w:cs="Arial"/>
              </w:rPr>
            </w:pPr>
            <w:hyperlink r:id="rId132" w:history="1">
              <w:r w:rsidR="00C8619A" w:rsidRPr="00C8619A">
                <w:rPr>
                  <w:rStyle w:val="Hyperlink"/>
                  <w:rFonts w:ascii="Arial" w:hAnsi="Arial" w:cs="Arial"/>
                </w:rPr>
                <w:t>Enviroshop website</w:t>
              </w:r>
            </w:hyperlink>
          </w:p>
          <w:p w14:paraId="48F186F9"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Ikea</w:t>
            </w:r>
          </w:p>
          <w:p w14:paraId="74D3E781"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Richmond</w:t>
            </w:r>
          </w:p>
          <w:p w14:paraId="00653308" w14:textId="77777777" w:rsidR="002F3F0A"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03 8416 5000</w:t>
            </w:r>
          </w:p>
          <w:p w14:paraId="4563746D" w14:textId="77777777" w:rsidR="00E21F3D" w:rsidRPr="00B5127B" w:rsidRDefault="00CD5540" w:rsidP="00B5127B">
            <w:pPr>
              <w:autoSpaceDE w:val="0"/>
              <w:autoSpaceDN w:val="0"/>
              <w:adjustRightInd w:val="0"/>
              <w:spacing w:before="120" w:after="120" w:line="360" w:lineRule="auto"/>
              <w:rPr>
                <w:rFonts w:ascii="Arial" w:hAnsi="Arial" w:cs="Arial"/>
              </w:rPr>
            </w:pPr>
            <w:hyperlink r:id="rId133" w:history="1">
              <w:r w:rsidR="00C8619A" w:rsidRPr="00C8619A">
                <w:rPr>
                  <w:rStyle w:val="Hyperlink"/>
                  <w:rFonts w:ascii="Arial" w:hAnsi="Arial" w:cs="Arial"/>
                </w:rPr>
                <w:t>Ikea website</w:t>
              </w:r>
            </w:hyperlink>
          </w:p>
        </w:tc>
      </w:tr>
      <w:tr w:rsidR="002F3F0A" w14:paraId="4B5B562F" w14:textId="77777777" w:rsidTr="006746B4">
        <w:tc>
          <w:tcPr>
            <w:tcW w:w="1707" w:type="dxa"/>
          </w:tcPr>
          <w:p w14:paraId="3C9FB8EE" w14:textId="77777777" w:rsidR="002F3F0A" w:rsidRPr="00B5127B" w:rsidRDefault="002F3F0A" w:rsidP="00B5127B">
            <w:pPr>
              <w:spacing w:before="120" w:after="120" w:line="360" w:lineRule="auto"/>
              <w:rPr>
                <w:rFonts w:ascii="Arial" w:hAnsi="Arial" w:cs="Arial"/>
              </w:rPr>
            </w:pPr>
            <w:r w:rsidRPr="00B5127B">
              <w:rPr>
                <w:rFonts w:ascii="Arial" w:hAnsi="Arial" w:cs="Arial"/>
              </w:rPr>
              <w:t>Lighting</w:t>
            </w:r>
          </w:p>
        </w:tc>
        <w:tc>
          <w:tcPr>
            <w:tcW w:w="1710" w:type="dxa"/>
          </w:tcPr>
          <w:p w14:paraId="568648BE"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Light Fittings</w:t>
            </w:r>
          </w:p>
        </w:tc>
        <w:tc>
          <w:tcPr>
            <w:tcW w:w="3495" w:type="dxa"/>
          </w:tcPr>
          <w:p w14:paraId="78A18965" w14:textId="77777777" w:rsidR="002F3F0A" w:rsidRPr="00B5127B" w:rsidRDefault="002F3F0A" w:rsidP="00C8619A">
            <w:pPr>
              <w:autoSpaceDE w:val="0"/>
              <w:autoSpaceDN w:val="0"/>
              <w:adjustRightInd w:val="0"/>
              <w:spacing w:before="120" w:after="120" w:line="360" w:lineRule="auto"/>
              <w:rPr>
                <w:rFonts w:ascii="Arial" w:hAnsi="Arial" w:cs="Arial"/>
              </w:rPr>
            </w:pPr>
            <w:r w:rsidRPr="00B5127B">
              <w:rPr>
                <w:rFonts w:ascii="Arial" w:hAnsi="Arial" w:cs="Arial"/>
              </w:rPr>
              <w:t>Recycled and reclaimed</w:t>
            </w:r>
            <w:r w:rsidR="00C8619A">
              <w:rPr>
                <w:rFonts w:ascii="Arial" w:hAnsi="Arial" w:cs="Arial"/>
              </w:rPr>
              <w:t xml:space="preserve"> </w:t>
            </w:r>
            <w:r w:rsidRPr="00B5127B">
              <w:rPr>
                <w:rFonts w:ascii="Arial" w:hAnsi="Arial" w:cs="Arial"/>
              </w:rPr>
              <w:t>light fittings</w:t>
            </w:r>
          </w:p>
        </w:tc>
        <w:tc>
          <w:tcPr>
            <w:tcW w:w="2330" w:type="dxa"/>
          </w:tcPr>
          <w:p w14:paraId="6820E8DE"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Mulbury</w:t>
            </w:r>
          </w:p>
          <w:p w14:paraId="51926C2E"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Fitzroy and Highett</w:t>
            </w:r>
          </w:p>
          <w:p w14:paraId="794D1140"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03 9532 3424</w:t>
            </w:r>
          </w:p>
          <w:p w14:paraId="1C9BBDB6" w14:textId="77777777" w:rsidR="00C8619A" w:rsidRDefault="00CD5540" w:rsidP="00B5127B">
            <w:pPr>
              <w:autoSpaceDE w:val="0"/>
              <w:autoSpaceDN w:val="0"/>
              <w:adjustRightInd w:val="0"/>
              <w:spacing w:before="120" w:after="120" w:line="360" w:lineRule="auto"/>
              <w:rPr>
                <w:rFonts w:ascii="Arial" w:hAnsi="Arial" w:cs="Arial"/>
              </w:rPr>
            </w:pPr>
            <w:hyperlink r:id="rId134" w:history="1">
              <w:r w:rsidR="00C8619A" w:rsidRPr="00C8619A">
                <w:rPr>
                  <w:rStyle w:val="Hyperlink"/>
                  <w:rFonts w:ascii="Arial" w:hAnsi="Arial" w:cs="Arial"/>
                </w:rPr>
                <w:t>Mulbury website</w:t>
              </w:r>
            </w:hyperlink>
          </w:p>
          <w:p w14:paraId="1DC9B387"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2nd Hand Shop</w:t>
            </w:r>
          </w:p>
          <w:p w14:paraId="5DF915A9" w14:textId="77777777" w:rsidR="002F3F0A" w:rsidRPr="00B5127B"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Montmorency</w:t>
            </w:r>
          </w:p>
          <w:p w14:paraId="37C0E982" w14:textId="77777777" w:rsidR="002F3F0A" w:rsidRDefault="002F3F0A" w:rsidP="00B5127B">
            <w:pPr>
              <w:autoSpaceDE w:val="0"/>
              <w:autoSpaceDN w:val="0"/>
              <w:adjustRightInd w:val="0"/>
              <w:spacing w:before="120" w:after="120" w:line="360" w:lineRule="auto"/>
              <w:rPr>
                <w:rFonts w:ascii="Arial" w:hAnsi="Arial" w:cs="Arial"/>
              </w:rPr>
            </w:pPr>
            <w:r w:rsidRPr="00B5127B">
              <w:rPr>
                <w:rFonts w:ascii="Arial" w:hAnsi="Arial" w:cs="Arial"/>
              </w:rPr>
              <w:t>03 8364 0301</w:t>
            </w:r>
          </w:p>
          <w:p w14:paraId="7ECAF664" w14:textId="77777777" w:rsidR="002F3F0A" w:rsidRPr="00B5127B" w:rsidRDefault="00CD5540" w:rsidP="00B5127B">
            <w:pPr>
              <w:autoSpaceDE w:val="0"/>
              <w:autoSpaceDN w:val="0"/>
              <w:adjustRightInd w:val="0"/>
              <w:spacing w:before="120" w:after="120" w:line="360" w:lineRule="auto"/>
              <w:rPr>
                <w:rFonts w:ascii="Arial" w:hAnsi="Arial" w:cs="Arial"/>
              </w:rPr>
            </w:pPr>
            <w:hyperlink r:id="rId135" w:history="1">
              <w:r w:rsidR="00C8619A" w:rsidRPr="00C8619A">
                <w:rPr>
                  <w:rStyle w:val="Hyperlink"/>
                  <w:rFonts w:ascii="Arial" w:hAnsi="Arial" w:cs="Arial"/>
                </w:rPr>
                <w:t>2nd Hand shop website</w:t>
              </w:r>
            </w:hyperlink>
          </w:p>
        </w:tc>
      </w:tr>
      <w:tr w:rsidR="002F3F0A" w14:paraId="263D4368" w14:textId="77777777" w:rsidTr="006746B4">
        <w:tc>
          <w:tcPr>
            <w:tcW w:w="1707" w:type="dxa"/>
          </w:tcPr>
          <w:p w14:paraId="0A062CA8" w14:textId="77777777" w:rsidR="002F3F0A" w:rsidRPr="00B5127B" w:rsidRDefault="002F3F0A" w:rsidP="00B5127B">
            <w:pPr>
              <w:spacing w:before="120" w:after="120" w:line="360" w:lineRule="auto"/>
              <w:rPr>
                <w:rFonts w:ascii="Arial" w:hAnsi="Arial" w:cs="Arial"/>
              </w:rPr>
            </w:pPr>
            <w:r w:rsidRPr="00B5127B">
              <w:rPr>
                <w:rFonts w:ascii="Arial" w:hAnsi="Arial" w:cs="Arial"/>
              </w:rPr>
              <w:t>Flooring</w:t>
            </w:r>
          </w:p>
        </w:tc>
        <w:tc>
          <w:tcPr>
            <w:tcW w:w="1710" w:type="dxa"/>
          </w:tcPr>
          <w:p w14:paraId="29EBEBDE" w14:textId="77777777" w:rsidR="002F3F0A" w:rsidRPr="00B5127B" w:rsidRDefault="002F3F0A" w:rsidP="00C8619A">
            <w:pPr>
              <w:autoSpaceDE w:val="0"/>
              <w:autoSpaceDN w:val="0"/>
              <w:adjustRightInd w:val="0"/>
              <w:spacing w:before="120" w:after="120" w:line="360" w:lineRule="auto"/>
              <w:rPr>
                <w:rFonts w:ascii="Arial" w:hAnsi="Arial" w:cs="Arial"/>
              </w:rPr>
            </w:pPr>
            <w:r w:rsidRPr="00B5127B">
              <w:rPr>
                <w:rFonts w:ascii="Arial" w:hAnsi="Arial" w:cs="Arial"/>
              </w:rPr>
              <w:t>Recycled</w:t>
            </w:r>
            <w:r w:rsidR="00C8619A">
              <w:rPr>
                <w:rFonts w:ascii="Arial" w:hAnsi="Arial" w:cs="Arial"/>
              </w:rPr>
              <w:t xml:space="preserve"> </w:t>
            </w:r>
            <w:r w:rsidRPr="00B5127B">
              <w:rPr>
                <w:rFonts w:ascii="Arial" w:hAnsi="Arial" w:cs="Arial"/>
              </w:rPr>
              <w:t>timber</w:t>
            </w:r>
          </w:p>
        </w:tc>
        <w:tc>
          <w:tcPr>
            <w:tcW w:w="3495" w:type="dxa"/>
          </w:tcPr>
          <w:p w14:paraId="5AC47E63" w14:textId="77777777" w:rsidR="002F3F0A"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100% recycled product</w:t>
            </w:r>
          </w:p>
        </w:tc>
        <w:tc>
          <w:tcPr>
            <w:tcW w:w="2330" w:type="dxa"/>
          </w:tcPr>
          <w:p w14:paraId="3F317488"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Add the Beauty of Timber</w:t>
            </w:r>
          </w:p>
          <w:p w14:paraId="675053B4"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Kinglake</w:t>
            </w:r>
          </w:p>
          <w:p w14:paraId="0FA8197A"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0438 792 164</w:t>
            </w:r>
          </w:p>
          <w:p w14:paraId="3EE6252D" w14:textId="77777777" w:rsidR="00C8619A" w:rsidRPr="00B5127B" w:rsidRDefault="00CD5540" w:rsidP="00B5127B">
            <w:pPr>
              <w:autoSpaceDE w:val="0"/>
              <w:autoSpaceDN w:val="0"/>
              <w:adjustRightInd w:val="0"/>
              <w:spacing w:before="120" w:after="120" w:line="360" w:lineRule="auto"/>
              <w:rPr>
                <w:rFonts w:ascii="Arial" w:hAnsi="Arial" w:cs="Arial"/>
              </w:rPr>
            </w:pPr>
            <w:hyperlink r:id="rId136" w:history="1">
              <w:r w:rsidR="00C8619A" w:rsidRPr="00C8619A">
                <w:rPr>
                  <w:rStyle w:val="Hyperlink"/>
                  <w:rFonts w:ascii="Arial" w:hAnsi="Arial" w:cs="Arial"/>
                </w:rPr>
                <w:t>Beauty of timber website</w:t>
              </w:r>
            </w:hyperlink>
          </w:p>
          <w:p w14:paraId="1E2D109B"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Just Old Flooring</w:t>
            </w:r>
          </w:p>
          <w:p w14:paraId="41E2DB4E"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Thomastown</w:t>
            </w:r>
          </w:p>
          <w:p w14:paraId="370426BD"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03 9460 1477</w:t>
            </w:r>
          </w:p>
          <w:p w14:paraId="354EED9D" w14:textId="77777777" w:rsidR="00C8619A" w:rsidRPr="00B5127B" w:rsidRDefault="00CD5540" w:rsidP="00B5127B">
            <w:pPr>
              <w:autoSpaceDE w:val="0"/>
              <w:autoSpaceDN w:val="0"/>
              <w:adjustRightInd w:val="0"/>
              <w:spacing w:before="120" w:after="120" w:line="360" w:lineRule="auto"/>
              <w:rPr>
                <w:rFonts w:ascii="Arial" w:hAnsi="Arial" w:cs="Arial"/>
              </w:rPr>
            </w:pPr>
            <w:hyperlink r:id="rId137" w:history="1">
              <w:r w:rsidR="00C8619A" w:rsidRPr="00C8619A">
                <w:rPr>
                  <w:rStyle w:val="Hyperlink"/>
                  <w:rFonts w:ascii="Arial" w:hAnsi="Arial" w:cs="Arial"/>
                </w:rPr>
                <w:t>Just old flooring website</w:t>
              </w:r>
            </w:hyperlink>
          </w:p>
          <w:p w14:paraId="2FFE686B"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Bowerbird Timber</w:t>
            </w:r>
          </w:p>
          <w:p w14:paraId="4DF8962E"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Wesburn</w:t>
            </w:r>
          </w:p>
          <w:p w14:paraId="54A63D39"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03 5966 5966</w:t>
            </w:r>
          </w:p>
          <w:p w14:paraId="08879DBC" w14:textId="77777777" w:rsidR="00C8619A" w:rsidRPr="00B5127B" w:rsidRDefault="00CD5540" w:rsidP="00B5127B">
            <w:pPr>
              <w:autoSpaceDE w:val="0"/>
              <w:autoSpaceDN w:val="0"/>
              <w:adjustRightInd w:val="0"/>
              <w:spacing w:before="120" w:after="120" w:line="360" w:lineRule="auto"/>
              <w:rPr>
                <w:rFonts w:ascii="Arial" w:hAnsi="Arial" w:cs="Arial"/>
              </w:rPr>
            </w:pPr>
            <w:hyperlink r:id="rId138" w:history="1">
              <w:r w:rsidR="00C8619A" w:rsidRPr="00C8619A">
                <w:rPr>
                  <w:rStyle w:val="Hyperlink"/>
                  <w:rFonts w:ascii="Arial" w:hAnsi="Arial" w:cs="Arial"/>
                </w:rPr>
                <w:t>Bowerbird website</w:t>
              </w:r>
            </w:hyperlink>
          </w:p>
          <w:p w14:paraId="55BAE999"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Australian Recycled Timber Co</w:t>
            </w:r>
          </w:p>
          <w:p w14:paraId="7EA0642D"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Campbellfield</w:t>
            </w:r>
          </w:p>
          <w:p w14:paraId="6A300B21"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03 9359 0300</w:t>
            </w:r>
          </w:p>
          <w:p w14:paraId="5027E9B2" w14:textId="77777777" w:rsidR="002F3F0A" w:rsidRPr="00B5127B" w:rsidRDefault="00CD5540" w:rsidP="00C8619A">
            <w:pPr>
              <w:autoSpaceDE w:val="0"/>
              <w:autoSpaceDN w:val="0"/>
              <w:adjustRightInd w:val="0"/>
              <w:spacing w:before="120" w:after="120" w:line="360" w:lineRule="auto"/>
              <w:rPr>
                <w:rFonts w:ascii="Arial" w:hAnsi="Arial" w:cs="Arial"/>
              </w:rPr>
            </w:pPr>
            <w:hyperlink r:id="rId139" w:history="1">
              <w:r w:rsidR="00C8619A" w:rsidRPr="00C8619A">
                <w:rPr>
                  <w:rStyle w:val="Hyperlink"/>
                  <w:rFonts w:ascii="Arial" w:hAnsi="Arial" w:cs="Arial"/>
                </w:rPr>
                <w:t>Australian Recycled Timber website</w:t>
              </w:r>
            </w:hyperlink>
            <w:r w:rsidR="00C8619A">
              <w:rPr>
                <w:rFonts w:ascii="Arial" w:hAnsi="Arial" w:cs="Arial"/>
              </w:rPr>
              <w:t xml:space="preserve"> </w:t>
            </w:r>
          </w:p>
        </w:tc>
      </w:tr>
      <w:tr w:rsidR="008568A3" w14:paraId="12DF875A" w14:textId="77777777" w:rsidTr="006746B4">
        <w:tc>
          <w:tcPr>
            <w:tcW w:w="1707" w:type="dxa"/>
          </w:tcPr>
          <w:p w14:paraId="174FBC48" w14:textId="77777777" w:rsidR="008568A3" w:rsidRPr="00B5127B" w:rsidRDefault="008568A3" w:rsidP="00B5127B">
            <w:pPr>
              <w:spacing w:before="120" w:after="120" w:line="360" w:lineRule="auto"/>
              <w:rPr>
                <w:rFonts w:ascii="Arial" w:hAnsi="Arial" w:cs="Arial"/>
              </w:rPr>
            </w:pPr>
            <w:r w:rsidRPr="00B5127B">
              <w:rPr>
                <w:rFonts w:ascii="Arial" w:hAnsi="Arial" w:cs="Arial"/>
              </w:rPr>
              <w:t>Flooring</w:t>
            </w:r>
          </w:p>
        </w:tc>
        <w:tc>
          <w:tcPr>
            <w:tcW w:w="1710" w:type="dxa"/>
          </w:tcPr>
          <w:p w14:paraId="68F6E547"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New timber</w:t>
            </w:r>
          </w:p>
        </w:tc>
        <w:tc>
          <w:tcPr>
            <w:tcW w:w="3495" w:type="dxa"/>
          </w:tcPr>
          <w:p w14:paraId="62C6CDCD" w14:textId="77777777" w:rsidR="008568A3" w:rsidRPr="00B5127B" w:rsidRDefault="008568A3" w:rsidP="00C8619A">
            <w:pPr>
              <w:autoSpaceDE w:val="0"/>
              <w:autoSpaceDN w:val="0"/>
              <w:adjustRightInd w:val="0"/>
              <w:spacing w:before="120" w:after="120" w:line="360" w:lineRule="auto"/>
              <w:rPr>
                <w:rFonts w:ascii="Arial" w:hAnsi="Arial" w:cs="Arial"/>
              </w:rPr>
            </w:pPr>
            <w:r w:rsidRPr="00B5127B">
              <w:rPr>
                <w:rFonts w:ascii="Arial" w:hAnsi="Arial" w:cs="Arial"/>
              </w:rPr>
              <w:t>Plantation timbers, FSC</w:t>
            </w:r>
            <w:r w:rsidR="00C8619A">
              <w:rPr>
                <w:rFonts w:ascii="Arial" w:hAnsi="Arial" w:cs="Arial"/>
              </w:rPr>
              <w:t xml:space="preserve"> </w:t>
            </w:r>
            <w:r w:rsidRPr="00B5127B">
              <w:rPr>
                <w:rFonts w:ascii="Arial" w:hAnsi="Arial" w:cs="Arial"/>
              </w:rPr>
              <w:t>certified reducing the</w:t>
            </w:r>
            <w:r w:rsidR="00C8619A">
              <w:rPr>
                <w:rFonts w:ascii="Arial" w:hAnsi="Arial" w:cs="Arial"/>
              </w:rPr>
              <w:t xml:space="preserve"> </w:t>
            </w:r>
            <w:r w:rsidRPr="00B5127B">
              <w:rPr>
                <w:rFonts w:ascii="Arial" w:hAnsi="Arial" w:cs="Arial"/>
              </w:rPr>
              <w:t>impact on biodiversity.</w:t>
            </w:r>
          </w:p>
        </w:tc>
        <w:tc>
          <w:tcPr>
            <w:tcW w:w="2330" w:type="dxa"/>
          </w:tcPr>
          <w:p w14:paraId="7FD218B8"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Home Timber and Hardware</w:t>
            </w:r>
          </w:p>
          <w:p w14:paraId="3A0B5696"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Eltham</w:t>
            </w:r>
          </w:p>
          <w:p w14:paraId="60058930"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03 9439 5533</w:t>
            </w:r>
          </w:p>
          <w:p w14:paraId="4F6CE854" w14:textId="77777777" w:rsidR="00C8619A" w:rsidRPr="00B5127B" w:rsidRDefault="00CD5540" w:rsidP="00B5127B">
            <w:pPr>
              <w:autoSpaceDE w:val="0"/>
              <w:autoSpaceDN w:val="0"/>
              <w:adjustRightInd w:val="0"/>
              <w:spacing w:before="120" w:after="120" w:line="360" w:lineRule="auto"/>
              <w:rPr>
                <w:rFonts w:ascii="Arial" w:hAnsi="Arial" w:cs="Arial"/>
              </w:rPr>
            </w:pPr>
            <w:hyperlink r:id="rId140" w:history="1">
              <w:r w:rsidR="00C8619A" w:rsidRPr="00C8619A">
                <w:rPr>
                  <w:rStyle w:val="Hyperlink"/>
                  <w:rFonts w:ascii="Arial" w:hAnsi="Arial" w:cs="Arial"/>
                </w:rPr>
                <w:t>Home and Timber website</w:t>
              </w:r>
            </w:hyperlink>
          </w:p>
          <w:p w14:paraId="2019BBF4"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Diamond Valley Mitre 10</w:t>
            </w:r>
          </w:p>
          <w:p w14:paraId="164C4687"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Diamond Creek</w:t>
            </w:r>
          </w:p>
          <w:p w14:paraId="073A5614"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03 9438 2077</w:t>
            </w:r>
          </w:p>
          <w:p w14:paraId="6404F71C" w14:textId="77777777" w:rsidR="00C8619A" w:rsidRPr="00B5127B" w:rsidRDefault="00CD5540" w:rsidP="00B5127B">
            <w:pPr>
              <w:autoSpaceDE w:val="0"/>
              <w:autoSpaceDN w:val="0"/>
              <w:adjustRightInd w:val="0"/>
              <w:spacing w:before="120" w:after="120" w:line="360" w:lineRule="auto"/>
              <w:rPr>
                <w:rFonts w:ascii="Arial" w:hAnsi="Arial" w:cs="Arial"/>
              </w:rPr>
            </w:pPr>
            <w:hyperlink r:id="rId141" w:history="1">
              <w:r w:rsidR="00C8619A" w:rsidRPr="00C8619A">
                <w:rPr>
                  <w:rStyle w:val="Hyperlink"/>
                  <w:rFonts w:ascii="Arial" w:hAnsi="Arial" w:cs="Arial"/>
                </w:rPr>
                <w:t>Mitre 10 website</w:t>
              </w:r>
            </w:hyperlink>
          </w:p>
          <w:p w14:paraId="2D88CFB4"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A and A Timber Wholesalers</w:t>
            </w:r>
          </w:p>
          <w:p w14:paraId="749500C2"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Eltham</w:t>
            </w:r>
          </w:p>
          <w:p w14:paraId="134B008D"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03 9439 3233</w:t>
            </w:r>
          </w:p>
          <w:p w14:paraId="3F60CE41" w14:textId="77777777" w:rsidR="006746B4" w:rsidRPr="00B5127B" w:rsidRDefault="00CD5540" w:rsidP="00B5127B">
            <w:pPr>
              <w:autoSpaceDE w:val="0"/>
              <w:autoSpaceDN w:val="0"/>
              <w:adjustRightInd w:val="0"/>
              <w:spacing w:before="120" w:after="120" w:line="360" w:lineRule="auto"/>
              <w:rPr>
                <w:rFonts w:ascii="Arial" w:hAnsi="Arial" w:cs="Arial"/>
              </w:rPr>
            </w:pPr>
            <w:hyperlink r:id="rId142" w:history="1">
              <w:r w:rsidR="006746B4" w:rsidRPr="006746B4">
                <w:rPr>
                  <w:rStyle w:val="Hyperlink"/>
                  <w:rFonts w:ascii="Arial" w:hAnsi="Arial" w:cs="Arial"/>
                </w:rPr>
                <w:t>A and A website</w:t>
              </w:r>
            </w:hyperlink>
          </w:p>
          <w:p w14:paraId="7FD573D1"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Kinglake West Mitre 10</w:t>
            </w:r>
          </w:p>
          <w:p w14:paraId="3AC921D2"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Pheasant Creek</w:t>
            </w:r>
          </w:p>
          <w:p w14:paraId="512349BC"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03 5786 5451</w:t>
            </w:r>
          </w:p>
          <w:p w14:paraId="51D07FF9" w14:textId="77777777" w:rsidR="006746B4" w:rsidRPr="00B5127B" w:rsidRDefault="00CD5540" w:rsidP="006746B4">
            <w:pPr>
              <w:autoSpaceDE w:val="0"/>
              <w:autoSpaceDN w:val="0"/>
              <w:adjustRightInd w:val="0"/>
              <w:spacing w:before="120" w:after="120" w:line="360" w:lineRule="auto"/>
              <w:rPr>
                <w:rFonts w:ascii="Arial" w:hAnsi="Arial" w:cs="Arial"/>
              </w:rPr>
            </w:pPr>
            <w:hyperlink r:id="rId143" w:history="1">
              <w:r w:rsidR="006746B4" w:rsidRPr="00C8619A">
                <w:rPr>
                  <w:rStyle w:val="Hyperlink"/>
                  <w:rFonts w:ascii="Arial" w:hAnsi="Arial" w:cs="Arial"/>
                </w:rPr>
                <w:t>Mitre 10 website</w:t>
              </w:r>
            </w:hyperlink>
          </w:p>
          <w:p w14:paraId="46CA42A8"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Australian Recycled Timber Co</w:t>
            </w:r>
          </w:p>
          <w:p w14:paraId="586C00A5"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Campbellfield</w:t>
            </w:r>
          </w:p>
          <w:p w14:paraId="42619D12"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03 9359 0300</w:t>
            </w:r>
          </w:p>
          <w:p w14:paraId="35D3A14B" w14:textId="77777777" w:rsidR="008568A3" w:rsidRPr="00B5127B" w:rsidRDefault="00CD5540" w:rsidP="00B5127B">
            <w:pPr>
              <w:autoSpaceDE w:val="0"/>
              <w:autoSpaceDN w:val="0"/>
              <w:adjustRightInd w:val="0"/>
              <w:spacing w:before="120" w:after="120" w:line="360" w:lineRule="auto"/>
              <w:rPr>
                <w:rFonts w:ascii="Arial" w:hAnsi="Arial" w:cs="Arial"/>
              </w:rPr>
            </w:pPr>
            <w:hyperlink r:id="rId144" w:history="1">
              <w:r w:rsidR="00A45CB4" w:rsidRPr="00C8619A">
                <w:rPr>
                  <w:rStyle w:val="Hyperlink"/>
                  <w:rFonts w:ascii="Arial" w:hAnsi="Arial" w:cs="Arial"/>
                </w:rPr>
                <w:t>Australian Recycled Timber website</w:t>
              </w:r>
            </w:hyperlink>
          </w:p>
        </w:tc>
      </w:tr>
      <w:tr w:rsidR="008568A3" w14:paraId="235E1950" w14:textId="77777777" w:rsidTr="006746B4">
        <w:tc>
          <w:tcPr>
            <w:tcW w:w="1707" w:type="dxa"/>
          </w:tcPr>
          <w:p w14:paraId="245837A7" w14:textId="77777777" w:rsidR="008568A3" w:rsidRPr="00B5127B" w:rsidRDefault="008568A3" w:rsidP="00B5127B">
            <w:pPr>
              <w:spacing w:before="120" w:after="120" w:line="360" w:lineRule="auto"/>
              <w:rPr>
                <w:rFonts w:ascii="Arial" w:hAnsi="Arial" w:cs="Arial"/>
              </w:rPr>
            </w:pPr>
            <w:r w:rsidRPr="00B5127B">
              <w:rPr>
                <w:rFonts w:ascii="Arial" w:hAnsi="Arial" w:cs="Arial"/>
              </w:rPr>
              <w:t>Flooring</w:t>
            </w:r>
          </w:p>
        </w:tc>
        <w:tc>
          <w:tcPr>
            <w:tcW w:w="1710" w:type="dxa"/>
          </w:tcPr>
          <w:p w14:paraId="675BBEBC"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Bamboo</w:t>
            </w:r>
          </w:p>
        </w:tc>
        <w:tc>
          <w:tcPr>
            <w:tcW w:w="3495" w:type="dxa"/>
          </w:tcPr>
          <w:p w14:paraId="45B10D8F" w14:textId="77777777" w:rsidR="008568A3" w:rsidRPr="00B5127B" w:rsidRDefault="008568A3" w:rsidP="00A45CB4">
            <w:pPr>
              <w:autoSpaceDE w:val="0"/>
              <w:autoSpaceDN w:val="0"/>
              <w:adjustRightInd w:val="0"/>
              <w:spacing w:before="120" w:after="120" w:line="360" w:lineRule="auto"/>
              <w:rPr>
                <w:rFonts w:ascii="Arial" w:hAnsi="Arial" w:cs="Arial"/>
              </w:rPr>
            </w:pPr>
            <w:r w:rsidRPr="00B5127B">
              <w:rPr>
                <w:rFonts w:ascii="Arial" w:hAnsi="Arial" w:cs="Arial"/>
              </w:rPr>
              <w:t>Fast growing, plantation</w:t>
            </w:r>
            <w:r w:rsidR="00A45CB4">
              <w:rPr>
                <w:rFonts w:ascii="Arial" w:hAnsi="Arial" w:cs="Arial"/>
              </w:rPr>
              <w:t xml:space="preserve"> </w:t>
            </w:r>
            <w:r w:rsidRPr="00B5127B">
              <w:rPr>
                <w:rFonts w:ascii="Arial" w:hAnsi="Arial" w:cs="Arial"/>
              </w:rPr>
              <w:t>bamboo that is hard</w:t>
            </w:r>
            <w:r w:rsidR="00A45CB4">
              <w:rPr>
                <w:rFonts w:ascii="Arial" w:hAnsi="Arial" w:cs="Arial"/>
              </w:rPr>
              <w:t xml:space="preserve"> </w:t>
            </w:r>
            <w:r w:rsidRPr="00B5127B">
              <w:rPr>
                <w:rFonts w:ascii="Arial" w:hAnsi="Arial" w:cs="Arial"/>
              </w:rPr>
              <w:t>wearing. Imported from</w:t>
            </w:r>
            <w:r w:rsidR="00A45CB4">
              <w:rPr>
                <w:rFonts w:ascii="Arial" w:hAnsi="Arial" w:cs="Arial"/>
              </w:rPr>
              <w:t xml:space="preserve"> </w:t>
            </w:r>
            <w:r w:rsidRPr="00B5127B">
              <w:rPr>
                <w:rFonts w:ascii="Arial" w:hAnsi="Arial" w:cs="Arial"/>
              </w:rPr>
              <w:t>Asia.</w:t>
            </w:r>
          </w:p>
        </w:tc>
        <w:tc>
          <w:tcPr>
            <w:tcW w:w="2330" w:type="dxa"/>
          </w:tcPr>
          <w:p w14:paraId="346209EE"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Bamboo Floors Melbourne</w:t>
            </w:r>
          </w:p>
          <w:p w14:paraId="3023C747"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Preston</w:t>
            </w:r>
          </w:p>
          <w:p w14:paraId="67A0C422"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03 9078 6690</w:t>
            </w:r>
          </w:p>
          <w:p w14:paraId="1D914849" w14:textId="77777777" w:rsidR="00A45CB4" w:rsidRPr="00B5127B" w:rsidRDefault="00CD5540" w:rsidP="00B5127B">
            <w:pPr>
              <w:autoSpaceDE w:val="0"/>
              <w:autoSpaceDN w:val="0"/>
              <w:adjustRightInd w:val="0"/>
              <w:spacing w:before="120" w:after="120" w:line="360" w:lineRule="auto"/>
              <w:rPr>
                <w:rFonts w:ascii="Arial" w:hAnsi="Arial" w:cs="Arial"/>
              </w:rPr>
            </w:pPr>
            <w:hyperlink r:id="rId145" w:history="1">
              <w:r w:rsidR="00A45CB4" w:rsidRPr="00A45CB4">
                <w:rPr>
                  <w:rStyle w:val="Hyperlink"/>
                  <w:rFonts w:ascii="Arial" w:hAnsi="Arial" w:cs="Arial"/>
                </w:rPr>
                <w:t>Bamboo floors website</w:t>
              </w:r>
            </w:hyperlink>
          </w:p>
          <w:p w14:paraId="698EDCA1"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Style Plantation</w:t>
            </w:r>
          </w:p>
          <w:p w14:paraId="28B2EA9A"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View at: Timber Merchants</w:t>
            </w:r>
            <w:r w:rsidR="00A45CB4">
              <w:rPr>
                <w:rFonts w:ascii="Arial" w:hAnsi="Arial" w:cs="Arial"/>
              </w:rPr>
              <w:t xml:space="preserve"> </w:t>
            </w:r>
            <w:r w:rsidRPr="00B5127B">
              <w:rPr>
                <w:rFonts w:ascii="Arial" w:hAnsi="Arial" w:cs="Arial"/>
              </w:rPr>
              <w:t>Association</w:t>
            </w:r>
          </w:p>
          <w:p w14:paraId="72DECED0"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Blackburn</w:t>
            </w:r>
          </w:p>
          <w:p w14:paraId="68B0FC98"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1300 343 332</w:t>
            </w:r>
          </w:p>
          <w:p w14:paraId="68D736CC" w14:textId="77777777" w:rsidR="008568A3" w:rsidRPr="00B5127B" w:rsidRDefault="00CD5540" w:rsidP="00B5127B">
            <w:pPr>
              <w:autoSpaceDE w:val="0"/>
              <w:autoSpaceDN w:val="0"/>
              <w:adjustRightInd w:val="0"/>
              <w:spacing w:before="120" w:after="120" w:line="360" w:lineRule="auto"/>
              <w:rPr>
                <w:rFonts w:ascii="Arial" w:hAnsi="Arial" w:cs="Arial"/>
              </w:rPr>
            </w:pPr>
            <w:hyperlink r:id="rId146" w:history="1">
              <w:r w:rsidR="00A45CB4" w:rsidRPr="00A45CB4">
                <w:rPr>
                  <w:rStyle w:val="Hyperlink"/>
                  <w:rFonts w:ascii="Arial" w:hAnsi="Arial" w:cs="Arial"/>
                </w:rPr>
                <w:t>Style plantation website</w:t>
              </w:r>
            </w:hyperlink>
            <w:r w:rsidR="0017617E">
              <w:rPr>
                <w:rFonts w:ascii="Arial" w:hAnsi="Arial" w:cs="Arial"/>
              </w:rPr>
              <w:t xml:space="preserve"> .</w:t>
            </w:r>
          </w:p>
        </w:tc>
      </w:tr>
      <w:tr w:rsidR="008568A3" w14:paraId="71877C11" w14:textId="77777777" w:rsidTr="006746B4">
        <w:tc>
          <w:tcPr>
            <w:tcW w:w="1707" w:type="dxa"/>
          </w:tcPr>
          <w:p w14:paraId="6BFDC66F" w14:textId="77777777" w:rsidR="008568A3" w:rsidRPr="00B5127B" w:rsidRDefault="008568A3" w:rsidP="00B5127B">
            <w:pPr>
              <w:spacing w:before="120" w:after="120" w:line="360" w:lineRule="auto"/>
              <w:rPr>
                <w:rFonts w:ascii="Arial" w:hAnsi="Arial" w:cs="Arial"/>
              </w:rPr>
            </w:pPr>
            <w:r w:rsidRPr="00B5127B">
              <w:rPr>
                <w:rFonts w:ascii="Arial" w:hAnsi="Arial" w:cs="Arial"/>
              </w:rPr>
              <w:t>Flooring</w:t>
            </w:r>
          </w:p>
        </w:tc>
        <w:tc>
          <w:tcPr>
            <w:tcW w:w="1710" w:type="dxa"/>
          </w:tcPr>
          <w:p w14:paraId="01B28F42"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Cork and cork rubber</w:t>
            </w:r>
          </w:p>
        </w:tc>
        <w:tc>
          <w:tcPr>
            <w:tcW w:w="3495" w:type="dxa"/>
          </w:tcPr>
          <w:p w14:paraId="3A2E7EEA" w14:textId="77777777" w:rsidR="008568A3" w:rsidRPr="00B5127B" w:rsidRDefault="008568A3" w:rsidP="0017617E">
            <w:pPr>
              <w:autoSpaceDE w:val="0"/>
              <w:autoSpaceDN w:val="0"/>
              <w:adjustRightInd w:val="0"/>
              <w:spacing w:before="120" w:after="120" w:line="360" w:lineRule="auto"/>
              <w:rPr>
                <w:rFonts w:ascii="Arial" w:hAnsi="Arial" w:cs="Arial"/>
              </w:rPr>
            </w:pPr>
            <w:r w:rsidRPr="00B5127B">
              <w:rPr>
                <w:rFonts w:ascii="Arial" w:hAnsi="Arial" w:cs="Arial"/>
              </w:rPr>
              <w:t>100% recycled cork</w:t>
            </w:r>
            <w:r w:rsidR="0017617E">
              <w:rPr>
                <w:rFonts w:ascii="Arial" w:hAnsi="Arial" w:cs="Arial"/>
              </w:rPr>
              <w:t xml:space="preserve"> </w:t>
            </w:r>
            <w:r w:rsidRPr="00B5127B">
              <w:rPr>
                <w:rFonts w:ascii="Arial" w:hAnsi="Arial" w:cs="Arial"/>
              </w:rPr>
              <w:t>combined with rubber.</w:t>
            </w:r>
            <w:r w:rsidR="0017617E">
              <w:rPr>
                <w:rFonts w:ascii="Arial" w:hAnsi="Arial" w:cs="Arial"/>
              </w:rPr>
              <w:t xml:space="preserve"> </w:t>
            </w:r>
            <w:r w:rsidRPr="00B5127B">
              <w:rPr>
                <w:rFonts w:ascii="Arial" w:hAnsi="Arial" w:cs="Arial"/>
              </w:rPr>
              <w:t>Renewable resource, good</w:t>
            </w:r>
            <w:r w:rsidR="0017617E">
              <w:rPr>
                <w:rFonts w:ascii="Arial" w:hAnsi="Arial" w:cs="Arial"/>
              </w:rPr>
              <w:t xml:space="preserve"> </w:t>
            </w:r>
            <w:r w:rsidRPr="00B5127B">
              <w:rPr>
                <w:rFonts w:ascii="Arial" w:hAnsi="Arial" w:cs="Arial"/>
              </w:rPr>
              <w:t>thermal properties, low</w:t>
            </w:r>
            <w:r w:rsidR="0017617E">
              <w:rPr>
                <w:rFonts w:ascii="Arial" w:hAnsi="Arial" w:cs="Arial"/>
              </w:rPr>
              <w:t xml:space="preserve"> </w:t>
            </w:r>
            <w:r w:rsidRPr="00B5127B">
              <w:rPr>
                <w:rFonts w:ascii="Arial" w:hAnsi="Arial" w:cs="Arial"/>
              </w:rPr>
              <w:t>VOC, low flammability. Take</w:t>
            </w:r>
            <w:r w:rsidR="0017617E">
              <w:rPr>
                <w:rFonts w:ascii="Arial" w:hAnsi="Arial" w:cs="Arial"/>
              </w:rPr>
              <w:t xml:space="preserve"> </w:t>
            </w:r>
            <w:r w:rsidRPr="00B5127B">
              <w:rPr>
                <w:rFonts w:ascii="Arial" w:hAnsi="Arial" w:cs="Arial"/>
              </w:rPr>
              <w:t>back policy at end of life.</w:t>
            </w:r>
          </w:p>
        </w:tc>
        <w:tc>
          <w:tcPr>
            <w:tcW w:w="2330" w:type="dxa"/>
          </w:tcPr>
          <w:p w14:paraId="24C7A9BC"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Comcork Flooring</w:t>
            </w:r>
          </w:p>
          <w:p w14:paraId="1AC749CC"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Distributor: Logic Australia</w:t>
            </w:r>
          </w:p>
          <w:p w14:paraId="6A66C8EF"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Oakleigh South</w:t>
            </w:r>
          </w:p>
          <w:p w14:paraId="04377103"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1300 883 762</w:t>
            </w:r>
          </w:p>
          <w:p w14:paraId="5DF7410D" w14:textId="77777777" w:rsidR="008568A3" w:rsidRPr="00B5127B" w:rsidRDefault="00CD5540" w:rsidP="00B5127B">
            <w:pPr>
              <w:autoSpaceDE w:val="0"/>
              <w:autoSpaceDN w:val="0"/>
              <w:adjustRightInd w:val="0"/>
              <w:spacing w:before="120" w:after="120" w:line="360" w:lineRule="auto"/>
              <w:rPr>
                <w:rFonts w:ascii="Arial" w:hAnsi="Arial" w:cs="Arial"/>
              </w:rPr>
            </w:pPr>
            <w:hyperlink r:id="rId147" w:history="1">
              <w:r w:rsidR="0017617E" w:rsidRPr="0017617E">
                <w:rPr>
                  <w:rStyle w:val="Hyperlink"/>
                  <w:rFonts w:ascii="Arial" w:hAnsi="Arial" w:cs="Arial"/>
                </w:rPr>
                <w:t>Comcork flooring website.</w:t>
              </w:r>
            </w:hyperlink>
            <w:r w:rsidR="0017617E">
              <w:rPr>
                <w:rFonts w:ascii="Arial" w:hAnsi="Arial" w:cs="Arial"/>
              </w:rPr>
              <w:t xml:space="preserve"> </w:t>
            </w:r>
          </w:p>
        </w:tc>
      </w:tr>
      <w:tr w:rsidR="008568A3" w14:paraId="515D8145" w14:textId="77777777" w:rsidTr="006746B4">
        <w:tc>
          <w:tcPr>
            <w:tcW w:w="1707" w:type="dxa"/>
          </w:tcPr>
          <w:p w14:paraId="75AF8B0A" w14:textId="77777777" w:rsidR="008568A3" w:rsidRPr="00B5127B" w:rsidRDefault="008568A3" w:rsidP="00B5127B">
            <w:pPr>
              <w:spacing w:before="120" w:after="120" w:line="360" w:lineRule="auto"/>
              <w:rPr>
                <w:rFonts w:ascii="Arial" w:hAnsi="Arial" w:cs="Arial"/>
              </w:rPr>
            </w:pPr>
            <w:r w:rsidRPr="00B5127B">
              <w:rPr>
                <w:rFonts w:ascii="Arial" w:hAnsi="Arial" w:cs="Arial"/>
              </w:rPr>
              <w:t>Flooring</w:t>
            </w:r>
          </w:p>
        </w:tc>
        <w:tc>
          <w:tcPr>
            <w:tcW w:w="1710" w:type="dxa"/>
          </w:tcPr>
          <w:p w14:paraId="6A75EA01"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Rubber</w:t>
            </w:r>
          </w:p>
        </w:tc>
        <w:tc>
          <w:tcPr>
            <w:tcW w:w="3495" w:type="dxa"/>
          </w:tcPr>
          <w:p w14:paraId="489F0D71" w14:textId="77777777" w:rsidR="008568A3" w:rsidRPr="00B5127B" w:rsidRDefault="008568A3" w:rsidP="0017617E">
            <w:pPr>
              <w:autoSpaceDE w:val="0"/>
              <w:autoSpaceDN w:val="0"/>
              <w:adjustRightInd w:val="0"/>
              <w:spacing w:before="120" w:after="120" w:line="360" w:lineRule="auto"/>
              <w:rPr>
                <w:rFonts w:ascii="Arial" w:hAnsi="Arial" w:cs="Arial"/>
              </w:rPr>
            </w:pPr>
            <w:r w:rsidRPr="00B5127B">
              <w:rPr>
                <w:rFonts w:ascii="Arial" w:hAnsi="Arial" w:cs="Arial"/>
              </w:rPr>
              <w:t>100% recycled tyre</w:t>
            </w:r>
            <w:r w:rsidR="0017617E">
              <w:rPr>
                <w:rFonts w:ascii="Arial" w:hAnsi="Arial" w:cs="Arial"/>
              </w:rPr>
              <w:t xml:space="preserve"> </w:t>
            </w:r>
            <w:r w:rsidRPr="00B5127B">
              <w:rPr>
                <w:rFonts w:ascii="Arial" w:hAnsi="Arial" w:cs="Arial"/>
              </w:rPr>
              <w:t>product. Long lasting.</w:t>
            </w:r>
            <w:r w:rsidR="0017617E">
              <w:rPr>
                <w:rFonts w:ascii="Arial" w:hAnsi="Arial" w:cs="Arial"/>
              </w:rPr>
              <w:t xml:space="preserve"> </w:t>
            </w:r>
            <w:r w:rsidRPr="00B5127B">
              <w:rPr>
                <w:rFonts w:ascii="Arial" w:hAnsi="Arial" w:cs="Arial"/>
              </w:rPr>
              <w:t>100% Australian made and</w:t>
            </w:r>
            <w:r w:rsidR="0017617E">
              <w:rPr>
                <w:rFonts w:ascii="Arial" w:hAnsi="Arial" w:cs="Arial"/>
              </w:rPr>
              <w:t xml:space="preserve"> </w:t>
            </w:r>
            <w:r w:rsidRPr="00B5127B">
              <w:rPr>
                <w:rFonts w:ascii="Arial" w:hAnsi="Arial" w:cs="Arial"/>
              </w:rPr>
              <w:t>owned.</w:t>
            </w:r>
            <w:r w:rsidR="0017617E">
              <w:rPr>
                <w:rFonts w:ascii="Arial" w:hAnsi="Arial" w:cs="Arial"/>
              </w:rPr>
              <w:t xml:space="preserve"> </w:t>
            </w:r>
            <w:r w:rsidRPr="00B5127B">
              <w:rPr>
                <w:rFonts w:ascii="Arial" w:hAnsi="Arial" w:cs="Arial"/>
              </w:rPr>
              <w:t>Natural, renewable</w:t>
            </w:r>
            <w:r w:rsidR="0017617E">
              <w:rPr>
                <w:rFonts w:ascii="Arial" w:hAnsi="Arial" w:cs="Arial"/>
              </w:rPr>
              <w:t xml:space="preserve"> </w:t>
            </w:r>
            <w:r w:rsidRPr="00B5127B">
              <w:rPr>
                <w:rFonts w:ascii="Arial" w:hAnsi="Arial" w:cs="Arial"/>
              </w:rPr>
              <w:t>resource with some</w:t>
            </w:r>
            <w:r w:rsidR="0017617E">
              <w:rPr>
                <w:rFonts w:ascii="Arial" w:hAnsi="Arial" w:cs="Arial"/>
              </w:rPr>
              <w:t xml:space="preserve"> </w:t>
            </w:r>
            <w:r w:rsidRPr="00B5127B">
              <w:rPr>
                <w:rFonts w:ascii="Arial" w:hAnsi="Arial" w:cs="Arial"/>
              </w:rPr>
              <w:t>recycled content. Resilient</w:t>
            </w:r>
            <w:r w:rsidR="0017617E">
              <w:rPr>
                <w:rFonts w:ascii="Arial" w:hAnsi="Arial" w:cs="Arial"/>
              </w:rPr>
              <w:t xml:space="preserve"> </w:t>
            </w:r>
            <w:r w:rsidRPr="00B5127B">
              <w:rPr>
                <w:rFonts w:ascii="Arial" w:hAnsi="Arial" w:cs="Arial"/>
              </w:rPr>
              <w:t>and long lasting.</w:t>
            </w:r>
          </w:p>
        </w:tc>
        <w:tc>
          <w:tcPr>
            <w:tcW w:w="2330" w:type="dxa"/>
          </w:tcPr>
          <w:p w14:paraId="18D3832B"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Envirorubber</w:t>
            </w:r>
          </w:p>
          <w:p w14:paraId="055BB74E"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Cheltenham</w:t>
            </w:r>
          </w:p>
          <w:p w14:paraId="2A93E508"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03 9555 2964</w:t>
            </w:r>
          </w:p>
          <w:p w14:paraId="06C63881" w14:textId="77777777" w:rsidR="0017617E" w:rsidRPr="00B5127B" w:rsidRDefault="00CD5540" w:rsidP="00B5127B">
            <w:pPr>
              <w:autoSpaceDE w:val="0"/>
              <w:autoSpaceDN w:val="0"/>
              <w:adjustRightInd w:val="0"/>
              <w:spacing w:before="120" w:after="120" w:line="360" w:lineRule="auto"/>
              <w:rPr>
                <w:rFonts w:ascii="Arial" w:hAnsi="Arial" w:cs="Arial"/>
              </w:rPr>
            </w:pPr>
            <w:hyperlink r:id="rId148" w:history="1">
              <w:r w:rsidR="0017617E" w:rsidRPr="0017617E">
                <w:rPr>
                  <w:rStyle w:val="Hyperlink"/>
                  <w:rFonts w:ascii="Arial" w:hAnsi="Arial" w:cs="Arial"/>
                </w:rPr>
                <w:t>Envirorubber website</w:t>
              </w:r>
            </w:hyperlink>
          </w:p>
          <w:p w14:paraId="7D72631C"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iRubber</w:t>
            </w:r>
          </w:p>
          <w:p w14:paraId="2851167E"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Chirnside Park</w:t>
            </w:r>
          </w:p>
          <w:p w14:paraId="49D8BA36"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03 9726 8899</w:t>
            </w:r>
          </w:p>
          <w:p w14:paraId="1A6C8CAD" w14:textId="77777777" w:rsidR="008568A3" w:rsidRPr="00B5127B" w:rsidRDefault="00CD5540" w:rsidP="00B5127B">
            <w:pPr>
              <w:autoSpaceDE w:val="0"/>
              <w:autoSpaceDN w:val="0"/>
              <w:adjustRightInd w:val="0"/>
              <w:spacing w:before="120" w:after="120" w:line="360" w:lineRule="auto"/>
              <w:rPr>
                <w:rFonts w:ascii="Arial" w:hAnsi="Arial" w:cs="Arial"/>
              </w:rPr>
            </w:pPr>
            <w:hyperlink r:id="rId149" w:history="1">
              <w:r w:rsidR="0017617E" w:rsidRPr="0017617E">
                <w:rPr>
                  <w:rStyle w:val="Hyperlink"/>
                  <w:rFonts w:ascii="Arial" w:hAnsi="Arial" w:cs="Arial"/>
                </w:rPr>
                <w:t>iRubber website</w:t>
              </w:r>
            </w:hyperlink>
          </w:p>
        </w:tc>
      </w:tr>
      <w:tr w:rsidR="008568A3" w14:paraId="088A3B49" w14:textId="77777777" w:rsidTr="006746B4">
        <w:tc>
          <w:tcPr>
            <w:tcW w:w="1707" w:type="dxa"/>
          </w:tcPr>
          <w:p w14:paraId="0B35054B" w14:textId="77777777" w:rsidR="008568A3" w:rsidRPr="00B5127B" w:rsidRDefault="008568A3" w:rsidP="00B5127B">
            <w:pPr>
              <w:spacing w:before="120" w:after="120" w:line="360" w:lineRule="auto"/>
              <w:rPr>
                <w:rFonts w:ascii="Arial" w:hAnsi="Arial" w:cs="Arial"/>
              </w:rPr>
            </w:pPr>
            <w:r w:rsidRPr="00B5127B">
              <w:rPr>
                <w:rFonts w:ascii="Arial" w:hAnsi="Arial" w:cs="Arial"/>
              </w:rPr>
              <w:t>Flooring</w:t>
            </w:r>
          </w:p>
        </w:tc>
        <w:tc>
          <w:tcPr>
            <w:tcW w:w="1710" w:type="dxa"/>
          </w:tcPr>
          <w:p w14:paraId="0C18BDD4" w14:textId="77777777" w:rsidR="008568A3" w:rsidRPr="00B5127B" w:rsidRDefault="008568A3" w:rsidP="0065168C">
            <w:pPr>
              <w:autoSpaceDE w:val="0"/>
              <w:autoSpaceDN w:val="0"/>
              <w:adjustRightInd w:val="0"/>
              <w:spacing w:before="120" w:after="120" w:line="360" w:lineRule="auto"/>
              <w:rPr>
                <w:rFonts w:ascii="Arial" w:hAnsi="Arial" w:cs="Arial"/>
              </w:rPr>
            </w:pPr>
            <w:r w:rsidRPr="00B5127B">
              <w:rPr>
                <w:rFonts w:ascii="Arial" w:hAnsi="Arial" w:cs="Arial"/>
              </w:rPr>
              <w:t>Natural</w:t>
            </w:r>
            <w:r w:rsidR="0065168C">
              <w:rPr>
                <w:rFonts w:ascii="Arial" w:hAnsi="Arial" w:cs="Arial"/>
              </w:rPr>
              <w:t xml:space="preserve"> </w:t>
            </w:r>
            <w:r w:rsidRPr="00B5127B">
              <w:rPr>
                <w:rFonts w:ascii="Arial" w:hAnsi="Arial" w:cs="Arial"/>
              </w:rPr>
              <w:t>fibre carpets</w:t>
            </w:r>
            <w:r w:rsidR="0065168C">
              <w:rPr>
                <w:rFonts w:ascii="Arial" w:hAnsi="Arial" w:cs="Arial"/>
              </w:rPr>
              <w:t xml:space="preserve"> </w:t>
            </w:r>
            <w:r w:rsidRPr="00B5127B">
              <w:rPr>
                <w:rFonts w:ascii="Arial" w:hAnsi="Arial" w:cs="Arial"/>
              </w:rPr>
              <w:t>(jute, coir,</w:t>
            </w:r>
            <w:r w:rsidR="0065168C">
              <w:rPr>
                <w:rFonts w:ascii="Arial" w:hAnsi="Arial" w:cs="Arial"/>
              </w:rPr>
              <w:t xml:space="preserve"> </w:t>
            </w:r>
            <w:r w:rsidRPr="00B5127B">
              <w:rPr>
                <w:rFonts w:ascii="Arial" w:hAnsi="Arial" w:cs="Arial"/>
              </w:rPr>
              <w:t>seagrass</w:t>
            </w:r>
            <w:r w:rsidR="0065168C">
              <w:rPr>
                <w:rFonts w:ascii="Arial" w:hAnsi="Arial" w:cs="Arial"/>
              </w:rPr>
              <w:t xml:space="preserve"> </w:t>
            </w:r>
            <w:r w:rsidRPr="00B5127B">
              <w:rPr>
                <w:rFonts w:ascii="Arial" w:hAnsi="Arial" w:cs="Arial"/>
              </w:rPr>
              <w:t>and sisal)</w:t>
            </w:r>
          </w:p>
        </w:tc>
        <w:tc>
          <w:tcPr>
            <w:tcW w:w="3495" w:type="dxa"/>
          </w:tcPr>
          <w:p w14:paraId="2C372E9B" w14:textId="77777777" w:rsidR="008568A3" w:rsidRPr="00B5127B" w:rsidRDefault="008568A3" w:rsidP="0017617E">
            <w:pPr>
              <w:autoSpaceDE w:val="0"/>
              <w:autoSpaceDN w:val="0"/>
              <w:adjustRightInd w:val="0"/>
              <w:spacing w:before="120" w:after="120" w:line="360" w:lineRule="auto"/>
              <w:rPr>
                <w:rFonts w:ascii="Arial" w:hAnsi="Arial" w:cs="Arial"/>
              </w:rPr>
            </w:pPr>
            <w:r w:rsidRPr="00B5127B">
              <w:rPr>
                <w:rFonts w:ascii="Arial" w:hAnsi="Arial" w:cs="Arial"/>
              </w:rPr>
              <w:t>Renewable resources, not</w:t>
            </w:r>
            <w:r w:rsidR="0017617E">
              <w:rPr>
                <w:rFonts w:ascii="Arial" w:hAnsi="Arial" w:cs="Arial"/>
              </w:rPr>
              <w:t xml:space="preserve"> </w:t>
            </w:r>
            <w:r w:rsidRPr="00B5127B">
              <w:rPr>
                <w:rFonts w:ascii="Arial" w:hAnsi="Arial" w:cs="Arial"/>
              </w:rPr>
              <w:t>dyed.</w:t>
            </w:r>
          </w:p>
        </w:tc>
        <w:tc>
          <w:tcPr>
            <w:tcW w:w="2330" w:type="dxa"/>
          </w:tcPr>
          <w:p w14:paraId="5C03B9D0"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Slocum Floor Coverings</w:t>
            </w:r>
          </w:p>
          <w:p w14:paraId="15FC41AC"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Eltham</w:t>
            </w:r>
          </w:p>
          <w:p w14:paraId="0970268D"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03 9439 6066</w:t>
            </w:r>
          </w:p>
          <w:p w14:paraId="2E839224" w14:textId="77777777" w:rsidR="008568A3" w:rsidRPr="00B5127B" w:rsidRDefault="00CD5540" w:rsidP="00B5127B">
            <w:pPr>
              <w:autoSpaceDE w:val="0"/>
              <w:autoSpaceDN w:val="0"/>
              <w:adjustRightInd w:val="0"/>
              <w:spacing w:before="120" w:after="120" w:line="360" w:lineRule="auto"/>
              <w:rPr>
                <w:rFonts w:ascii="Arial" w:hAnsi="Arial" w:cs="Arial"/>
              </w:rPr>
            </w:pPr>
            <w:hyperlink r:id="rId150" w:history="1">
              <w:r w:rsidR="0017617E" w:rsidRPr="0017617E">
                <w:rPr>
                  <w:rStyle w:val="Hyperlink"/>
                  <w:rFonts w:ascii="Arial" w:hAnsi="Arial" w:cs="Arial"/>
                </w:rPr>
                <w:t>Slocum website</w:t>
              </w:r>
            </w:hyperlink>
          </w:p>
        </w:tc>
      </w:tr>
      <w:tr w:rsidR="008568A3" w14:paraId="77308903" w14:textId="77777777" w:rsidTr="006746B4">
        <w:tc>
          <w:tcPr>
            <w:tcW w:w="1707" w:type="dxa"/>
          </w:tcPr>
          <w:p w14:paraId="3A110895" w14:textId="77777777" w:rsidR="008568A3" w:rsidRPr="00B5127B" w:rsidRDefault="008568A3" w:rsidP="00B5127B">
            <w:pPr>
              <w:spacing w:before="120" w:after="120" w:line="360" w:lineRule="auto"/>
              <w:rPr>
                <w:rFonts w:ascii="Arial" w:hAnsi="Arial" w:cs="Arial"/>
              </w:rPr>
            </w:pPr>
            <w:r w:rsidRPr="00B5127B">
              <w:rPr>
                <w:rFonts w:ascii="Arial" w:hAnsi="Arial" w:cs="Arial"/>
              </w:rPr>
              <w:t>Flooring</w:t>
            </w:r>
          </w:p>
        </w:tc>
        <w:tc>
          <w:tcPr>
            <w:tcW w:w="1710" w:type="dxa"/>
          </w:tcPr>
          <w:p w14:paraId="3A830449" w14:textId="77777777" w:rsidR="008568A3" w:rsidRPr="00B5127B" w:rsidRDefault="008568A3" w:rsidP="0065168C">
            <w:pPr>
              <w:autoSpaceDE w:val="0"/>
              <w:autoSpaceDN w:val="0"/>
              <w:adjustRightInd w:val="0"/>
              <w:spacing w:before="120" w:after="120" w:line="360" w:lineRule="auto"/>
              <w:rPr>
                <w:rFonts w:ascii="Arial" w:hAnsi="Arial" w:cs="Arial"/>
              </w:rPr>
            </w:pPr>
            <w:r w:rsidRPr="00B5127B">
              <w:rPr>
                <w:rFonts w:ascii="Arial" w:hAnsi="Arial" w:cs="Arial"/>
              </w:rPr>
              <w:t>Cavalier</w:t>
            </w:r>
            <w:r w:rsidR="0065168C">
              <w:rPr>
                <w:rFonts w:ascii="Arial" w:hAnsi="Arial" w:cs="Arial"/>
              </w:rPr>
              <w:t xml:space="preserve"> </w:t>
            </w:r>
            <w:r w:rsidRPr="00B5127B">
              <w:rPr>
                <w:rFonts w:ascii="Arial" w:hAnsi="Arial" w:cs="Arial"/>
              </w:rPr>
              <w:t>Bremworth</w:t>
            </w:r>
            <w:r w:rsidR="0065168C">
              <w:rPr>
                <w:rFonts w:ascii="Arial" w:hAnsi="Arial" w:cs="Arial"/>
              </w:rPr>
              <w:t xml:space="preserve"> </w:t>
            </w:r>
            <w:r w:rsidRPr="00B5127B">
              <w:rPr>
                <w:rFonts w:ascii="Arial" w:hAnsi="Arial" w:cs="Arial"/>
              </w:rPr>
              <w:t>wool carpet</w:t>
            </w:r>
          </w:p>
        </w:tc>
        <w:tc>
          <w:tcPr>
            <w:tcW w:w="3495" w:type="dxa"/>
          </w:tcPr>
          <w:p w14:paraId="4F483B49" w14:textId="77777777" w:rsidR="008568A3" w:rsidRPr="00B5127B" w:rsidRDefault="008568A3" w:rsidP="0017617E">
            <w:pPr>
              <w:autoSpaceDE w:val="0"/>
              <w:autoSpaceDN w:val="0"/>
              <w:adjustRightInd w:val="0"/>
              <w:spacing w:before="120" w:after="120" w:line="360" w:lineRule="auto"/>
              <w:rPr>
                <w:rFonts w:ascii="Arial" w:hAnsi="Arial" w:cs="Arial"/>
              </w:rPr>
            </w:pPr>
            <w:r w:rsidRPr="00B5127B">
              <w:rPr>
                <w:rFonts w:ascii="Arial" w:hAnsi="Arial" w:cs="Arial"/>
              </w:rPr>
              <w:t>Renewable resource,</w:t>
            </w:r>
            <w:r w:rsidR="0017617E">
              <w:rPr>
                <w:rFonts w:ascii="Arial" w:hAnsi="Arial" w:cs="Arial"/>
              </w:rPr>
              <w:t xml:space="preserve"> </w:t>
            </w:r>
            <w:r w:rsidRPr="00B5127B">
              <w:rPr>
                <w:rFonts w:ascii="Arial" w:hAnsi="Arial" w:cs="Arial"/>
              </w:rPr>
              <w:t>low VOC with a recycled</w:t>
            </w:r>
            <w:r w:rsidR="0017617E">
              <w:rPr>
                <w:rFonts w:ascii="Arial" w:hAnsi="Arial" w:cs="Arial"/>
              </w:rPr>
              <w:t xml:space="preserve"> </w:t>
            </w:r>
            <w:r w:rsidRPr="00B5127B">
              <w:rPr>
                <w:rFonts w:ascii="Arial" w:hAnsi="Arial" w:cs="Arial"/>
              </w:rPr>
              <w:t>backing. Flashbac recycling</w:t>
            </w:r>
            <w:r w:rsidR="0017617E">
              <w:rPr>
                <w:rFonts w:ascii="Arial" w:hAnsi="Arial" w:cs="Arial"/>
              </w:rPr>
              <w:t xml:space="preserve"> </w:t>
            </w:r>
            <w:r w:rsidRPr="00B5127B">
              <w:rPr>
                <w:rFonts w:ascii="Arial" w:hAnsi="Arial" w:cs="Arial"/>
              </w:rPr>
              <w:t>program at end of useful</w:t>
            </w:r>
            <w:r w:rsidR="0017617E">
              <w:rPr>
                <w:rFonts w:ascii="Arial" w:hAnsi="Arial" w:cs="Arial"/>
              </w:rPr>
              <w:t xml:space="preserve"> </w:t>
            </w:r>
            <w:r w:rsidRPr="00B5127B">
              <w:rPr>
                <w:rFonts w:ascii="Arial" w:hAnsi="Arial" w:cs="Arial"/>
              </w:rPr>
              <w:t>life.</w:t>
            </w:r>
          </w:p>
        </w:tc>
        <w:tc>
          <w:tcPr>
            <w:tcW w:w="2330" w:type="dxa"/>
          </w:tcPr>
          <w:p w14:paraId="21174666"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Slocum Floor Coverings</w:t>
            </w:r>
          </w:p>
          <w:p w14:paraId="14F47998"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Eltham</w:t>
            </w:r>
          </w:p>
          <w:p w14:paraId="01E97B16"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03 9439 6066</w:t>
            </w:r>
          </w:p>
          <w:p w14:paraId="7523BDAD" w14:textId="77777777" w:rsidR="008568A3" w:rsidRPr="00B5127B" w:rsidRDefault="00CD5540" w:rsidP="00B5127B">
            <w:pPr>
              <w:autoSpaceDE w:val="0"/>
              <w:autoSpaceDN w:val="0"/>
              <w:adjustRightInd w:val="0"/>
              <w:spacing w:before="120" w:after="120" w:line="360" w:lineRule="auto"/>
              <w:rPr>
                <w:rFonts w:ascii="Arial" w:hAnsi="Arial" w:cs="Arial"/>
              </w:rPr>
            </w:pPr>
            <w:hyperlink r:id="rId151" w:history="1">
              <w:r w:rsidR="0017617E" w:rsidRPr="0017617E">
                <w:rPr>
                  <w:rStyle w:val="Hyperlink"/>
                  <w:rFonts w:ascii="Arial" w:hAnsi="Arial" w:cs="Arial"/>
                </w:rPr>
                <w:t>Slocum website</w:t>
              </w:r>
            </w:hyperlink>
          </w:p>
        </w:tc>
      </w:tr>
      <w:tr w:rsidR="008568A3" w14:paraId="2C97010D" w14:textId="77777777" w:rsidTr="006746B4">
        <w:tc>
          <w:tcPr>
            <w:tcW w:w="1707" w:type="dxa"/>
          </w:tcPr>
          <w:p w14:paraId="1C052FE7" w14:textId="77777777" w:rsidR="008568A3" w:rsidRPr="00B5127B" w:rsidRDefault="008568A3" w:rsidP="00B5127B">
            <w:pPr>
              <w:spacing w:before="120" w:after="120" w:line="360" w:lineRule="auto"/>
              <w:rPr>
                <w:rFonts w:ascii="Arial" w:hAnsi="Arial" w:cs="Arial"/>
              </w:rPr>
            </w:pPr>
            <w:r w:rsidRPr="00B5127B">
              <w:rPr>
                <w:rFonts w:ascii="Arial" w:hAnsi="Arial" w:cs="Arial"/>
              </w:rPr>
              <w:t>Flooring</w:t>
            </w:r>
          </w:p>
        </w:tc>
        <w:tc>
          <w:tcPr>
            <w:tcW w:w="1710" w:type="dxa"/>
          </w:tcPr>
          <w:p w14:paraId="0E0B757B" w14:textId="77777777" w:rsidR="008568A3" w:rsidRPr="00B5127B" w:rsidRDefault="008568A3" w:rsidP="0065168C">
            <w:pPr>
              <w:autoSpaceDE w:val="0"/>
              <w:autoSpaceDN w:val="0"/>
              <w:adjustRightInd w:val="0"/>
              <w:spacing w:before="120" w:after="120" w:line="360" w:lineRule="auto"/>
              <w:rPr>
                <w:rFonts w:ascii="Arial" w:hAnsi="Arial" w:cs="Arial"/>
              </w:rPr>
            </w:pPr>
            <w:r w:rsidRPr="00B5127B">
              <w:rPr>
                <w:rFonts w:ascii="Arial" w:hAnsi="Arial" w:cs="Arial"/>
              </w:rPr>
              <w:t>Villa Natralis</w:t>
            </w:r>
            <w:r w:rsidR="0065168C">
              <w:rPr>
                <w:rFonts w:ascii="Arial" w:hAnsi="Arial" w:cs="Arial"/>
              </w:rPr>
              <w:t xml:space="preserve"> </w:t>
            </w:r>
            <w:r w:rsidRPr="00B5127B">
              <w:rPr>
                <w:rFonts w:ascii="Arial" w:hAnsi="Arial" w:cs="Arial"/>
              </w:rPr>
              <w:t>Carpet</w:t>
            </w:r>
          </w:p>
        </w:tc>
        <w:tc>
          <w:tcPr>
            <w:tcW w:w="3495" w:type="dxa"/>
          </w:tcPr>
          <w:p w14:paraId="68A6AAE0" w14:textId="77777777" w:rsidR="008568A3" w:rsidRPr="00B5127B" w:rsidRDefault="008568A3" w:rsidP="0017617E">
            <w:pPr>
              <w:autoSpaceDE w:val="0"/>
              <w:autoSpaceDN w:val="0"/>
              <w:adjustRightInd w:val="0"/>
              <w:spacing w:before="120" w:after="120" w:line="360" w:lineRule="auto"/>
              <w:rPr>
                <w:rFonts w:ascii="Arial" w:hAnsi="Arial" w:cs="Arial"/>
              </w:rPr>
            </w:pPr>
            <w:r w:rsidRPr="00B5127B">
              <w:rPr>
                <w:rFonts w:ascii="Arial" w:hAnsi="Arial" w:cs="Arial"/>
              </w:rPr>
              <w:t>Undyed wool carpet, woven</w:t>
            </w:r>
            <w:r w:rsidR="0017617E">
              <w:rPr>
                <w:rFonts w:ascii="Arial" w:hAnsi="Arial" w:cs="Arial"/>
              </w:rPr>
              <w:t xml:space="preserve"> </w:t>
            </w:r>
            <w:r w:rsidRPr="00B5127B">
              <w:rPr>
                <w:rFonts w:ascii="Arial" w:hAnsi="Arial" w:cs="Arial"/>
              </w:rPr>
              <w:t>fibres</w:t>
            </w:r>
          </w:p>
        </w:tc>
        <w:tc>
          <w:tcPr>
            <w:tcW w:w="2330" w:type="dxa"/>
          </w:tcPr>
          <w:p w14:paraId="5CF6403F"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International Floor Coverings</w:t>
            </w:r>
          </w:p>
          <w:p w14:paraId="6E0B87CD"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Australia</w:t>
            </w:r>
          </w:p>
          <w:p w14:paraId="4B65B849"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Cheltenham</w:t>
            </w:r>
          </w:p>
          <w:p w14:paraId="185BA941" w14:textId="77777777" w:rsidR="008568A3"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1800 339 379</w:t>
            </w:r>
          </w:p>
          <w:p w14:paraId="0F78E933" w14:textId="77777777" w:rsidR="008568A3" w:rsidRPr="00B5127B" w:rsidRDefault="00CD5540" w:rsidP="00B5127B">
            <w:pPr>
              <w:autoSpaceDE w:val="0"/>
              <w:autoSpaceDN w:val="0"/>
              <w:adjustRightInd w:val="0"/>
              <w:spacing w:before="120" w:after="120" w:line="360" w:lineRule="auto"/>
              <w:rPr>
                <w:rFonts w:ascii="Arial" w:hAnsi="Arial" w:cs="Arial"/>
              </w:rPr>
            </w:pPr>
            <w:hyperlink r:id="rId152" w:history="1">
              <w:r w:rsidR="0017617E" w:rsidRPr="0017617E">
                <w:rPr>
                  <w:rStyle w:val="Hyperlink"/>
                  <w:rFonts w:ascii="Arial" w:hAnsi="Arial" w:cs="Arial"/>
                </w:rPr>
                <w:t>International Floor website</w:t>
              </w:r>
            </w:hyperlink>
          </w:p>
        </w:tc>
      </w:tr>
      <w:tr w:rsidR="008568A3" w14:paraId="09D96F35" w14:textId="77777777" w:rsidTr="006746B4">
        <w:tc>
          <w:tcPr>
            <w:tcW w:w="1707" w:type="dxa"/>
          </w:tcPr>
          <w:p w14:paraId="38101A0D" w14:textId="77777777" w:rsidR="008568A3" w:rsidRPr="00B5127B" w:rsidRDefault="008568A3" w:rsidP="00B5127B">
            <w:pPr>
              <w:spacing w:before="120" w:after="120" w:line="360" w:lineRule="auto"/>
              <w:rPr>
                <w:rFonts w:ascii="Arial" w:hAnsi="Arial" w:cs="Arial"/>
              </w:rPr>
            </w:pPr>
            <w:r w:rsidRPr="00B5127B">
              <w:rPr>
                <w:rFonts w:ascii="Arial" w:hAnsi="Arial" w:cs="Arial"/>
              </w:rPr>
              <w:t>Flooring</w:t>
            </w:r>
          </w:p>
        </w:tc>
        <w:tc>
          <w:tcPr>
            <w:tcW w:w="1710" w:type="dxa"/>
          </w:tcPr>
          <w:p w14:paraId="5CC445C1"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Sunburnt</w:t>
            </w:r>
            <w:r w:rsidR="0065168C">
              <w:rPr>
                <w:rFonts w:ascii="Arial" w:hAnsi="Arial" w:cs="Arial"/>
              </w:rPr>
              <w:t xml:space="preserve"> </w:t>
            </w:r>
            <w:r w:rsidRPr="00B5127B">
              <w:rPr>
                <w:rFonts w:ascii="Arial" w:hAnsi="Arial" w:cs="Arial"/>
              </w:rPr>
              <w:t>Country</w:t>
            </w:r>
          </w:p>
          <w:p w14:paraId="70B4DF91" w14:textId="77777777" w:rsidR="008568A3" w:rsidRPr="00B5127B" w:rsidRDefault="008568A3" w:rsidP="00B5127B">
            <w:pPr>
              <w:autoSpaceDE w:val="0"/>
              <w:autoSpaceDN w:val="0"/>
              <w:adjustRightInd w:val="0"/>
              <w:spacing w:before="120" w:after="120" w:line="360" w:lineRule="auto"/>
              <w:rPr>
                <w:rFonts w:ascii="Arial" w:hAnsi="Arial" w:cs="Arial"/>
              </w:rPr>
            </w:pPr>
            <w:r w:rsidRPr="00B5127B">
              <w:rPr>
                <w:rFonts w:ascii="Arial" w:hAnsi="Arial" w:cs="Arial"/>
              </w:rPr>
              <w:t>Carpet</w:t>
            </w:r>
          </w:p>
        </w:tc>
        <w:tc>
          <w:tcPr>
            <w:tcW w:w="3495" w:type="dxa"/>
          </w:tcPr>
          <w:p w14:paraId="65F1B170" w14:textId="77777777" w:rsidR="008568A3" w:rsidRPr="00B5127B" w:rsidRDefault="00042A30" w:rsidP="0017617E">
            <w:pPr>
              <w:autoSpaceDE w:val="0"/>
              <w:autoSpaceDN w:val="0"/>
              <w:adjustRightInd w:val="0"/>
              <w:spacing w:before="120" w:after="120" w:line="360" w:lineRule="auto"/>
              <w:rPr>
                <w:rFonts w:ascii="Arial" w:hAnsi="Arial" w:cs="Arial"/>
              </w:rPr>
            </w:pPr>
            <w:r w:rsidRPr="00B5127B">
              <w:rPr>
                <w:rFonts w:ascii="Arial" w:hAnsi="Arial" w:cs="Arial"/>
              </w:rPr>
              <w:t>Woven fibres are long</w:t>
            </w:r>
            <w:r w:rsidR="0017617E">
              <w:rPr>
                <w:rFonts w:ascii="Arial" w:hAnsi="Arial" w:cs="Arial"/>
              </w:rPr>
              <w:t xml:space="preserve"> </w:t>
            </w:r>
            <w:r w:rsidRPr="00B5127B">
              <w:rPr>
                <w:rFonts w:ascii="Arial" w:hAnsi="Arial" w:cs="Arial"/>
              </w:rPr>
              <w:t>lasting with lower</w:t>
            </w:r>
            <w:r w:rsidR="0017617E">
              <w:rPr>
                <w:rFonts w:ascii="Arial" w:hAnsi="Arial" w:cs="Arial"/>
              </w:rPr>
              <w:t xml:space="preserve"> </w:t>
            </w:r>
            <w:r w:rsidRPr="00B5127B">
              <w:rPr>
                <w:rFonts w:ascii="Arial" w:hAnsi="Arial" w:cs="Arial"/>
              </w:rPr>
              <w:t>embodied energy and low</w:t>
            </w:r>
            <w:r w:rsidR="0017617E">
              <w:rPr>
                <w:rFonts w:ascii="Arial" w:hAnsi="Arial" w:cs="Arial"/>
              </w:rPr>
              <w:t xml:space="preserve"> </w:t>
            </w:r>
            <w:r w:rsidRPr="00B5127B">
              <w:rPr>
                <w:rFonts w:ascii="Arial" w:hAnsi="Arial" w:cs="Arial"/>
              </w:rPr>
              <w:t>VOC.</w:t>
            </w:r>
          </w:p>
        </w:tc>
        <w:tc>
          <w:tcPr>
            <w:tcW w:w="2330" w:type="dxa"/>
          </w:tcPr>
          <w:p w14:paraId="043107F5"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Allfloors Carpets</w:t>
            </w:r>
          </w:p>
          <w:p w14:paraId="680AF58D"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Carnegie</w:t>
            </w:r>
          </w:p>
          <w:p w14:paraId="077B213B" w14:textId="77777777" w:rsidR="00042A30"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03 9752 2111</w:t>
            </w:r>
          </w:p>
          <w:p w14:paraId="19B68357" w14:textId="77777777" w:rsidR="008568A3" w:rsidRPr="00B5127B" w:rsidRDefault="00CD5540" w:rsidP="00B5127B">
            <w:pPr>
              <w:autoSpaceDE w:val="0"/>
              <w:autoSpaceDN w:val="0"/>
              <w:adjustRightInd w:val="0"/>
              <w:spacing w:before="120" w:after="120" w:line="360" w:lineRule="auto"/>
              <w:rPr>
                <w:rFonts w:ascii="Arial" w:hAnsi="Arial" w:cs="Arial"/>
              </w:rPr>
            </w:pPr>
            <w:hyperlink r:id="rId153" w:history="1">
              <w:r w:rsidR="0017617E" w:rsidRPr="0017617E">
                <w:rPr>
                  <w:rStyle w:val="Hyperlink"/>
                  <w:rFonts w:ascii="Arial" w:hAnsi="Arial" w:cs="Arial"/>
                </w:rPr>
                <w:t>Allfloors website</w:t>
              </w:r>
            </w:hyperlink>
          </w:p>
        </w:tc>
      </w:tr>
      <w:tr w:rsidR="00042A30" w14:paraId="45832A31" w14:textId="77777777" w:rsidTr="006746B4">
        <w:tc>
          <w:tcPr>
            <w:tcW w:w="1707" w:type="dxa"/>
          </w:tcPr>
          <w:p w14:paraId="758C0C7B" w14:textId="77777777" w:rsidR="00042A30" w:rsidRPr="00B5127B" w:rsidRDefault="00042A30" w:rsidP="00B5127B">
            <w:pPr>
              <w:spacing w:before="120" w:after="120" w:line="360" w:lineRule="auto"/>
              <w:rPr>
                <w:rFonts w:ascii="Arial" w:hAnsi="Arial" w:cs="Arial"/>
              </w:rPr>
            </w:pPr>
            <w:r w:rsidRPr="00B5127B">
              <w:rPr>
                <w:rFonts w:ascii="Arial" w:hAnsi="Arial" w:cs="Arial"/>
              </w:rPr>
              <w:t>Flooring</w:t>
            </w:r>
          </w:p>
        </w:tc>
        <w:tc>
          <w:tcPr>
            <w:tcW w:w="1710" w:type="dxa"/>
          </w:tcPr>
          <w:p w14:paraId="18C7CEC9" w14:textId="77777777" w:rsidR="00042A30" w:rsidRPr="00B5127B" w:rsidRDefault="00042A30" w:rsidP="0065168C">
            <w:pPr>
              <w:autoSpaceDE w:val="0"/>
              <w:autoSpaceDN w:val="0"/>
              <w:adjustRightInd w:val="0"/>
              <w:spacing w:before="120" w:after="120" w:line="360" w:lineRule="auto"/>
              <w:rPr>
                <w:rFonts w:ascii="Arial" w:hAnsi="Arial" w:cs="Arial"/>
              </w:rPr>
            </w:pPr>
            <w:r w:rsidRPr="00B5127B">
              <w:rPr>
                <w:rFonts w:ascii="Arial" w:hAnsi="Arial" w:cs="Arial"/>
              </w:rPr>
              <w:t>Carpet</w:t>
            </w:r>
            <w:r w:rsidR="0065168C">
              <w:rPr>
                <w:rFonts w:ascii="Arial" w:hAnsi="Arial" w:cs="Arial"/>
              </w:rPr>
              <w:t xml:space="preserve"> </w:t>
            </w:r>
            <w:r w:rsidRPr="00B5127B">
              <w:rPr>
                <w:rFonts w:ascii="Arial" w:hAnsi="Arial" w:cs="Arial"/>
              </w:rPr>
              <w:t>underlay</w:t>
            </w:r>
          </w:p>
        </w:tc>
        <w:tc>
          <w:tcPr>
            <w:tcW w:w="3495" w:type="dxa"/>
          </w:tcPr>
          <w:p w14:paraId="4454B17D"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Airstep - 85% recycled fibre</w:t>
            </w:r>
          </w:p>
          <w:p w14:paraId="0029D24B"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and plastic.</w:t>
            </w:r>
          </w:p>
          <w:p w14:paraId="5F753E77"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Dunlop Springtred – low</w:t>
            </w:r>
            <w:r w:rsidR="0017617E">
              <w:rPr>
                <w:rFonts w:ascii="Arial" w:hAnsi="Arial" w:cs="Arial"/>
              </w:rPr>
              <w:t xml:space="preserve"> </w:t>
            </w:r>
            <w:r w:rsidRPr="00B5127B">
              <w:rPr>
                <w:rFonts w:ascii="Arial" w:hAnsi="Arial" w:cs="Arial"/>
              </w:rPr>
              <w:t>chemical use, 100%</w:t>
            </w:r>
            <w:r w:rsidR="0017617E">
              <w:rPr>
                <w:rFonts w:ascii="Arial" w:hAnsi="Arial" w:cs="Arial"/>
              </w:rPr>
              <w:t xml:space="preserve"> </w:t>
            </w:r>
            <w:r w:rsidRPr="00B5127B">
              <w:rPr>
                <w:rFonts w:ascii="Arial" w:hAnsi="Arial" w:cs="Arial"/>
              </w:rPr>
              <w:t>recyclable.</w:t>
            </w:r>
          </w:p>
          <w:p w14:paraId="2FEA566A"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Tontine Fibres Wunderfelt</w:t>
            </w:r>
            <w:r w:rsidR="0017617E">
              <w:rPr>
                <w:rFonts w:ascii="Arial" w:hAnsi="Arial" w:cs="Arial"/>
              </w:rPr>
              <w:t xml:space="preserve"> </w:t>
            </w:r>
            <w:r w:rsidRPr="00B5127B">
              <w:rPr>
                <w:rFonts w:ascii="Arial" w:hAnsi="Arial" w:cs="Arial"/>
              </w:rPr>
              <w:t>– Goats hair and jute are</w:t>
            </w:r>
            <w:r w:rsidR="0017617E">
              <w:rPr>
                <w:rFonts w:ascii="Arial" w:hAnsi="Arial" w:cs="Arial"/>
              </w:rPr>
              <w:t xml:space="preserve"> </w:t>
            </w:r>
            <w:r w:rsidRPr="00B5127B">
              <w:rPr>
                <w:rFonts w:ascii="Arial" w:hAnsi="Arial" w:cs="Arial"/>
              </w:rPr>
              <w:t>renewable resources.</w:t>
            </w:r>
            <w:r w:rsidR="0017617E">
              <w:rPr>
                <w:rFonts w:ascii="Arial" w:hAnsi="Arial" w:cs="Arial"/>
              </w:rPr>
              <w:t xml:space="preserve"> </w:t>
            </w:r>
            <w:r w:rsidRPr="00B5127B">
              <w:rPr>
                <w:rFonts w:ascii="Arial" w:hAnsi="Arial" w:cs="Arial"/>
              </w:rPr>
              <w:t>No chemicals used in</w:t>
            </w:r>
            <w:r w:rsidR="0017617E">
              <w:rPr>
                <w:rFonts w:ascii="Arial" w:hAnsi="Arial" w:cs="Arial"/>
              </w:rPr>
              <w:t xml:space="preserve"> </w:t>
            </w:r>
            <w:r w:rsidRPr="00B5127B">
              <w:rPr>
                <w:rFonts w:ascii="Arial" w:hAnsi="Arial" w:cs="Arial"/>
              </w:rPr>
              <w:t>manufacture. Return to</w:t>
            </w:r>
            <w:r w:rsidR="0017617E">
              <w:rPr>
                <w:rFonts w:ascii="Arial" w:hAnsi="Arial" w:cs="Arial"/>
              </w:rPr>
              <w:t xml:space="preserve"> </w:t>
            </w:r>
            <w:r w:rsidRPr="00B5127B">
              <w:rPr>
                <w:rFonts w:ascii="Arial" w:hAnsi="Arial" w:cs="Arial"/>
              </w:rPr>
              <w:t>manufacturer at end of</w:t>
            </w:r>
            <w:r w:rsidR="0017617E">
              <w:rPr>
                <w:rFonts w:ascii="Arial" w:hAnsi="Arial" w:cs="Arial"/>
              </w:rPr>
              <w:t xml:space="preserve"> </w:t>
            </w:r>
            <w:r w:rsidRPr="00B5127B">
              <w:rPr>
                <w:rFonts w:ascii="Arial" w:hAnsi="Arial" w:cs="Arial"/>
              </w:rPr>
              <w:t>useful life.</w:t>
            </w:r>
          </w:p>
          <w:p w14:paraId="4C01FA0C" w14:textId="77777777" w:rsidR="00042A30" w:rsidRPr="00B5127B" w:rsidRDefault="00042A30" w:rsidP="0017617E">
            <w:pPr>
              <w:autoSpaceDE w:val="0"/>
              <w:autoSpaceDN w:val="0"/>
              <w:adjustRightInd w:val="0"/>
              <w:spacing w:before="120" w:after="120" w:line="360" w:lineRule="auto"/>
              <w:rPr>
                <w:rFonts w:ascii="Arial" w:hAnsi="Arial" w:cs="Arial"/>
              </w:rPr>
            </w:pPr>
            <w:r w:rsidRPr="00B5127B">
              <w:rPr>
                <w:rFonts w:ascii="Arial" w:hAnsi="Arial" w:cs="Arial"/>
              </w:rPr>
              <w:t>Tontine Fibres Superfelt –</w:t>
            </w:r>
            <w:r w:rsidR="0017617E">
              <w:rPr>
                <w:rFonts w:ascii="Arial" w:hAnsi="Arial" w:cs="Arial"/>
              </w:rPr>
              <w:t xml:space="preserve"> </w:t>
            </w:r>
            <w:r w:rsidRPr="00B5127B">
              <w:rPr>
                <w:rFonts w:ascii="Arial" w:hAnsi="Arial" w:cs="Arial"/>
              </w:rPr>
              <w:t>100% recycled textiles.</w:t>
            </w:r>
          </w:p>
        </w:tc>
        <w:tc>
          <w:tcPr>
            <w:tcW w:w="2330" w:type="dxa"/>
          </w:tcPr>
          <w:p w14:paraId="02E27A86" w14:textId="77777777" w:rsidR="00042A30" w:rsidRPr="00B5127B" w:rsidRDefault="00042A30" w:rsidP="0017617E">
            <w:pPr>
              <w:autoSpaceDE w:val="0"/>
              <w:autoSpaceDN w:val="0"/>
              <w:adjustRightInd w:val="0"/>
              <w:spacing w:before="120" w:after="120" w:line="360" w:lineRule="auto"/>
              <w:rPr>
                <w:rFonts w:ascii="Arial" w:hAnsi="Arial" w:cs="Arial"/>
              </w:rPr>
            </w:pPr>
            <w:r w:rsidRPr="00B5127B">
              <w:rPr>
                <w:rFonts w:ascii="Arial" w:hAnsi="Arial" w:cs="Arial"/>
              </w:rPr>
              <w:t>Specify your choice of underlay</w:t>
            </w:r>
            <w:r w:rsidR="0017617E">
              <w:rPr>
                <w:rFonts w:ascii="Arial" w:hAnsi="Arial" w:cs="Arial"/>
              </w:rPr>
              <w:t xml:space="preserve"> </w:t>
            </w:r>
            <w:r w:rsidRPr="00B5127B">
              <w:rPr>
                <w:rFonts w:ascii="Arial" w:hAnsi="Arial" w:cs="Arial"/>
              </w:rPr>
              <w:t>with your chosen carpet retailer.</w:t>
            </w:r>
          </w:p>
        </w:tc>
      </w:tr>
      <w:tr w:rsidR="00042A30" w14:paraId="2E74F808" w14:textId="77777777" w:rsidTr="006746B4">
        <w:tc>
          <w:tcPr>
            <w:tcW w:w="1707" w:type="dxa"/>
          </w:tcPr>
          <w:p w14:paraId="53F66687" w14:textId="77777777" w:rsidR="00042A30" w:rsidRPr="00B5127B" w:rsidRDefault="00042A30" w:rsidP="00B5127B">
            <w:pPr>
              <w:spacing w:before="120" w:after="120" w:line="360" w:lineRule="auto"/>
              <w:rPr>
                <w:rFonts w:ascii="Arial" w:hAnsi="Arial" w:cs="Arial"/>
              </w:rPr>
            </w:pPr>
            <w:r w:rsidRPr="00B5127B">
              <w:rPr>
                <w:rFonts w:ascii="Arial" w:hAnsi="Arial" w:cs="Arial"/>
              </w:rPr>
              <w:t>Cabinetry</w:t>
            </w:r>
          </w:p>
        </w:tc>
        <w:tc>
          <w:tcPr>
            <w:tcW w:w="1710" w:type="dxa"/>
          </w:tcPr>
          <w:p w14:paraId="2EC839E3"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X-Board Ply</w:t>
            </w:r>
          </w:p>
        </w:tc>
        <w:tc>
          <w:tcPr>
            <w:tcW w:w="3495" w:type="dxa"/>
          </w:tcPr>
          <w:p w14:paraId="52618212" w14:textId="77777777" w:rsidR="00042A30" w:rsidRPr="00B5127B" w:rsidRDefault="00042A30" w:rsidP="0017617E">
            <w:pPr>
              <w:autoSpaceDE w:val="0"/>
              <w:autoSpaceDN w:val="0"/>
              <w:adjustRightInd w:val="0"/>
              <w:spacing w:before="120" w:after="120" w:line="360" w:lineRule="auto"/>
              <w:rPr>
                <w:rFonts w:ascii="Arial" w:hAnsi="Arial" w:cs="Arial"/>
              </w:rPr>
            </w:pPr>
            <w:r w:rsidRPr="00B5127B">
              <w:rPr>
                <w:rFonts w:ascii="Arial" w:hAnsi="Arial" w:cs="Arial"/>
              </w:rPr>
              <w:t>Made from 100% recycled</w:t>
            </w:r>
            <w:r w:rsidR="0017617E">
              <w:rPr>
                <w:rFonts w:ascii="Arial" w:hAnsi="Arial" w:cs="Arial"/>
              </w:rPr>
              <w:t xml:space="preserve"> </w:t>
            </w:r>
            <w:r w:rsidRPr="00B5127B">
              <w:rPr>
                <w:rFonts w:ascii="Arial" w:hAnsi="Arial" w:cs="Arial"/>
              </w:rPr>
              <w:t>wood fibre waste.</w:t>
            </w:r>
          </w:p>
        </w:tc>
        <w:tc>
          <w:tcPr>
            <w:tcW w:w="2330" w:type="dxa"/>
          </w:tcPr>
          <w:p w14:paraId="01C7C6C2"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Hazelwood and Hill</w:t>
            </w:r>
          </w:p>
          <w:p w14:paraId="6820A843"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Burwood</w:t>
            </w:r>
          </w:p>
          <w:p w14:paraId="47E3FD7D" w14:textId="77777777" w:rsidR="00042A30"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03 9808 5522</w:t>
            </w:r>
          </w:p>
          <w:p w14:paraId="10808B84" w14:textId="77777777" w:rsidR="00042A30" w:rsidRPr="00B5127B" w:rsidRDefault="00CD5540" w:rsidP="00B5127B">
            <w:pPr>
              <w:autoSpaceDE w:val="0"/>
              <w:autoSpaceDN w:val="0"/>
              <w:adjustRightInd w:val="0"/>
              <w:spacing w:before="120" w:after="120" w:line="360" w:lineRule="auto"/>
              <w:rPr>
                <w:rFonts w:ascii="Arial" w:hAnsi="Arial" w:cs="Arial"/>
              </w:rPr>
            </w:pPr>
            <w:hyperlink r:id="rId154" w:history="1">
              <w:r w:rsidR="0017617E" w:rsidRPr="0017617E">
                <w:rPr>
                  <w:rStyle w:val="Hyperlink"/>
                  <w:rFonts w:ascii="Arial" w:hAnsi="Arial" w:cs="Arial"/>
                </w:rPr>
                <w:t>Hazelwood and Hill website.</w:t>
              </w:r>
            </w:hyperlink>
          </w:p>
        </w:tc>
      </w:tr>
      <w:tr w:rsidR="00042A30" w14:paraId="35DB0CE4" w14:textId="77777777" w:rsidTr="006746B4">
        <w:tc>
          <w:tcPr>
            <w:tcW w:w="1707" w:type="dxa"/>
          </w:tcPr>
          <w:p w14:paraId="585C23C5" w14:textId="77777777" w:rsidR="00042A30" w:rsidRPr="00B5127B" w:rsidRDefault="00042A30" w:rsidP="00B5127B">
            <w:pPr>
              <w:spacing w:before="120" w:after="120" w:line="360" w:lineRule="auto"/>
              <w:rPr>
                <w:rFonts w:ascii="Arial" w:hAnsi="Arial" w:cs="Arial"/>
              </w:rPr>
            </w:pPr>
            <w:r w:rsidRPr="00B5127B">
              <w:rPr>
                <w:rFonts w:ascii="Arial" w:hAnsi="Arial" w:cs="Arial"/>
              </w:rPr>
              <w:t>Cabinetry</w:t>
            </w:r>
          </w:p>
        </w:tc>
        <w:tc>
          <w:tcPr>
            <w:tcW w:w="1710" w:type="dxa"/>
          </w:tcPr>
          <w:p w14:paraId="61D526BD"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PYNEboard</w:t>
            </w:r>
          </w:p>
        </w:tc>
        <w:tc>
          <w:tcPr>
            <w:tcW w:w="3495" w:type="dxa"/>
          </w:tcPr>
          <w:p w14:paraId="493C0943" w14:textId="77777777" w:rsidR="00042A30" w:rsidRPr="00B5127B" w:rsidRDefault="00042A30" w:rsidP="0017617E">
            <w:pPr>
              <w:autoSpaceDE w:val="0"/>
              <w:autoSpaceDN w:val="0"/>
              <w:adjustRightInd w:val="0"/>
              <w:spacing w:before="120" w:after="120" w:line="360" w:lineRule="auto"/>
              <w:rPr>
                <w:rFonts w:ascii="Arial" w:hAnsi="Arial" w:cs="Arial"/>
              </w:rPr>
            </w:pPr>
            <w:r w:rsidRPr="00B5127B">
              <w:rPr>
                <w:rFonts w:ascii="Arial" w:hAnsi="Arial" w:cs="Arial"/>
              </w:rPr>
              <w:t>Renewable resource from</w:t>
            </w:r>
            <w:r w:rsidR="0017617E">
              <w:rPr>
                <w:rFonts w:ascii="Arial" w:hAnsi="Arial" w:cs="Arial"/>
              </w:rPr>
              <w:t xml:space="preserve"> </w:t>
            </w:r>
            <w:r w:rsidRPr="00B5127B">
              <w:rPr>
                <w:rFonts w:ascii="Arial" w:hAnsi="Arial" w:cs="Arial"/>
              </w:rPr>
              <w:t>plantation pine.</w:t>
            </w:r>
          </w:p>
        </w:tc>
        <w:tc>
          <w:tcPr>
            <w:tcW w:w="2330" w:type="dxa"/>
          </w:tcPr>
          <w:p w14:paraId="1F3C18B2"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Carter Holt Harvey</w:t>
            </w:r>
          </w:p>
          <w:p w14:paraId="5F8C37D5" w14:textId="77777777" w:rsidR="00042A30"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132 321</w:t>
            </w:r>
          </w:p>
          <w:p w14:paraId="2146D80C" w14:textId="77777777" w:rsidR="00042A30" w:rsidRPr="00B5127B" w:rsidRDefault="00CD5540" w:rsidP="00B5127B">
            <w:pPr>
              <w:autoSpaceDE w:val="0"/>
              <w:autoSpaceDN w:val="0"/>
              <w:adjustRightInd w:val="0"/>
              <w:spacing w:before="120" w:after="120" w:line="360" w:lineRule="auto"/>
              <w:rPr>
                <w:rFonts w:ascii="Arial" w:hAnsi="Arial" w:cs="Arial"/>
              </w:rPr>
            </w:pPr>
            <w:hyperlink r:id="rId155" w:history="1">
              <w:r w:rsidR="0017617E" w:rsidRPr="0017617E">
                <w:rPr>
                  <w:rStyle w:val="Hyperlink"/>
                  <w:rFonts w:ascii="Arial" w:hAnsi="Arial" w:cs="Arial"/>
                </w:rPr>
                <w:t>Carter Hold Harvey website.</w:t>
              </w:r>
            </w:hyperlink>
            <w:r w:rsidR="0017617E">
              <w:rPr>
                <w:rFonts w:ascii="Arial" w:hAnsi="Arial" w:cs="Arial"/>
              </w:rPr>
              <w:t xml:space="preserve"> </w:t>
            </w:r>
          </w:p>
        </w:tc>
      </w:tr>
      <w:tr w:rsidR="00042A30" w14:paraId="6C993B39" w14:textId="77777777" w:rsidTr="006746B4">
        <w:tc>
          <w:tcPr>
            <w:tcW w:w="1707" w:type="dxa"/>
          </w:tcPr>
          <w:p w14:paraId="2F8A5A13" w14:textId="77777777" w:rsidR="00042A30" w:rsidRPr="00B5127B" w:rsidRDefault="00042A30" w:rsidP="00B5127B">
            <w:pPr>
              <w:spacing w:before="120" w:after="120" w:line="360" w:lineRule="auto"/>
              <w:rPr>
                <w:rFonts w:ascii="Arial" w:hAnsi="Arial" w:cs="Arial"/>
              </w:rPr>
            </w:pPr>
            <w:r w:rsidRPr="00B5127B">
              <w:rPr>
                <w:rFonts w:ascii="Arial" w:hAnsi="Arial" w:cs="Arial"/>
              </w:rPr>
              <w:t>Cabinetry</w:t>
            </w:r>
          </w:p>
        </w:tc>
        <w:tc>
          <w:tcPr>
            <w:tcW w:w="1710" w:type="dxa"/>
          </w:tcPr>
          <w:p w14:paraId="69AE5D2C" w14:textId="77777777" w:rsidR="00042A30" w:rsidRPr="00B5127B" w:rsidRDefault="00042A30" w:rsidP="0065168C">
            <w:pPr>
              <w:autoSpaceDE w:val="0"/>
              <w:autoSpaceDN w:val="0"/>
              <w:adjustRightInd w:val="0"/>
              <w:spacing w:before="120" w:after="120" w:line="360" w:lineRule="auto"/>
              <w:rPr>
                <w:rFonts w:ascii="Arial" w:hAnsi="Arial" w:cs="Arial"/>
              </w:rPr>
            </w:pPr>
            <w:r w:rsidRPr="00B5127B">
              <w:rPr>
                <w:rFonts w:ascii="Arial" w:hAnsi="Arial" w:cs="Arial"/>
              </w:rPr>
              <w:t>Manufactured</w:t>
            </w:r>
            <w:r w:rsidR="0065168C">
              <w:rPr>
                <w:rFonts w:ascii="Arial" w:hAnsi="Arial" w:cs="Arial"/>
              </w:rPr>
              <w:t xml:space="preserve"> </w:t>
            </w:r>
            <w:r w:rsidRPr="00B5127B">
              <w:rPr>
                <w:rFonts w:ascii="Arial" w:hAnsi="Arial" w:cs="Arial"/>
              </w:rPr>
              <w:t>cabinets</w:t>
            </w:r>
          </w:p>
        </w:tc>
        <w:tc>
          <w:tcPr>
            <w:tcW w:w="3495" w:type="dxa"/>
          </w:tcPr>
          <w:p w14:paraId="61394BC1" w14:textId="77777777" w:rsidR="00042A30" w:rsidRPr="00B5127B" w:rsidRDefault="00042A30" w:rsidP="0017617E">
            <w:pPr>
              <w:autoSpaceDE w:val="0"/>
              <w:autoSpaceDN w:val="0"/>
              <w:adjustRightInd w:val="0"/>
              <w:spacing w:before="120" w:after="120" w:line="360" w:lineRule="auto"/>
              <w:rPr>
                <w:rFonts w:ascii="Arial" w:hAnsi="Arial" w:cs="Arial"/>
              </w:rPr>
            </w:pPr>
            <w:r w:rsidRPr="00B5127B">
              <w:rPr>
                <w:rFonts w:ascii="Arial" w:hAnsi="Arial" w:cs="Arial"/>
              </w:rPr>
              <w:t>Low VOC moisture resistant</w:t>
            </w:r>
            <w:r w:rsidR="0017617E">
              <w:rPr>
                <w:rFonts w:ascii="Arial" w:hAnsi="Arial" w:cs="Arial"/>
              </w:rPr>
              <w:t xml:space="preserve"> </w:t>
            </w:r>
            <w:r w:rsidRPr="00B5127B">
              <w:rPr>
                <w:rFonts w:ascii="Arial" w:hAnsi="Arial" w:cs="Arial"/>
              </w:rPr>
              <w:t>MDF.</w:t>
            </w:r>
          </w:p>
        </w:tc>
        <w:tc>
          <w:tcPr>
            <w:tcW w:w="2330" w:type="dxa"/>
          </w:tcPr>
          <w:p w14:paraId="6E1C2518"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Masters</w:t>
            </w:r>
          </w:p>
          <w:p w14:paraId="48C7FED5" w14:textId="77777777" w:rsidR="00042A30"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South Morang</w:t>
            </w:r>
          </w:p>
          <w:p w14:paraId="3B88079F" w14:textId="77777777" w:rsidR="00042A30" w:rsidRPr="00B5127B" w:rsidRDefault="00CD5540" w:rsidP="00B5127B">
            <w:pPr>
              <w:autoSpaceDE w:val="0"/>
              <w:autoSpaceDN w:val="0"/>
              <w:adjustRightInd w:val="0"/>
              <w:spacing w:before="120" w:after="120" w:line="360" w:lineRule="auto"/>
              <w:rPr>
                <w:rFonts w:ascii="Arial" w:hAnsi="Arial" w:cs="Arial"/>
              </w:rPr>
            </w:pPr>
            <w:hyperlink r:id="rId156" w:history="1">
              <w:r w:rsidR="0017617E" w:rsidRPr="0017617E">
                <w:rPr>
                  <w:rStyle w:val="Hyperlink"/>
                  <w:rFonts w:ascii="Arial" w:hAnsi="Arial" w:cs="Arial"/>
                </w:rPr>
                <w:t>Masters website.</w:t>
              </w:r>
            </w:hyperlink>
          </w:p>
        </w:tc>
      </w:tr>
      <w:tr w:rsidR="00042A30" w14:paraId="28C7C88F" w14:textId="77777777" w:rsidTr="006746B4">
        <w:tc>
          <w:tcPr>
            <w:tcW w:w="1707" w:type="dxa"/>
          </w:tcPr>
          <w:p w14:paraId="4D81D917" w14:textId="77777777" w:rsidR="00042A30" w:rsidRPr="00B5127B" w:rsidRDefault="00042A30" w:rsidP="00B5127B">
            <w:pPr>
              <w:spacing w:before="120" w:after="120" w:line="360" w:lineRule="auto"/>
              <w:rPr>
                <w:rFonts w:ascii="Arial" w:hAnsi="Arial" w:cs="Arial"/>
              </w:rPr>
            </w:pPr>
            <w:r w:rsidRPr="00B5127B">
              <w:rPr>
                <w:rFonts w:ascii="Arial" w:hAnsi="Arial" w:cs="Arial"/>
              </w:rPr>
              <w:t>Cabinetry</w:t>
            </w:r>
          </w:p>
        </w:tc>
        <w:tc>
          <w:tcPr>
            <w:tcW w:w="1710" w:type="dxa"/>
          </w:tcPr>
          <w:p w14:paraId="09722A0A" w14:textId="77777777" w:rsidR="00042A30" w:rsidRPr="00B5127B" w:rsidRDefault="00042A30" w:rsidP="0017617E">
            <w:pPr>
              <w:autoSpaceDE w:val="0"/>
              <w:autoSpaceDN w:val="0"/>
              <w:adjustRightInd w:val="0"/>
              <w:spacing w:before="120" w:after="120" w:line="360" w:lineRule="auto"/>
              <w:rPr>
                <w:rFonts w:ascii="Arial" w:hAnsi="Arial" w:cs="Arial"/>
              </w:rPr>
            </w:pPr>
            <w:r w:rsidRPr="00B5127B">
              <w:rPr>
                <w:rFonts w:ascii="Arial" w:hAnsi="Arial" w:cs="Arial"/>
              </w:rPr>
              <w:t>Manufactured</w:t>
            </w:r>
            <w:r w:rsidR="0017617E">
              <w:rPr>
                <w:rFonts w:ascii="Arial" w:hAnsi="Arial" w:cs="Arial"/>
              </w:rPr>
              <w:t xml:space="preserve"> </w:t>
            </w:r>
            <w:r w:rsidRPr="00B5127B">
              <w:rPr>
                <w:rFonts w:ascii="Arial" w:hAnsi="Arial" w:cs="Arial"/>
              </w:rPr>
              <w:t>cabinets</w:t>
            </w:r>
          </w:p>
        </w:tc>
        <w:tc>
          <w:tcPr>
            <w:tcW w:w="3495" w:type="dxa"/>
          </w:tcPr>
          <w:p w14:paraId="7BC37D92" w14:textId="77777777" w:rsidR="00042A30" w:rsidRPr="00B5127B" w:rsidRDefault="00042A30" w:rsidP="0017617E">
            <w:pPr>
              <w:autoSpaceDE w:val="0"/>
              <w:autoSpaceDN w:val="0"/>
              <w:adjustRightInd w:val="0"/>
              <w:spacing w:before="120" w:after="120" w:line="360" w:lineRule="auto"/>
              <w:rPr>
                <w:rFonts w:ascii="Arial" w:hAnsi="Arial" w:cs="Arial"/>
              </w:rPr>
            </w:pPr>
            <w:r w:rsidRPr="00B5127B">
              <w:rPr>
                <w:rFonts w:ascii="Arial" w:hAnsi="Arial" w:cs="Arial"/>
              </w:rPr>
              <w:t>Renewable resource from</w:t>
            </w:r>
            <w:r w:rsidR="0017617E">
              <w:rPr>
                <w:rFonts w:ascii="Arial" w:hAnsi="Arial" w:cs="Arial"/>
              </w:rPr>
              <w:t xml:space="preserve"> </w:t>
            </w:r>
            <w:r w:rsidRPr="00B5127B">
              <w:rPr>
                <w:rFonts w:ascii="Arial" w:hAnsi="Arial" w:cs="Arial"/>
              </w:rPr>
              <w:t>plantation pine. Low VOC.</w:t>
            </w:r>
          </w:p>
        </w:tc>
        <w:tc>
          <w:tcPr>
            <w:tcW w:w="2330" w:type="dxa"/>
          </w:tcPr>
          <w:p w14:paraId="15B5563C"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Cantilever Interiors</w:t>
            </w:r>
          </w:p>
          <w:p w14:paraId="68B9E993" w14:textId="77777777" w:rsidR="00042A30" w:rsidRPr="00B5127B"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Brunswick</w:t>
            </w:r>
          </w:p>
          <w:p w14:paraId="3F42ABEE" w14:textId="77777777" w:rsidR="00042A30" w:rsidRDefault="00042A30" w:rsidP="00B5127B">
            <w:pPr>
              <w:autoSpaceDE w:val="0"/>
              <w:autoSpaceDN w:val="0"/>
              <w:adjustRightInd w:val="0"/>
              <w:spacing w:before="120" w:after="120" w:line="360" w:lineRule="auto"/>
              <w:rPr>
                <w:rFonts w:ascii="Arial" w:hAnsi="Arial" w:cs="Arial"/>
              </w:rPr>
            </w:pPr>
            <w:r w:rsidRPr="00B5127B">
              <w:rPr>
                <w:rFonts w:ascii="Arial" w:hAnsi="Arial" w:cs="Arial"/>
              </w:rPr>
              <w:t>03 9387 5421</w:t>
            </w:r>
          </w:p>
          <w:p w14:paraId="7BCAA924" w14:textId="77777777" w:rsidR="00042A30" w:rsidRPr="00B5127B" w:rsidRDefault="00CD5540" w:rsidP="00B5127B">
            <w:pPr>
              <w:autoSpaceDE w:val="0"/>
              <w:autoSpaceDN w:val="0"/>
              <w:adjustRightInd w:val="0"/>
              <w:spacing w:before="120" w:after="120" w:line="360" w:lineRule="auto"/>
              <w:rPr>
                <w:rFonts w:ascii="Arial" w:hAnsi="Arial" w:cs="Arial"/>
              </w:rPr>
            </w:pPr>
            <w:hyperlink r:id="rId157" w:history="1">
              <w:r w:rsidR="0017617E" w:rsidRPr="0017617E">
                <w:rPr>
                  <w:rStyle w:val="Hyperlink"/>
                  <w:rFonts w:ascii="Arial" w:hAnsi="Arial" w:cs="Arial"/>
                </w:rPr>
                <w:t>Cantilever website</w:t>
              </w:r>
            </w:hyperlink>
            <w:r w:rsidR="0017617E">
              <w:rPr>
                <w:rFonts w:ascii="Arial" w:hAnsi="Arial" w:cs="Arial"/>
              </w:rPr>
              <w:t>.</w:t>
            </w:r>
          </w:p>
        </w:tc>
      </w:tr>
      <w:tr w:rsidR="00042A30" w14:paraId="58FDE329" w14:textId="77777777" w:rsidTr="006746B4">
        <w:tc>
          <w:tcPr>
            <w:tcW w:w="1707" w:type="dxa"/>
          </w:tcPr>
          <w:p w14:paraId="1365E0CE" w14:textId="77777777" w:rsidR="00042A30" w:rsidRPr="00B5127B" w:rsidRDefault="00042A30" w:rsidP="00B5127B">
            <w:pPr>
              <w:spacing w:before="120" w:after="120" w:line="360" w:lineRule="auto"/>
              <w:rPr>
                <w:rFonts w:ascii="Arial" w:hAnsi="Arial" w:cs="Arial"/>
              </w:rPr>
            </w:pPr>
            <w:r w:rsidRPr="00B5127B">
              <w:rPr>
                <w:rFonts w:ascii="Arial" w:hAnsi="Arial" w:cs="Arial"/>
              </w:rPr>
              <w:t>Benchtops</w:t>
            </w:r>
          </w:p>
        </w:tc>
        <w:tc>
          <w:tcPr>
            <w:tcW w:w="1710" w:type="dxa"/>
          </w:tcPr>
          <w:p w14:paraId="466E03EB" w14:textId="77777777" w:rsidR="00042A30" w:rsidRPr="00B5127B" w:rsidRDefault="00042A30" w:rsidP="0017617E">
            <w:pPr>
              <w:autoSpaceDE w:val="0"/>
              <w:autoSpaceDN w:val="0"/>
              <w:adjustRightInd w:val="0"/>
              <w:spacing w:before="120" w:after="120" w:line="360" w:lineRule="auto"/>
              <w:rPr>
                <w:rFonts w:ascii="Arial" w:hAnsi="Arial" w:cs="Arial"/>
              </w:rPr>
            </w:pPr>
            <w:r w:rsidRPr="00B5127B">
              <w:rPr>
                <w:rFonts w:ascii="Arial" w:hAnsi="Arial" w:cs="Arial"/>
              </w:rPr>
              <w:t>Recycled or</w:t>
            </w:r>
            <w:r w:rsidR="0017617E">
              <w:rPr>
                <w:rFonts w:ascii="Arial" w:hAnsi="Arial" w:cs="Arial"/>
              </w:rPr>
              <w:t xml:space="preserve"> </w:t>
            </w:r>
            <w:r w:rsidRPr="00B5127B">
              <w:rPr>
                <w:rFonts w:ascii="Arial" w:hAnsi="Arial" w:cs="Arial"/>
              </w:rPr>
              <w:t>reclaimed</w:t>
            </w:r>
            <w:r w:rsidR="0017617E">
              <w:rPr>
                <w:rFonts w:ascii="Arial" w:hAnsi="Arial" w:cs="Arial"/>
              </w:rPr>
              <w:t xml:space="preserve"> </w:t>
            </w:r>
            <w:r w:rsidRPr="00B5127B">
              <w:rPr>
                <w:rFonts w:ascii="Arial" w:hAnsi="Arial" w:cs="Arial"/>
              </w:rPr>
              <w:t>timber</w:t>
            </w:r>
          </w:p>
        </w:tc>
        <w:tc>
          <w:tcPr>
            <w:tcW w:w="3495" w:type="dxa"/>
          </w:tcPr>
          <w:p w14:paraId="05993A59" w14:textId="77777777" w:rsidR="00042A30" w:rsidRPr="00B5127B" w:rsidRDefault="00866C4C" w:rsidP="0017617E">
            <w:pPr>
              <w:autoSpaceDE w:val="0"/>
              <w:autoSpaceDN w:val="0"/>
              <w:adjustRightInd w:val="0"/>
              <w:spacing w:before="120" w:after="120" w:line="360" w:lineRule="auto"/>
              <w:rPr>
                <w:rFonts w:ascii="Arial" w:hAnsi="Arial" w:cs="Arial"/>
              </w:rPr>
            </w:pPr>
            <w:r w:rsidRPr="00B5127B">
              <w:rPr>
                <w:rFonts w:ascii="Arial" w:hAnsi="Arial" w:cs="Arial"/>
              </w:rPr>
              <w:t>Recycled or renewable</w:t>
            </w:r>
            <w:r w:rsidR="0017617E">
              <w:rPr>
                <w:rFonts w:ascii="Arial" w:hAnsi="Arial" w:cs="Arial"/>
              </w:rPr>
              <w:t xml:space="preserve"> </w:t>
            </w:r>
            <w:r w:rsidRPr="00B5127B">
              <w:rPr>
                <w:rFonts w:ascii="Arial" w:hAnsi="Arial" w:cs="Arial"/>
              </w:rPr>
              <w:t>resource.</w:t>
            </w:r>
          </w:p>
        </w:tc>
        <w:tc>
          <w:tcPr>
            <w:tcW w:w="2330" w:type="dxa"/>
          </w:tcPr>
          <w:p w14:paraId="626011FE"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Add the Beauty of Timber</w:t>
            </w:r>
          </w:p>
          <w:p w14:paraId="1A9F16D1"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Kinglake</w:t>
            </w:r>
          </w:p>
          <w:p w14:paraId="643B05B9" w14:textId="77777777" w:rsidR="00866C4C"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0438 792 164</w:t>
            </w:r>
          </w:p>
          <w:p w14:paraId="47577415" w14:textId="77777777" w:rsidR="0065168C" w:rsidRPr="00B5127B" w:rsidRDefault="00CD5540" w:rsidP="00B5127B">
            <w:pPr>
              <w:autoSpaceDE w:val="0"/>
              <w:autoSpaceDN w:val="0"/>
              <w:adjustRightInd w:val="0"/>
              <w:spacing w:before="120" w:after="120" w:line="360" w:lineRule="auto"/>
              <w:rPr>
                <w:rFonts w:ascii="Arial" w:hAnsi="Arial" w:cs="Arial"/>
              </w:rPr>
            </w:pPr>
            <w:hyperlink r:id="rId158" w:history="1">
              <w:r w:rsidR="0065168C" w:rsidRPr="0065168C">
                <w:rPr>
                  <w:rStyle w:val="Hyperlink"/>
                  <w:rFonts w:ascii="Arial" w:hAnsi="Arial" w:cs="Arial"/>
                </w:rPr>
                <w:t>Add the Beauty of Timber website</w:t>
              </w:r>
            </w:hyperlink>
            <w:r w:rsidR="0065168C">
              <w:rPr>
                <w:rFonts w:ascii="Arial" w:hAnsi="Arial" w:cs="Arial"/>
              </w:rPr>
              <w:t xml:space="preserve"> </w:t>
            </w:r>
          </w:p>
          <w:p w14:paraId="010D165C"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Bowerbird Timber</w:t>
            </w:r>
          </w:p>
          <w:p w14:paraId="6E1F7AE5"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Wesburn</w:t>
            </w:r>
          </w:p>
          <w:p w14:paraId="48BA9B3A"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03 5966 5966</w:t>
            </w:r>
          </w:p>
          <w:p w14:paraId="39E1E500" w14:textId="77777777" w:rsidR="0065168C" w:rsidRPr="00B5127B" w:rsidRDefault="00CD5540" w:rsidP="00B5127B">
            <w:pPr>
              <w:autoSpaceDE w:val="0"/>
              <w:autoSpaceDN w:val="0"/>
              <w:adjustRightInd w:val="0"/>
              <w:spacing w:before="120" w:after="120" w:line="360" w:lineRule="auto"/>
              <w:rPr>
                <w:rFonts w:ascii="Arial" w:hAnsi="Arial" w:cs="Arial"/>
              </w:rPr>
            </w:pPr>
            <w:hyperlink r:id="rId159" w:history="1">
              <w:r w:rsidR="0065168C" w:rsidRPr="0065168C">
                <w:rPr>
                  <w:rStyle w:val="Hyperlink"/>
                  <w:rFonts w:ascii="Arial" w:hAnsi="Arial" w:cs="Arial"/>
                </w:rPr>
                <w:t>Bowerbird website</w:t>
              </w:r>
            </w:hyperlink>
          </w:p>
          <w:p w14:paraId="2A1AFE2E" w14:textId="77777777" w:rsidR="00866C4C"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Salvage Bazaar</w:t>
            </w:r>
          </w:p>
          <w:p w14:paraId="6895E1A2" w14:textId="77777777" w:rsidR="00042A30" w:rsidRPr="00B5127B" w:rsidRDefault="00CD5540" w:rsidP="00B5127B">
            <w:pPr>
              <w:autoSpaceDE w:val="0"/>
              <w:autoSpaceDN w:val="0"/>
              <w:adjustRightInd w:val="0"/>
              <w:spacing w:before="120" w:after="120" w:line="360" w:lineRule="auto"/>
              <w:rPr>
                <w:rFonts w:ascii="Arial" w:hAnsi="Arial" w:cs="Arial"/>
              </w:rPr>
            </w:pPr>
            <w:hyperlink r:id="rId160" w:history="1">
              <w:r w:rsidR="0065168C" w:rsidRPr="0065168C">
                <w:rPr>
                  <w:rStyle w:val="Hyperlink"/>
                  <w:rFonts w:ascii="Arial" w:hAnsi="Arial" w:cs="Arial"/>
                </w:rPr>
                <w:t>Salvage website</w:t>
              </w:r>
            </w:hyperlink>
          </w:p>
        </w:tc>
      </w:tr>
      <w:tr w:rsidR="00866C4C" w14:paraId="2A4FAD3E" w14:textId="77777777" w:rsidTr="006746B4">
        <w:tc>
          <w:tcPr>
            <w:tcW w:w="1707" w:type="dxa"/>
          </w:tcPr>
          <w:p w14:paraId="1F007789" w14:textId="77777777" w:rsidR="00866C4C" w:rsidRPr="00B5127B" w:rsidRDefault="00866C4C" w:rsidP="00B5127B">
            <w:pPr>
              <w:spacing w:before="120" w:after="120" w:line="360" w:lineRule="auto"/>
              <w:rPr>
                <w:rFonts w:ascii="Arial" w:hAnsi="Arial" w:cs="Arial"/>
              </w:rPr>
            </w:pPr>
            <w:r w:rsidRPr="00B5127B">
              <w:rPr>
                <w:rFonts w:ascii="Arial" w:hAnsi="Arial" w:cs="Arial"/>
              </w:rPr>
              <w:t>Benchtops</w:t>
            </w:r>
          </w:p>
        </w:tc>
        <w:tc>
          <w:tcPr>
            <w:tcW w:w="1710" w:type="dxa"/>
          </w:tcPr>
          <w:p w14:paraId="6FF67BDD"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Bamboo</w:t>
            </w:r>
          </w:p>
        </w:tc>
        <w:tc>
          <w:tcPr>
            <w:tcW w:w="3495" w:type="dxa"/>
          </w:tcPr>
          <w:p w14:paraId="5DFAB6DC" w14:textId="77777777" w:rsidR="00866C4C" w:rsidRPr="00B5127B" w:rsidRDefault="00866C4C" w:rsidP="0065168C">
            <w:pPr>
              <w:autoSpaceDE w:val="0"/>
              <w:autoSpaceDN w:val="0"/>
              <w:adjustRightInd w:val="0"/>
              <w:spacing w:before="120" w:after="120" w:line="360" w:lineRule="auto"/>
              <w:rPr>
                <w:rFonts w:ascii="Arial" w:hAnsi="Arial" w:cs="Arial"/>
              </w:rPr>
            </w:pPr>
            <w:r w:rsidRPr="00B5127B">
              <w:rPr>
                <w:rFonts w:ascii="Arial" w:hAnsi="Arial" w:cs="Arial"/>
              </w:rPr>
              <w:t>Fast-growing renewable</w:t>
            </w:r>
            <w:r w:rsidR="0065168C">
              <w:rPr>
                <w:rFonts w:ascii="Arial" w:hAnsi="Arial" w:cs="Arial"/>
              </w:rPr>
              <w:t xml:space="preserve"> </w:t>
            </w:r>
            <w:r w:rsidRPr="00B5127B">
              <w:rPr>
                <w:rFonts w:ascii="Arial" w:hAnsi="Arial" w:cs="Arial"/>
              </w:rPr>
              <w:t>resource with natural</w:t>
            </w:r>
            <w:r w:rsidR="0065168C">
              <w:rPr>
                <w:rFonts w:ascii="Arial" w:hAnsi="Arial" w:cs="Arial"/>
              </w:rPr>
              <w:t xml:space="preserve"> </w:t>
            </w:r>
            <w:r w:rsidRPr="00B5127B">
              <w:rPr>
                <w:rFonts w:ascii="Arial" w:hAnsi="Arial" w:cs="Arial"/>
              </w:rPr>
              <w:t>antiseptic properties. Can</w:t>
            </w:r>
            <w:r w:rsidR="0065168C">
              <w:rPr>
                <w:rFonts w:ascii="Arial" w:hAnsi="Arial" w:cs="Arial"/>
              </w:rPr>
              <w:t xml:space="preserve"> </w:t>
            </w:r>
            <w:r w:rsidRPr="00B5127B">
              <w:rPr>
                <w:rFonts w:ascii="Arial" w:hAnsi="Arial" w:cs="Arial"/>
              </w:rPr>
              <w:t>also be used for cupboards.</w:t>
            </w:r>
          </w:p>
        </w:tc>
        <w:tc>
          <w:tcPr>
            <w:tcW w:w="2330" w:type="dxa"/>
          </w:tcPr>
          <w:p w14:paraId="7645ED36"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Bunnings</w:t>
            </w:r>
          </w:p>
          <w:p w14:paraId="73AA21E8" w14:textId="77777777" w:rsidR="0065168C" w:rsidRDefault="00CD5540" w:rsidP="00B5127B">
            <w:pPr>
              <w:autoSpaceDE w:val="0"/>
              <w:autoSpaceDN w:val="0"/>
              <w:adjustRightInd w:val="0"/>
              <w:spacing w:before="120" w:after="120" w:line="360" w:lineRule="auto"/>
              <w:rPr>
                <w:rFonts w:ascii="Arial" w:hAnsi="Arial" w:cs="Arial"/>
              </w:rPr>
            </w:pPr>
            <w:hyperlink r:id="rId161" w:history="1">
              <w:r w:rsidR="0065168C" w:rsidRPr="0065168C">
                <w:rPr>
                  <w:rStyle w:val="Hyperlink"/>
                  <w:rFonts w:ascii="Arial" w:hAnsi="Arial" w:cs="Arial"/>
                </w:rPr>
                <w:t>Bunnings website</w:t>
              </w:r>
            </w:hyperlink>
          </w:p>
          <w:p w14:paraId="60E3B3B2"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Logan Leigh Benchtops</w:t>
            </w:r>
          </w:p>
          <w:p w14:paraId="1A719B98"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Taree, NSW</w:t>
            </w:r>
          </w:p>
          <w:p w14:paraId="136AC73A" w14:textId="77777777" w:rsidR="00866C4C"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02 6551 5022</w:t>
            </w:r>
          </w:p>
          <w:p w14:paraId="0269A79C" w14:textId="77777777" w:rsidR="00866C4C" w:rsidRPr="00B5127B" w:rsidRDefault="00CD5540" w:rsidP="00B5127B">
            <w:pPr>
              <w:autoSpaceDE w:val="0"/>
              <w:autoSpaceDN w:val="0"/>
              <w:adjustRightInd w:val="0"/>
              <w:spacing w:before="120" w:after="120" w:line="360" w:lineRule="auto"/>
              <w:rPr>
                <w:rFonts w:ascii="Arial" w:hAnsi="Arial" w:cs="Arial"/>
              </w:rPr>
            </w:pPr>
            <w:hyperlink r:id="rId162" w:history="1">
              <w:r w:rsidR="0065168C" w:rsidRPr="0065168C">
                <w:rPr>
                  <w:rStyle w:val="Hyperlink"/>
                  <w:rFonts w:ascii="Arial" w:hAnsi="Arial" w:cs="Arial"/>
                </w:rPr>
                <w:t>Logan Leigh website</w:t>
              </w:r>
            </w:hyperlink>
          </w:p>
        </w:tc>
      </w:tr>
      <w:tr w:rsidR="00866C4C" w14:paraId="5677612D" w14:textId="77777777" w:rsidTr="006746B4">
        <w:tc>
          <w:tcPr>
            <w:tcW w:w="1707" w:type="dxa"/>
          </w:tcPr>
          <w:p w14:paraId="4DB5E563" w14:textId="77777777" w:rsidR="00866C4C" w:rsidRPr="00B5127B" w:rsidRDefault="00866C4C" w:rsidP="00B5127B">
            <w:pPr>
              <w:spacing w:before="120" w:after="120" w:line="360" w:lineRule="auto"/>
              <w:rPr>
                <w:rFonts w:ascii="Arial" w:hAnsi="Arial" w:cs="Arial"/>
              </w:rPr>
            </w:pPr>
            <w:r w:rsidRPr="00B5127B">
              <w:rPr>
                <w:rFonts w:ascii="Arial" w:hAnsi="Arial" w:cs="Arial"/>
              </w:rPr>
              <w:t>Benchtops</w:t>
            </w:r>
          </w:p>
        </w:tc>
        <w:tc>
          <w:tcPr>
            <w:tcW w:w="1710" w:type="dxa"/>
          </w:tcPr>
          <w:p w14:paraId="562DEAD8"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Laminex Greenfirst</w:t>
            </w:r>
          </w:p>
        </w:tc>
        <w:tc>
          <w:tcPr>
            <w:tcW w:w="3495" w:type="dxa"/>
          </w:tcPr>
          <w:p w14:paraId="3A973F2E" w14:textId="77777777" w:rsidR="00866C4C" w:rsidRPr="00B5127B" w:rsidRDefault="00866C4C" w:rsidP="0065168C">
            <w:pPr>
              <w:autoSpaceDE w:val="0"/>
              <w:autoSpaceDN w:val="0"/>
              <w:adjustRightInd w:val="0"/>
              <w:spacing w:before="120" w:after="120" w:line="360" w:lineRule="auto"/>
              <w:rPr>
                <w:rFonts w:ascii="Arial" w:hAnsi="Arial" w:cs="Arial"/>
              </w:rPr>
            </w:pPr>
            <w:r w:rsidRPr="00B5127B">
              <w:rPr>
                <w:rFonts w:ascii="Arial" w:hAnsi="Arial" w:cs="Arial"/>
              </w:rPr>
              <w:t>Using FSC-certified</w:t>
            </w:r>
            <w:r w:rsidR="0065168C">
              <w:rPr>
                <w:rFonts w:ascii="Arial" w:hAnsi="Arial" w:cs="Arial"/>
              </w:rPr>
              <w:t xml:space="preserve"> </w:t>
            </w:r>
            <w:r w:rsidRPr="00B5127B">
              <w:rPr>
                <w:rFonts w:ascii="Arial" w:hAnsi="Arial" w:cs="Arial"/>
              </w:rPr>
              <w:t>timbers, this product is</w:t>
            </w:r>
            <w:r w:rsidR="0065168C">
              <w:rPr>
                <w:rFonts w:ascii="Arial" w:hAnsi="Arial" w:cs="Arial"/>
              </w:rPr>
              <w:t xml:space="preserve"> </w:t>
            </w:r>
            <w:r w:rsidRPr="00B5127B">
              <w:rPr>
                <w:rFonts w:ascii="Arial" w:hAnsi="Arial" w:cs="Arial"/>
              </w:rPr>
              <w:t>also low VOC.</w:t>
            </w:r>
          </w:p>
        </w:tc>
        <w:tc>
          <w:tcPr>
            <w:tcW w:w="2330" w:type="dxa"/>
          </w:tcPr>
          <w:p w14:paraId="575F91F7"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Laminex Group</w:t>
            </w:r>
          </w:p>
          <w:p w14:paraId="086F8ACC" w14:textId="77777777" w:rsidR="00866C4C"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widely available</w:t>
            </w:r>
          </w:p>
          <w:p w14:paraId="3A2C7453" w14:textId="77777777" w:rsidR="00866C4C" w:rsidRPr="00B5127B" w:rsidRDefault="00CD5540" w:rsidP="00B5127B">
            <w:pPr>
              <w:autoSpaceDE w:val="0"/>
              <w:autoSpaceDN w:val="0"/>
              <w:adjustRightInd w:val="0"/>
              <w:spacing w:before="120" w:after="120" w:line="360" w:lineRule="auto"/>
              <w:rPr>
                <w:rFonts w:ascii="Arial" w:hAnsi="Arial" w:cs="Arial"/>
              </w:rPr>
            </w:pPr>
            <w:hyperlink r:id="rId163" w:history="1">
              <w:r w:rsidR="0065168C" w:rsidRPr="0065168C">
                <w:rPr>
                  <w:rStyle w:val="Hyperlink"/>
                  <w:rFonts w:ascii="Arial" w:hAnsi="Arial" w:cs="Arial"/>
                </w:rPr>
                <w:t>Laminex Group website</w:t>
              </w:r>
            </w:hyperlink>
          </w:p>
        </w:tc>
      </w:tr>
      <w:tr w:rsidR="00866C4C" w14:paraId="56351364" w14:textId="77777777" w:rsidTr="006746B4">
        <w:tc>
          <w:tcPr>
            <w:tcW w:w="1707" w:type="dxa"/>
          </w:tcPr>
          <w:p w14:paraId="3CD7F10F" w14:textId="77777777" w:rsidR="00866C4C" w:rsidRPr="00B5127B" w:rsidRDefault="00866C4C" w:rsidP="00B5127B">
            <w:pPr>
              <w:spacing w:before="120" w:after="120" w:line="360" w:lineRule="auto"/>
              <w:rPr>
                <w:rFonts w:ascii="Arial" w:hAnsi="Arial" w:cs="Arial"/>
              </w:rPr>
            </w:pPr>
            <w:r w:rsidRPr="00B5127B">
              <w:rPr>
                <w:rFonts w:ascii="Arial" w:hAnsi="Arial" w:cs="Arial"/>
              </w:rPr>
              <w:t>Benchtops</w:t>
            </w:r>
          </w:p>
        </w:tc>
        <w:tc>
          <w:tcPr>
            <w:tcW w:w="1710" w:type="dxa"/>
          </w:tcPr>
          <w:p w14:paraId="4347B400" w14:textId="77777777" w:rsidR="00866C4C" w:rsidRPr="00B5127B" w:rsidRDefault="00866C4C" w:rsidP="0065168C">
            <w:pPr>
              <w:autoSpaceDE w:val="0"/>
              <w:autoSpaceDN w:val="0"/>
              <w:adjustRightInd w:val="0"/>
              <w:spacing w:before="120" w:after="120" w:line="360" w:lineRule="auto"/>
              <w:rPr>
                <w:rFonts w:ascii="Arial" w:hAnsi="Arial" w:cs="Arial"/>
              </w:rPr>
            </w:pPr>
            <w:r w:rsidRPr="00B5127B">
              <w:rPr>
                <w:rFonts w:ascii="Arial" w:hAnsi="Arial" w:cs="Arial"/>
              </w:rPr>
              <w:t>ECO by</w:t>
            </w:r>
            <w:r w:rsidR="0065168C">
              <w:rPr>
                <w:rFonts w:ascii="Arial" w:hAnsi="Arial" w:cs="Arial"/>
              </w:rPr>
              <w:t xml:space="preserve"> </w:t>
            </w:r>
            <w:r w:rsidRPr="00B5127B">
              <w:rPr>
                <w:rFonts w:ascii="Arial" w:hAnsi="Arial" w:cs="Arial"/>
              </w:rPr>
              <w:t>Cosentino</w:t>
            </w:r>
            <w:r w:rsidR="0065168C">
              <w:rPr>
                <w:rFonts w:ascii="Arial" w:hAnsi="Arial" w:cs="Arial"/>
              </w:rPr>
              <w:t xml:space="preserve"> </w:t>
            </w:r>
            <w:r w:rsidRPr="00B5127B">
              <w:rPr>
                <w:rFonts w:ascii="Arial" w:hAnsi="Arial" w:cs="Arial"/>
              </w:rPr>
              <w:t>stone</w:t>
            </w:r>
          </w:p>
        </w:tc>
        <w:tc>
          <w:tcPr>
            <w:tcW w:w="3495" w:type="dxa"/>
          </w:tcPr>
          <w:p w14:paraId="30D13EE4" w14:textId="77777777" w:rsidR="00866C4C" w:rsidRPr="00B5127B" w:rsidRDefault="00866C4C" w:rsidP="0065168C">
            <w:pPr>
              <w:autoSpaceDE w:val="0"/>
              <w:autoSpaceDN w:val="0"/>
              <w:adjustRightInd w:val="0"/>
              <w:spacing w:before="120" w:after="120" w:line="360" w:lineRule="auto"/>
              <w:rPr>
                <w:rFonts w:ascii="Arial" w:hAnsi="Arial" w:cs="Arial"/>
              </w:rPr>
            </w:pPr>
            <w:r w:rsidRPr="00B5127B">
              <w:rPr>
                <w:rFonts w:ascii="Arial" w:hAnsi="Arial" w:cs="Arial"/>
              </w:rPr>
              <w:t>75% recycled materials</w:t>
            </w:r>
            <w:r w:rsidR="0065168C">
              <w:rPr>
                <w:rFonts w:ascii="Arial" w:hAnsi="Arial" w:cs="Arial"/>
              </w:rPr>
              <w:t xml:space="preserve"> </w:t>
            </w:r>
            <w:r w:rsidRPr="00B5127B">
              <w:rPr>
                <w:rFonts w:ascii="Arial" w:hAnsi="Arial" w:cs="Arial"/>
              </w:rPr>
              <w:t>(glass, ceramics and</w:t>
            </w:r>
            <w:r w:rsidR="0065168C">
              <w:rPr>
                <w:rFonts w:ascii="Arial" w:hAnsi="Arial" w:cs="Arial"/>
              </w:rPr>
              <w:t xml:space="preserve"> </w:t>
            </w:r>
            <w:r w:rsidRPr="00B5127B">
              <w:rPr>
                <w:rFonts w:ascii="Arial" w:hAnsi="Arial" w:cs="Arial"/>
              </w:rPr>
              <w:t>vitrified ash), polyester</w:t>
            </w:r>
            <w:r w:rsidR="0065168C">
              <w:rPr>
                <w:rFonts w:ascii="Arial" w:hAnsi="Arial" w:cs="Arial"/>
              </w:rPr>
              <w:t xml:space="preserve"> </w:t>
            </w:r>
            <w:r w:rsidRPr="00B5127B">
              <w:rPr>
                <w:rFonts w:ascii="Arial" w:hAnsi="Arial" w:cs="Arial"/>
              </w:rPr>
              <w:t>resin.</w:t>
            </w:r>
          </w:p>
        </w:tc>
        <w:tc>
          <w:tcPr>
            <w:tcW w:w="2330" w:type="dxa"/>
          </w:tcPr>
          <w:p w14:paraId="666670F7"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Silestone</w:t>
            </w:r>
          </w:p>
          <w:p w14:paraId="0308A028" w14:textId="77777777" w:rsidR="00866C4C"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Widely available</w:t>
            </w:r>
          </w:p>
          <w:p w14:paraId="7CF4CBA2" w14:textId="77777777" w:rsidR="00866C4C" w:rsidRPr="00B5127B" w:rsidRDefault="00CD5540" w:rsidP="00B5127B">
            <w:pPr>
              <w:autoSpaceDE w:val="0"/>
              <w:autoSpaceDN w:val="0"/>
              <w:adjustRightInd w:val="0"/>
              <w:spacing w:before="120" w:after="120" w:line="360" w:lineRule="auto"/>
              <w:rPr>
                <w:rFonts w:ascii="Arial" w:hAnsi="Arial" w:cs="Arial"/>
              </w:rPr>
            </w:pPr>
            <w:hyperlink r:id="rId164" w:history="1">
              <w:r w:rsidR="0065168C" w:rsidRPr="0065168C">
                <w:rPr>
                  <w:rStyle w:val="Hyperlink"/>
                  <w:rFonts w:ascii="Arial" w:hAnsi="Arial" w:cs="Arial"/>
                </w:rPr>
                <w:t>Silestone website</w:t>
              </w:r>
            </w:hyperlink>
          </w:p>
        </w:tc>
      </w:tr>
      <w:tr w:rsidR="00866C4C" w14:paraId="58F0B8A7" w14:textId="77777777" w:rsidTr="006746B4">
        <w:tc>
          <w:tcPr>
            <w:tcW w:w="1707" w:type="dxa"/>
          </w:tcPr>
          <w:p w14:paraId="4D35D8BE" w14:textId="77777777" w:rsidR="00866C4C" w:rsidRPr="00B5127B" w:rsidRDefault="00866C4C" w:rsidP="00B5127B">
            <w:pPr>
              <w:spacing w:before="120" w:after="120" w:line="360" w:lineRule="auto"/>
              <w:rPr>
                <w:rFonts w:ascii="Arial" w:hAnsi="Arial" w:cs="Arial"/>
              </w:rPr>
            </w:pPr>
            <w:r w:rsidRPr="00B5127B">
              <w:rPr>
                <w:rFonts w:ascii="Arial" w:hAnsi="Arial" w:cs="Arial"/>
              </w:rPr>
              <w:t>Benchtops</w:t>
            </w:r>
          </w:p>
        </w:tc>
        <w:tc>
          <w:tcPr>
            <w:tcW w:w="1710" w:type="dxa"/>
          </w:tcPr>
          <w:p w14:paraId="25C8BCB4" w14:textId="77777777" w:rsidR="00866C4C" w:rsidRPr="00B5127B" w:rsidRDefault="00866C4C" w:rsidP="0065168C">
            <w:pPr>
              <w:autoSpaceDE w:val="0"/>
              <w:autoSpaceDN w:val="0"/>
              <w:adjustRightInd w:val="0"/>
              <w:spacing w:before="120" w:after="120" w:line="360" w:lineRule="auto"/>
              <w:rPr>
                <w:rFonts w:ascii="Arial" w:hAnsi="Arial" w:cs="Arial"/>
              </w:rPr>
            </w:pPr>
            <w:r w:rsidRPr="00B5127B">
              <w:rPr>
                <w:rFonts w:ascii="Arial" w:hAnsi="Arial" w:cs="Arial"/>
              </w:rPr>
              <w:t>Reconstituted</w:t>
            </w:r>
            <w:r w:rsidR="0065168C">
              <w:rPr>
                <w:rFonts w:ascii="Arial" w:hAnsi="Arial" w:cs="Arial"/>
              </w:rPr>
              <w:t xml:space="preserve"> </w:t>
            </w:r>
            <w:r w:rsidRPr="00B5127B">
              <w:rPr>
                <w:rFonts w:ascii="Arial" w:hAnsi="Arial" w:cs="Arial"/>
              </w:rPr>
              <w:t>stone</w:t>
            </w:r>
          </w:p>
        </w:tc>
        <w:tc>
          <w:tcPr>
            <w:tcW w:w="3495" w:type="dxa"/>
          </w:tcPr>
          <w:p w14:paraId="20FC0A67" w14:textId="77777777" w:rsidR="00866C4C" w:rsidRPr="00B5127B" w:rsidRDefault="00866C4C" w:rsidP="0065168C">
            <w:pPr>
              <w:autoSpaceDE w:val="0"/>
              <w:autoSpaceDN w:val="0"/>
              <w:adjustRightInd w:val="0"/>
              <w:spacing w:before="120" w:after="120" w:line="360" w:lineRule="auto"/>
              <w:rPr>
                <w:rFonts w:ascii="Arial" w:hAnsi="Arial" w:cs="Arial"/>
              </w:rPr>
            </w:pPr>
            <w:r w:rsidRPr="00B5127B">
              <w:rPr>
                <w:rFonts w:ascii="Arial" w:hAnsi="Arial" w:cs="Arial"/>
              </w:rPr>
              <w:t>42% reclaimed quartz, long</w:t>
            </w:r>
            <w:r w:rsidR="0065168C">
              <w:rPr>
                <w:rFonts w:ascii="Arial" w:hAnsi="Arial" w:cs="Arial"/>
              </w:rPr>
              <w:t xml:space="preserve"> </w:t>
            </w:r>
            <w:r w:rsidRPr="00B5127B">
              <w:rPr>
                <w:rFonts w:ascii="Arial" w:hAnsi="Arial" w:cs="Arial"/>
              </w:rPr>
              <w:t>lasting.</w:t>
            </w:r>
          </w:p>
        </w:tc>
        <w:tc>
          <w:tcPr>
            <w:tcW w:w="2330" w:type="dxa"/>
          </w:tcPr>
          <w:p w14:paraId="0027D010" w14:textId="77777777" w:rsidR="00866C4C" w:rsidRPr="00B5127B"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Caesarstone</w:t>
            </w:r>
          </w:p>
          <w:p w14:paraId="1265A399" w14:textId="77777777" w:rsidR="00866C4C" w:rsidRDefault="00866C4C" w:rsidP="00B5127B">
            <w:pPr>
              <w:autoSpaceDE w:val="0"/>
              <w:autoSpaceDN w:val="0"/>
              <w:adjustRightInd w:val="0"/>
              <w:spacing w:before="120" w:after="120" w:line="360" w:lineRule="auto"/>
              <w:rPr>
                <w:rFonts w:ascii="Arial" w:hAnsi="Arial" w:cs="Arial"/>
              </w:rPr>
            </w:pPr>
            <w:r w:rsidRPr="00B5127B">
              <w:rPr>
                <w:rFonts w:ascii="Arial" w:hAnsi="Arial" w:cs="Arial"/>
              </w:rPr>
              <w:t>Widely available</w:t>
            </w:r>
          </w:p>
          <w:p w14:paraId="6041D762" w14:textId="77777777" w:rsidR="00866C4C" w:rsidRPr="00B5127B" w:rsidRDefault="00CD5540" w:rsidP="00B5127B">
            <w:pPr>
              <w:autoSpaceDE w:val="0"/>
              <w:autoSpaceDN w:val="0"/>
              <w:adjustRightInd w:val="0"/>
              <w:spacing w:before="120" w:after="120" w:line="360" w:lineRule="auto"/>
              <w:rPr>
                <w:rFonts w:ascii="Arial" w:hAnsi="Arial" w:cs="Arial"/>
              </w:rPr>
            </w:pPr>
            <w:hyperlink r:id="rId165" w:history="1">
              <w:r w:rsidR="0065168C" w:rsidRPr="0065168C">
                <w:rPr>
                  <w:rStyle w:val="Hyperlink"/>
                  <w:rFonts w:ascii="Arial" w:hAnsi="Arial" w:cs="Arial"/>
                </w:rPr>
                <w:t>Caesarstone website</w:t>
              </w:r>
            </w:hyperlink>
          </w:p>
        </w:tc>
      </w:tr>
    </w:tbl>
    <w:p w14:paraId="25E8B9DC" w14:textId="77777777" w:rsidR="00DA1DFE" w:rsidRPr="00460F88" w:rsidRDefault="0065168C" w:rsidP="00460F88">
      <w:pPr>
        <w:pStyle w:val="Heading2"/>
        <w:spacing w:before="120" w:after="120" w:line="360" w:lineRule="auto"/>
        <w:rPr>
          <w:rFonts w:ascii="Arial" w:hAnsi="Arial" w:cs="Arial"/>
          <w:i w:val="0"/>
          <w:sz w:val="24"/>
          <w:szCs w:val="24"/>
        </w:rPr>
      </w:pPr>
      <w:bookmarkStart w:id="46" w:name="_Toc403721819"/>
      <w:r w:rsidRPr="00460F88">
        <w:rPr>
          <w:rFonts w:ascii="Arial" w:hAnsi="Arial" w:cs="Arial"/>
          <w:i w:val="0"/>
          <w:sz w:val="24"/>
          <w:szCs w:val="24"/>
        </w:rPr>
        <w:t>Furniture and Finishes</w:t>
      </w:r>
      <w:bookmarkEnd w:id="46"/>
    </w:p>
    <w:p w14:paraId="6C2EE291" w14:textId="77777777" w:rsidR="0065168C" w:rsidRPr="00460F88" w:rsidRDefault="0065168C" w:rsidP="00460F88">
      <w:pPr>
        <w:autoSpaceDE w:val="0"/>
        <w:autoSpaceDN w:val="0"/>
        <w:adjustRightInd w:val="0"/>
        <w:spacing w:before="120" w:after="120" w:line="360" w:lineRule="auto"/>
        <w:rPr>
          <w:rFonts w:ascii="Arial" w:hAnsi="Arial" w:cs="Arial"/>
        </w:rPr>
      </w:pPr>
      <w:r w:rsidRPr="00460F88">
        <w:rPr>
          <w:rFonts w:ascii="Arial" w:hAnsi="Arial" w:cs="Arial"/>
        </w:rPr>
        <w:t>Decorating and furnishing your home is one</w:t>
      </w:r>
      <w:r w:rsidR="00460F88">
        <w:rPr>
          <w:rFonts w:ascii="Arial" w:hAnsi="Arial" w:cs="Arial"/>
        </w:rPr>
        <w:t xml:space="preserve"> </w:t>
      </w:r>
      <w:r w:rsidRPr="00460F88">
        <w:rPr>
          <w:rFonts w:ascii="Arial" w:hAnsi="Arial" w:cs="Arial"/>
        </w:rPr>
        <w:t>aspect where your choices can have a</w:t>
      </w:r>
      <w:r w:rsidR="00460F88">
        <w:rPr>
          <w:rFonts w:ascii="Arial" w:hAnsi="Arial" w:cs="Arial"/>
        </w:rPr>
        <w:t xml:space="preserve"> </w:t>
      </w:r>
      <w:r w:rsidRPr="00460F88">
        <w:rPr>
          <w:rFonts w:ascii="Arial" w:hAnsi="Arial" w:cs="Arial"/>
        </w:rPr>
        <w:t>significant impact on the indoor environment</w:t>
      </w:r>
      <w:r w:rsidR="00460F88">
        <w:rPr>
          <w:rFonts w:ascii="Arial" w:hAnsi="Arial" w:cs="Arial"/>
        </w:rPr>
        <w:t xml:space="preserve"> </w:t>
      </w:r>
      <w:r w:rsidRPr="00460F88">
        <w:rPr>
          <w:rFonts w:ascii="Arial" w:hAnsi="Arial" w:cs="Arial"/>
        </w:rPr>
        <w:t>quality. Paints, sealers, polishes, fabric,</w:t>
      </w:r>
      <w:r w:rsidR="00460F88">
        <w:rPr>
          <w:rFonts w:ascii="Arial" w:hAnsi="Arial" w:cs="Arial"/>
        </w:rPr>
        <w:t xml:space="preserve"> </w:t>
      </w:r>
      <w:r w:rsidRPr="00460F88">
        <w:rPr>
          <w:rFonts w:ascii="Arial" w:hAnsi="Arial" w:cs="Arial"/>
        </w:rPr>
        <w:t>furniture stuffing and ornamental items often</w:t>
      </w:r>
      <w:r w:rsidR="00460F88">
        <w:rPr>
          <w:rFonts w:ascii="Arial" w:hAnsi="Arial" w:cs="Arial"/>
        </w:rPr>
        <w:t xml:space="preserve"> </w:t>
      </w:r>
      <w:r w:rsidRPr="00460F88">
        <w:rPr>
          <w:rFonts w:ascii="Arial" w:hAnsi="Arial" w:cs="Arial"/>
        </w:rPr>
        <w:t>contain chemicals which can be harmful to our</w:t>
      </w:r>
      <w:r w:rsidR="00460F88">
        <w:rPr>
          <w:rFonts w:ascii="Arial" w:hAnsi="Arial" w:cs="Arial"/>
        </w:rPr>
        <w:t xml:space="preserve"> </w:t>
      </w:r>
      <w:r w:rsidRPr="00460F88">
        <w:rPr>
          <w:rFonts w:ascii="Arial" w:hAnsi="Arial" w:cs="Arial"/>
        </w:rPr>
        <w:t>health. The term ‘off-gassing’ is commonly</w:t>
      </w:r>
      <w:r w:rsidR="00460F88">
        <w:rPr>
          <w:rFonts w:ascii="Arial" w:hAnsi="Arial" w:cs="Arial"/>
        </w:rPr>
        <w:t xml:space="preserve"> </w:t>
      </w:r>
      <w:r w:rsidRPr="00460F88">
        <w:rPr>
          <w:rFonts w:ascii="Arial" w:hAnsi="Arial" w:cs="Arial"/>
        </w:rPr>
        <w:t>used to describe the process in which</w:t>
      </w:r>
      <w:r w:rsidR="00460F88">
        <w:rPr>
          <w:rFonts w:ascii="Arial" w:hAnsi="Arial" w:cs="Arial"/>
        </w:rPr>
        <w:t xml:space="preserve"> </w:t>
      </w:r>
      <w:r w:rsidRPr="00460F88">
        <w:rPr>
          <w:rFonts w:ascii="Arial" w:hAnsi="Arial" w:cs="Arial"/>
        </w:rPr>
        <w:t>chemicals are released from the product into</w:t>
      </w:r>
      <w:r w:rsidR="00460F88">
        <w:rPr>
          <w:rFonts w:ascii="Arial" w:hAnsi="Arial" w:cs="Arial"/>
        </w:rPr>
        <w:t xml:space="preserve"> </w:t>
      </w:r>
      <w:r w:rsidRPr="00460F88">
        <w:rPr>
          <w:rFonts w:ascii="Arial" w:hAnsi="Arial" w:cs="Arial"/>
        </w:rPr>
        <w:t>the surrounding air. These chemicals are often</w:t>
      </w:r>
      <w:r w:rsidR="00460F88">
        <w:rPr>
          <w:rFonts w:ascii="Arial" w:hAnsi="Arial" w:cs="Arial"/>
        </w:rPr>
        <w:t xml:space="preserve"> </w:t>
      </w:r>
      <w:r w:rsidRPr="00460F88">
        <w:rPr>
          <w:rFonts w:ascii="Arial" w:hAnsi="Arial" w:cs="Arial"/>
        </w:rPr>
        <w:t>known as volatile organic compounds, or VOCs.</w:t>
      </w:r>
    </w:p>
    <w:p w14:paraId="5DB6D6F9" w14:textId="77777777" w:rsidR="0065168C" w:rsidRPr="00460F88" w:rsidRDefault="0065168C" w:rsidP="00460F88">
      <w:pPr>
        <w:autoSpaceDE w:val="0"/>
        <w:autoSpaceDN w:val="0"/>
        <w:adjustRightInd w:val="0"/>
        <w:spacing w:before="120" w:after="120" w:line="360" w:lineRule="auto"/>
        <w:rPr>
          <w:rFonts w:ascii="Arial" w:hAnsi="Arial" w:cs="Arial"/>
        </w:rPr>
      </w:pPr>
      <w:r w:rsidRPr="00460F88">
        <w:rPr>
          <w:rFonts w:ascii="Arial" w:hAnsi="Arial" w:cs="Arial"/>
        </w:rPr>
        <w:t>Some familiar VOCs cause the ‘new car’ smell</w:t>
      </w:r>
      <w:r w:rsidR="00460F88">
        <w:rPr>
          <w:rFonts w:ascii="Arial" w:hAnsi="Arial" w:cs="Arial"/>
        </w:rPr>
        <w:t xml:space="preserve"> </w:t>
      </w:r>
      <w:r w:rsidRPr="00460F88">
        <w:rPr>
          <w:rFonts w:ascii="Arial" w:hAnsi="Arial" w:cs="Arial"/>
        </w:rPr>
        <w:t>and the odours associated with new carpet and</w:t>
      </w:r>
      <w:r w:rsidR="00460F88">
        <w:rPr>
          <w:rFonts w:ascii="Arial" w:hAnsi="Arial" w:cs="Arial"/>
        </w:rPr>
        <w:t xml:space="preserve"> </w:t>
      </w:r>
      <w:r w:rsidRPr="00460F88">
        <w:rPr>
          <w:rFonts w:ascii="Arial" w:hAnsi="Arial" w:cs="Arial"/>
        </w:rPr>
        <w:t>fresh paintwork.</w:t>
      </w:r>
    </w:p>
    <w:p w14:paraId="4A6209DD" w14:textId="77777777" w:rsidR="0065168C" w:rsidRPr="00460F88" w:rsidRDefault="0065168C" w:rsidP="00460F88">
      <w:pPr>
        <w:autoSpaceDE w:val="0"/>
        <w:autoSpaceDN w:val="0"/>
        <w:adjustRightInd w:val="0"/>
        <w:spacing w:before="120" w:after="120" w:line="360" w:lineRule="auto"/>
        <w:rPr>
          <w:rFonts w:ascii="Arial" w:hAnsi="Arial" w:cs="Arial"/>
        </w:rPr>
      </w:pPr>
      <w:r w:rsidRPr="00460F88">
        <w:rPr>
          <w:rFonts w:ascii="Arial" w:hAnsi="Arial" w:cs="Arial"/>
        </w:rPr>
        <w:t>The United States Environment Protection</w:t>
      </w:r>
      <w:r w:rsidR="00460F88">
        <w:rPr>
          <w:rFonts w:ascii="Arial" w:hAnsi="Arial" w:cs="Arial"/>
        </w:rPr>
        <w:t xml:space="preserve"> </w:t>
      </w:r>
      <w:r w:rsidRPr="00460F88">
        <w:rPr>
          <w:rFonts w:ascii="Arial" w:hAnsi="Arial" w:cs="Arial"/>
        </w:rPr>
        <w:t>Authority lists eye, nose, and throat</w:t>
      </w:r>
      <w:r w:rsidR="00460F88">
        <w:rPr>
          <w:rFonts w:ascii="Arial" w:hAnsi="Arial" w:cs="Arial"/>
        </w:rPr>
        <w:t xml:space="preserve"> </w:t>
      </w:r>
      <w:r w:rsidRPr="00460F88">
        <w:rPr>
          <w:rFonts w:ascii="Arial" w:hAnsi="Arial" w:cs="Arial"/>
        </w:rPr>
        <w:t>irritation, headaches, loss of coordination,</w:t>
      </w:r>
      <w:r w:rsidR="00460F88">
        <w:rPr>
          <w:rFonts w:ascii="Arial" w:hAnsi="Arial" w:cs="Arial"/>
        </w:rPr>
        <w:t xml:space="preserve"> </w:t>
      </w:r>
      <w:r w:rsidRPr="00460F88">
        <w:rPr>
          <w:rFonts w:ascii="Arial" w:hAnsi="Arial" w:cs="Arial"/>
        </w:rPr>
        <w:t>nausea and damage to liver, kidney, and</w:t>
      </w:r>
      <w:r w:rsidR="00460F88">
        <w:rPr>
          <w:rFonts w:ascii="Arial" w:hAnsi="Arial" w:cs="Arial"/>
        </w:rPr>
        <w:t xml:space="preserve"> </w:t>
      </w:r>
      <w:r w:rsidRPr="00460F88">
        <w:rPr>
          <w:rFonts w:ascii="Arial" w:hAnsi="Arial" w:cs="Arial"/>
        </w:rPr>
        <w:t>central nervous system as some of the</w:t>
      </w:r>
      <w:r w:rsidR="00460F88">
        <w:rPr>
          <w:rFonts w:ascii="Arial" w:hAnsi="Arial" w:cs="Arial"/>
        </w:rPr>
        <w:t xml:space="preserve"> </w:t>
      </w:r>
      <w:r w:rsidRPr="00460F88">
        <w:rPr>
          <w:rFonts w:ascii="Arial" w:hAnsi="Arial" w:cs="Arial"/>
        </w:rPr>
        <w:t>potential adverse health effects of VOCs.</w:t>
      </w:r>
    </w:p>
    <w:p w14:paraId="2E214358" w14:textId="77777777" w:rsidR="00622917" w:rsidRDefault="0065168C" w:rsidP="00460F88">
      <w:pPr>
        <w:autoSpaceDE w:val="0"/>
        <w:autoSpaceDN w:val="0"/>
        <w:adjustRightInd w:val="0"/>
        <w:spacing w:before="120" w:after="120" w:line="360" w:lineRule="auto"/>
        <w:rPr>
          <w:rFonts w:ascii="Arial" w:hAnsi="Arial" w:cs="Arial"/>
        </w:rPr>
      </w:pPr>
      <w:r w:rsidRPr="00460F88">
        <w:rPr>
          <w:rFonts w:ascii="Arial" w:hAnsi="Arial" w:cs="Arial"/>
        </w:rPr>
        <w:t>More disturbingly, some organics can</w:t>
      </w:r>
      <w:r w:rsidR="00460F88">
        <w:rPr>
          <w:rFonts w:ascii="Arial" w:hAnsi="Arial" w:cs="Arial"/>
        </w:rPr>
        <w:t xml:space="preserve"> </w:t>
      </w:r>
      <w:r w:rsidRPr="00460F88">
        <w:rPr>
          <w:rFonts w:ascii="Arial" w:hAnsi="Arial" w:cs="Arial"/>
        </w:rPr>
        <w:t>cause cancer in animals and some are</w:t>
      </w:r>
      <w:r w:rsidR="00460F88">
        <w:rPr>
          <w:rFonts w:ascii="Arial" w:hAnsi="Arial" w:cs="Arial"/>
        </w:rPr>
        <w:t xml:space="preserve"> </w:t>
      </w:r>
      <w:r w:rsidRPr="00460F88">
        <w:rPr>
          <w:rFonts w:ascii="Arial" w:hAnsi="Arial" w:cs="Arial"/>
        </w:rPr>
        <w:t>suspected or known to cause cancer in</w:t>
      </w:r>
      <w:r w:rsidR="00460F88">
        <w:rPr>
          <w:rFonts w:ascii="Arial" w:hAnsi="Arial" w:cs="Arial"/>
        </w:rPr>
        <w:t xml:space="preserve"> </w:t>
      </w:r>
      <w:r w:rsidRPr="00460F88">
        <w:rPr>
          <w:rFonts w:ascii="Arial" w:hAnsi="Arial" w:cs="Arial"/>
        </w:rPr>
        <w:t>humans.</w:t>
      </w:r>
      <w:r w:rsidR="00622917">
        <w:rPr>
          <w:rFonts w:ascii="Arial" w:hAnsi="Arial" w:cs="Arial"/>
        </w:rPr>
        <w:t xml:space="preserve"> See the </w:t>
      </w:r>
      <w:hyperlink r:id="rId166" w:anchor="Health_Effects" w:history="1">
        <w:r w:rsidR="00622917" w:rsidRPr="00622917">
          <w:rPr>
            <w:rStyle w:val="Hyperlink"/>
            <w:rFonts w:ascii="Arial" w:hAnsi="Arial" w:cs="Arial"/>
          </w:rPr>
          <w:t>Environment Protection Authority website</w:t>
        </w:r>
      </w:hyperlink>
      <w:r w:rsidR="00622917">
        <w:rPr>
          <w:rFonts w:ascii="Arial" w:hAnsi="Arial" w:cs="Arial"/>
        </w:rPr>
        <w:t xml:space="preserve"> for more information.</w:t>
      </w:r>
    </w:p>
    <w:p w14:paraId="4D215B90" w14:textId="77777777" w:rsidR="0065168C" w:rsidRPr="00460F88" w:rsidRDefault="0065168C" w:rsidP="00460F88">
      <w:pPr>
        <w:autoSpaceDE w:val="0"/>
        <w:autoSpaceDN w:val="0"/>
        <w:adjustRightInd w:val="0"/>
        <w:spacing w:before="120" w:after="120" w:line="360" w:lineRule="auto"/>
        <w:rPr>
          <w:rFonts w:ascii="Arial" w:hAnsi="Arial" w:cs="Arial"/>
        </w:rPr>
      </w:pPr>
      <w:r w:rsidRPr="00460F88">
        <w:rPr>
          <w:rFonts w:ascii="Arial" w:hAnsi="Arial" w:cs="Arial"/>
        </w:rPr>
        <w:t>Even though indoor air quality is</w:t>
      </w:r>
      <w:r w:rsidR="00460F88">
        <w:rPr>
          <w:rFonts w:ascii="Arial" w:hAnsi="Arial" w:cs="Arial"/>
        </w:rPr>
        <w:t xml:space="preserve"> </w:t>
      </w:r>
      <w:r w:rsidRPr="00460F88">
        <w:rPr>
          <w:rFonts w:ascii="Arial" w:hAnsi="Arial" w:cs="Arial"/>
        </w:rPr>
        <w:t>affected by VOCs much more than</w:t>
      </w:r>
      <w:r w:rsidR="00460F88">
        <w:rPr>
          <w:rFonts w:ascii="Arial" w:hAnsi="Arial" w:cs="Arial"/>
        </w:rPr>
        <w:t xml:space="preserve"> </w:t>
      </w:r>
      <w:r w:rsidRPr="00460F88">
        <w:rPr>
          <w:rFonts w:ascii="Arial" w:hAnsi="Arial" w:cs="Arial"/>
        </w:rPr>
        <w:t>outdoors, it is still worth considering the</w:t>
      </w:r>
      <w:r w:rsidR="00460F88">
        <w:rPr>
          <w:rFonts w:ascii="Arial" w:hAnsi="Arial" w:cs="Arial"/>
        </w:rPr>
        <w:t xml:space="preserve"> </w:t>
      </w:r>
      <w:r w:rsidRPr="00460F88">
        <w:rPr>
          <w:rFonts w:ascii="Arial" w:hAnsi="Arial" w:cs="Arial"/>
        </w:rPr>
        <w:t>chemicals released into the surrounding</w:t>
      </w:r>
      <w:r w:rsidR="00460F88">
        <w:rPr>
          <w:rFonts w:ascii="Arial" w:hAnsi="Arial" w:cs="Arial"/>
        </w:rPr>
        <w:t xml:space="preserve"> </w:t>
      </w:r>
      <w:r w:rsidRPr="00460F88">
        <w:rPr>
          <w:rFonts w:ascii="Arial" w:hAnsi="Arial" w:cs="Arial"/>
        </w:rPr>
        <w:t>environment when painting the exterior</w:t>
      </w:r>
      <w:r w:rsidR="00460F88">
        <w:rPr>
          <w:rFonts w:ascii="Arial" w:hAnsi="Arial" w:cs="Arial"/>
        </w:rPr>
        <w:t xml:space="preserve"> </w:t>
      </w:r>
      <w:r w:rsidRPr="00460F88">
        <w:rPr>
          <w:rFonts w:ascii="Arial" w:hAnsi="Arial" w:cs="Arial"/>
        </w:rPr>
        <w:t>or landscaping.</w:t>
      </w:r>
    </w:p>
    <w:p w14:paraId="13C27FED" w14:textId="77777777" w:rsidR="0065168C" w:rsidRPr="00460F88" w:rsidRDefault="0065168C" w:rsidP="00460F88">
      <w:pPr>
        <w:autoSpaceDE w:val="0"/>
        <w:autoSpaceDN w:val="0"/>
        <w:adjustRightInd w:val="0"/>
        <w:spacing w:before="120" w:after="120" w:line="360" w:lineRule="auto"/>
        <w:rPr>
          <w:rFonts w:ascii="Arial" w:hAnsi="Arial" w:cs="Arial"/>
        </w:rPr>
      </w:pPr>
      <w:r w:rsidRPr="00460F88">
        <w:rPr>
          <w:rFonts w:ascii="Arial" w:hAnsi="Arial" w:cs="Arial"/>
        </w:rPr>
        <w:t>Using recycled timbers and steel in</w:t>
      </w:r>
      <w:r w:rsidR="00460F88">
        <w:rPr>
          <w:rFonts w:ascii="Arial" w:hAnsi="Arial" w:cs="Arial"/>
        </w:rPr>
        <w:t xml:space="preserve"> </w:t>
      </w:r>
      <w:r w:rsidRPr="00460F88">
        <w:rPr>
          <w:rFonts w:ascii="Arial" w:hAnsi="Arial" w:cs="Arial"/>
        </w:rPr>
        <w:t>furniture items is a good way to avoid</w:t>
      </w:r>
      <w:r w:rsidR="00460F88">
        <w:rPr>
          <w:rFonts w:ascii="Arial" w:hAnsi="Arial" w:cs="Arial"/>
        </w:rPr>
        <w:t xml:space="preserve"> </w:t>
      </w:r>
      <w:r w:rsidRPr="00460F88">
        <w:rPr>
          <w:rFonts w:ascii="Arial" w:hAnsi="Arial" w:cs="Arial"/>
        </w:rPr>
        <w:t>introducing VOCs into your home,</w:t>
      </w:r>
      <w:r w:rsidR="00460F88">
        <w:rPr>
          <w:rFonts w:ascii="Arial" w:hAnsi="Arial" w:cs="Arial"/>
        </w:rPr>
        <w:t xml:space="preserve"> </w:t>
      </w:r>
      <w:r w:rsidRPr="00460F88">
        <w:rPr>
          <w:rFonts w:ascii="Arial" w:hAnsi="Arial" w:cs="Arial"/>
        </w:rPr>
        <w:t>provided there is no old paint on the</w:t>
      </w:r>
      <w:r w:rsidR="00460F88">
        <w:rPr>
          <w:rFonts w:ascii="Arial" w:hAnsi="Arial" w:cs="Arial"/>
        </w:rPr>
        <w:t xml:space="preserve"> </w:t>
      </w:r>
      <w:r w:rsidRPr="00460F88">
        <w:rPr>
          <w:rFonts w:ascii="Arial" w:hAnsi="Arial" w:cs="Arial"/>
        </w:rPr>
        <w:t>items that could contain lead. Recycled</w:t>
      </w:r>
      <w:r w:rsidR="00460F88">
        <w:rPr>
          <w:rFonts w:ascii="Arial" w:hAnsi="Arial" w:cs="Arial"/>
        </w:rPr>
        <w:t xml:space="preserve"> </w:t>
      </w:r>
      <w:r w:rsidRPr="00460F88">
        <w:rPr>
          <w:rFonts w:ascii="Arial" w:hAnsi="Arial" w:cs="Arial"/>
        </w:rPr>
        <w:t>materials also mean fewer new resources</w:t>
      </w:r>
      <w:r w:rsidR="00460F88">
        <w:rPr>
          <w:rFonts w:ascii="Arial" w:hAnsi="Arial" w:cs="Arial"/>
        </w:rPr>
        <w:t xml:space="preserve"> </w:t>
      </w:r>
      <w:r w:rsidRPr="00460F88">
        <w:rPr>
          <w:rFonts w:ascii="Arial" w:hAnsi="Arial" w:cs="Arial"/>
        </w:rPr>
        <w:t>are consumed when we change our</w:t>
      </w:r>
      <w:r w:rsidR="00460F88">
        <w:rPr>
          <w:rFonts w:ascii="Arial" w:hAnsi="Arial" w:cs="Arial"/>
        </w:rPr>
        <w:t xml:space="preserve"> </w:t>
      </w:r>
      <w:r w:rsidRPr="00460F88">
        <w:rPr>
          <w:rFonts w:ascii="Arial" w:hAnsi="Arial" w:cs="Arial"/>
        </w:rPr>
        <w:t>décor. Choose classic pieces that will last</w:t>
      </w:r>
      <w:r w:rsidR="00460F88">
        <w:rPr>
          <w:rFonts w:ascii="Arial" w:hAnsi="Arial" w:cs="Arial"/>
        </w:rPr>
        <w:t xml:space="preserve"> </w:t>
      </w:r>
      <w:r w:rsidRPr="00460F88">
        <w:rPr>
          <w:rFonts w:ascii="Arial" w:hAnsi="Arial" w:cs="Arial"/>
        </w:rPr>
        <w:t>through fashion styles. If you are getting</w:t>
      </w:r>
      <w:r w:rsidR="00460F88">
        <w:rPr>
          <w:rFonts w:ascii="Arial" w:hAnsi="Arial" w:cs="Arial"/>
        </w:rPr>
        <w:t xml:space="preserve"> </w:t>
      </w:r>
      <w:r w:rsidRPr="00460F88">
        <w:rPr>
          <w:rFonts w:ascii="Arial" w:hAnsi="Arial" w:cs="Arial"/>
        </w:rPr>
        <w:t>rid of items no longer required, try selling</w:t>
      </w:r>
      <w:r w:rsidR="00460F88">
        <w:rPr>
          <w:rFonts w:ascii="Arial" w:hAnsi="Arial" w:cs="Arial"/>
        </w:rPr>
        <w:t xml:space="preserve"> </w:t>
      </w:r>
      <w:r w:rsidRPr="00460F88">
        <w:rPr>
          <w:rFonts w:ascii="Arial" w:hAnsi="Arial" w:cs="Arial"/>
        </w:rPr>
        <w:t>them at a garage sale or a website such</w:t>
      </w:r>
      <w:r w:rsidR="00460F88">
        <w:rPr>
          <w:rFonts w:ascii="Arial" w:hAnsi="Arial" w:cs="Arial"/>
        </w:rPr>
        <w:t xml:space="preserve"> </w:t>
      </w:r>
      <w:r w:rsidRPr="00460F88">
        <w:rPr>
          <w:rFonts w:ascii="Arial" w:hAnsi="Arial" w:cs="Arial"/>
        </w:rPr>
        <w:t>as eBay, Gumtree or the Trading Post.</w:t>
      </w:r>
    </w:p>
    <w:p w14:paraId="27B26E0E" w14:textId="77777777" w:rsidR="00460F88" w:rsidRDefault="0065168C" w:rsidP="00460F88">
      <w:pPr>
        <w:autoSpaceDE w:val="0"/>
        <w:autoSpaceDN w:val="0"/>
        <w:adjustRightInd w:val="0"/>
        <w:spacing w:before="120" w:after="120" w:line="360" w:lineRule="auto"/>
        <w:rPr>
          <w:rFonts w:ascii="Arial" w:hAnsi="Arial" w:cs="Arial"/>
        </w:rPr>
      </w:pPr>
      <w:r w:rsidRPr="00460F88">
        <w:rPr>
          <w:rFonts w:ascii="Arial" w:hAnsi="Arial" w:cs="Arial"/>
        </w:rPr>
        <w:t>If they don’t sell, give them away to a</w:t>
      </w:r>
      <w:r w:rsidR="00460F88">
        <w:rPr>
          <w:rFonts w:ascii="Arial" w:hAnsi="Arial" w:cs="Arial"/>
        </w:rPr>
        <w:t xml:space="preserve"> </w:t>
      </w:r>
      <w:r w:rsidRPr="00460F88">
        <w:rPr>
          <w:rFonts w:ascii="Arial" w:hAnsi="Arial" w:cs="Arial"/>
        </w:rPr>
        <w:t>charity organisation, friend or colleague</w:t>
      </w:r>
      <w:r w:rsidR="00460F88">
        <w:rPr>
          <w:rFonts w:ascii="Arial" w:hAnsi="Arial" w:cs="Arial"/>
        </w:rPr>
        <w:t xml:space="preserve"> </w:t>
      </w:r>
      <w:r w:rsidRPr="00460F88">
        <w:rPr>
          <w:rFonts w:ascii="Arial" w:hAnsi="Arial" w:cs="Arial"/>
        </w:rPr>
        <w:t>rather than taking them to landfill.</w:t>
      </w:r>
    </w:p>
    <w:p w14:paraId="0334E974" w14:textId="77777777" w:rsidR="0065168C" w:rsidRDefault="0065168C" w:rsidP="00460F88">
      <w:pPr>
        <w:autoSpaceDE w:val="0"/>
        <w:autoSpaceDN w:val="0"/>
        <w:adjustRightInd w:val="0"/>
        <w:spacing w:before="120" w:after="120" w:line="360" w:lineRule="auto"/>
        <w:rPr>
          <w:rFonts w:ascii="Arial" w:hAnsi="Arial" w:cs="Arial"/>
        </w:rPr>
      </w:pPr>
      <w:r w:rsidRPr="00460F88">
        <w:rPr>
          <w:rFonts w:ascii="Arial" w:hAnsi="Arial" w:cs="Arial"/>
        </w:rPr>
        <w:t>If you are buying new furniture for your</w:t>
      </w:r>
      <w:r w:rsidR="00460F88">
        <w:rPr>
          <w:rFonts w:ascii="Arial" w:hAnsi="Arial" w:cs="Arial"/>
        </w:rPr>
        <w:t xml:space="preserve"> </w:t>
      </w:r>
      <w:r w:rsidRPr="00460F88">
        <w:rPr>
          <w:rFonts w:ascii="Arial" w:hAnsi="Arial" w:cs="Arial"/>
        </w:rPr>
        <w:t>home, don’t forget you can buy second</w:t>
      </w:r>
      <w:r w:rsidR="00460F88">
        <w:rPr>
          <w:rFonts w:ascii="Arial" w:hAnsi="Arial" w:cs="Arial"/>
        </w:rPr>
        <w:t xml:space="preserve"> </w:t>
      </w:r>
      <w:r w:rsidRPr="00460F88">
        <w:rPr>
          <w:rFonts w:ascii="Arial" w:hAnsi="Arial" w:cs="Arial"/>
        </w:rPr>
        <w:t>hand online or try your local op shops</w:t>
      </w:r>
      <w:r w:rsidR="00460F88">
        <w:rPr>
          <w:rFonts w:ascii="Arial" w:hAnsi="Arial" w:cs="Arial"/>
        </w:rPr>
        <w:t xml:space="preserve"> </w:t>
      </w:r>
      <w:r w:rsidRPr="00460F88">
        <w:rPr>
          <w:rFonts w:ascii="Arial" w:hAnsi="Arial" w:cs="Arial"/>
        </w:rPr>
        <w:t>for a bargain. Search the internet for</w:t>
      </w:r>
      <w:r w:rsidR="00460F88">
        <w:rPr>
          <w:rFonts w:ascii="Arial" w:hAnsi="Arial" w:cs="Arial"/>
        </w:rPr>
        <w:t xml:space="preserve"> </w:t>
      </w:r>
      <w:r w:rsidRPr="00460F88">
        <w:rPr>
          <w:rFonts w:ascii="Arial" w:hAnsi="Arial" w:cs="Arial"/>
        </w:rPr>
        <w:t>‘recycled decorating ideas’ and see what</w:t>
      </w:r>
      <w:r w:rsidR="00460F88">
        <w:rPr>
          <w:rFonts w:ascii="Arial" w:hAnsi="Arial" w:cs="Arial"/>
        </w:rPr>
        <w:t xml:space="preserve"> </w:t>
      </w:r>
      <w:r w:rsidRPr="00460F88">
        <w:rPr>
          <w:rFonts w:ascii="Arial" w:hAnsi="Arial" w:cs="Arial"/>
        </w:rPr>
        <w:t>sparks your interest.</w:t>
      </w:r>
    </w:p>
    <w:p w14:paraId="1FECBCDE" w14:textId="77777777" w:rsidR="00622917" w:rsidRDefault="009348D0" w:rsidP="009348D0">
      <w:pPr>
        <w:pStyle w:val="Heading3"/>
        <w:rPr>
          <w:rFonts w:ascii="Arial" w:hAnsi="Arial" w:cs="Arial"/>
          <w:sz w:val="24"/>
          <w:szCs w:val="24"/>
        </w:rPr>
      </w:pPr>
      <w:bookmarkStart w:id="47" w:name="_Toc403721820"/>
      <w:r>
        <w:rPr>
          <w:rFonts w:ascii="Arial" w:hAnsi="Arial" w:cs="Arial"/>
          <w:sz w:val="24"/>
          <w:szCs w:val="24"/>
        </w:rPr>
        <w:t>Furniture and Finishes Source Guide</w:t>
      </w:r>
      <w:bookmarkEnd w:id="47"/>
    </w:p>
    <w:tbl>
      <w:tblPr>
        <w:tblStyle w:val="TableGrid"/>
        <w:tblW w:w="0" w:type="auto"/>
        <w:tblLayout w:type="fixed"/>
        <w:tblLook w:val="04A0" w:firstRow="1" w:lastRow="0" w:firstColumn="1" w:lastColumn="0" w:noHBand="0" w:noVBand="1"/>
        <w:tblCaption w:val="Table"/>
        <w:tblDescription w:val="Furniture and Finishes Source Guide"/>
      </w:tblPr>
      <w:tblGrid>
        <w:gridCol w:w="1707"/>
        <w:gridCol w:w="1710"/>
        <w:gridCol w:w="3495"/>
        <w:gridCol w:w="2330"/>
      </w:tblGrid>
      <w:tr w:rsidR="009348D0" w14:paraId="2A74C6B9" w14:textId="77777777" w:rsidTr="00145852">
        <w:trPr>
          <w:tblHeader/>
        </w:trPr>
        <w:tc>
          <w:tcPr>
            <w:tcW w:w="1707" w:type="dxa"/>
          </w:tcPr>
          <w:p w14:paraId="58164D31" w14:textId="77777777" w:rsidR="009348D0" w:rsidRDefault="009348D0" w:rsidP="00145852">
            <w:pPr>
              <w:spacing w:before="120" w:after="120" w:line="360" w:lineRule="auto"/>
            </w:pPr>
            <w:r>
              <w:rPr>
                <w:rFonts w:ascii="Arial" w:hAnsi="Arial" w:cs="Arial"/>
                <w:b/>
              </w:rPr>
              <w:t>Application</w:t>
            </w:r>
          </w:p>
        </w:tc>
        <w:tc>
          <w:tcPr>
            <w:tcW w:w="1710" w:type="dxa"/>
          </w:tcPr>
          <w:p w14:paraId="6A9C38A6" w14:textId="77777777" w:rsidR="009348D0" w:rsidRDefault="009348D0" w:rsidP="00145852">
            <w:pPr>
              <w:spacing w:before="120" w:after="120" w:line="360" w:lineRule="auto"/>
            </w:pPr>
            <w:r>
              <w:rPr>
                <w:rFonts w:ascii="Arial" w:hAnsi="Arial" w:cs="Arial"/>
                <w:b/>
              </w:rPr>
              <w:t>Product</w:t>
            </w:r>
          </w:p>
        </w:tc>
        <w:tc>
          <w:tcPr>
            <w:tcW w:w="3495" w:type="dxa"/>
          </w:tcPr>
          <w:p w14:paraId="06362F12" w14:textId="77777777" w:rsidR="009348D0" w:rsidRDefault="009348D0" w:rsidP="00145852">
            <w:pPr>
              <w:spacing w:before="120" w:after="120" w:line="360" w:lineRule="auto"/>
            </w:pPr>
            <w:r>
              <w:rPr>
                <w:rFonts w:ascii="Arial" w:hAnsi="Arial" w:cs="Arial"/>
                <w:b/>
              </w:rPr>
              <w:t>Sustainable Features</w:t>
            </w:r>
          </w:p>
        </w:tc>
        <w:tc>
          <w:tcPr>
            <w:tcW w:w="2330" w:type="dxa"/>
          </w:tcPr>
          <w:p w14:paraId="67B87531" w14:textId="77777777" w:rsidR="009348D0" w:rsidRDefault="009348D0" w:rsidP="00145852">
            <w:pPr>
              <w:spacing w:before="120" w:after="120" w:line="360" w:lineRule="auto"/>
            </w:pPr>
            <w:r>
              <w:rPr>
                <w:rFonts w:ascii="Arial" w:hAnsi="Arial" w:cs="Arial"/>
                <w:b/>
              </w:rPr>
              <w:t>Source</w:t>
            </w:r>
          </w:p>
        </w:tc>
      </w:tr>
      <w:tr w:rsidR="009348D0" w14:paraId="106E0F63" w14:textId="77777777" w:rsidTr="00145852">
        <w:tc>
          <w:tcPr>
            <w:tcW w:w="1707" w:type="dxa"/>
          </w:tcPr>
          <w:p w14:paraId="5CF86C97" w14:textId="77777777" w:rsidR="009348D0" w:rsidRPr="009E7AD1" w:rsidRDefault="00145852" w:rsidP="009E7AD1">
            <w:pPr>
              <w:spacing w:before="120" w:after="120" w:line="360" w:lineRule="auto"/>
              <w:rPr>
                <w:rFonts w:ascii="Arial" w:hAnsi="Arial" w:cs="Arial"/>
              </w:rPr>
            </w:pPr>
            <w:r w:rsidRPr="009E7AD1">
              <w:rPr>
                <w:rFonts w:ascii="Arial" w:hAnsi="Arial" w:cs="Arial"/>
              </w:rPr>
              <w:t>Paints stains and renders</w:t>
            </w:r>
          </w:p>
        </w:tc>
        <w:tc>
          <w:tcPr>
            <w:tcW w:w="1710" w:type="dxa"/>
          </w:tcPr>
          <w:p w14:paraId="416ABE56" w14:textId="77777777" w:rsidR="009348D0" w:rsidRPr="009E7AD1" w:rsidRDefault="00145852" w:rsidP="009E7AD1">
            <w:pPr>
              <w:autoSpaceDE w:val="0"/>
              <w:autoSpaceDN w:val="0"/>
              <w:adjustRightInd w:val="0"/>
              <w:spacing w:before="120" w:after="120" w:line="360" w:lineRule="auto"/>
              <w:rPr>
                <w:rFonts w:ascii="Arial" w:hAnsi="Arial" w:cs="Arial"/>
                <w:b/>
              </w:rPr>
            </w:pPr>
            <w:r w:rsidRPr="009E7AD1">
              <w:rPr>
                <w:rFonts w:ascii="Arial" w:hAnsi="Arial" w:cs="Arial"/>
              </w:rPr>
              <w:t>Grimes</w:t>
            </w:r>
            <w:r w:rsidR="009E7AD1">
              <w:rPr>
                <w:rFonts w:ascii="Arial" w:hAnsi="Arial" w:cs="Arial"/>
              </w:rPr>
              <w:t xml:space="preserve"> </w:t>
            </w:r>
            <w:r w:rsidRPr="009E7AD1">
              <w:rPr>
                <w:rFonts w:ascii="Arial" w:hAnsi="Arial" w:cs="Arial"/>
              </w:rPr>
              <w:t>paints, stains</w:t>
            </w:r>
            <w:r w:rsidR="009E7AD1">
              <w:rPr>
                <w:rFonts w:ascii="Arial" w:hAnsi="Arial" w:cs="Arial"/>
              </w:rPr>
              <w:t xml:space="preserve"> </w:t>
            </w:r>
            <w:r w:rsidRPr="009E7AD1">
              <w:rPr>
                <w:rFonts w:ascii="Arial" w:hAnsi="Arial" w:cs="Arial"/>
              </w:rPr>
              <w:t>and renders</w:t>
            </w:r>
            <w:r w:rsidR="009E7AD1">
              <w:rPr>
                <w:rFonts w:ascii="Arial" w:hAnsi="Arial" w:cs="Arial"/>
              </w:rPr>
              <w:t xml:space="preserve"> </w:t>
            </w:r>
            <w:r w:rsidRPr="009E7AD1">
              <w:rPr>
                <w:rFonts w:ascii="Arial" w:hAnsi="Arial" w:cs="Arial"/>
              </w:rPr>
              <w:t>– interior</w:t>
            </w:r>
            <w:r w:rsidR="009E7AD1">
              <w:rPr>
                <w:rFonts w:ascii="Arial" w:hAnsi="Arial" w:cs="Arial"/>
              </w:rPr>
              <w:t xml:space="preserve"> </w:t>
            </w:r>
            <w:r w:rsidRPr="009E7AD1">
              <w:rPr>
                <w:rFonts w:ascii="Arial" w:hAnsi="Arial" w:cs="Arial"/>
              </w:rPr>
              <w:t>and exterior</w:t>
            </w:r>
          </w:p>
        </w:tc>
        <w:tc>
          <w:tcPr>
            <w:tcW w:w="3495" w:type="dxa"/>
          </w:tcPr>
          <w:p w14:paraId="3714CF25" w14:textId="77777777" w:rsidR="009348D0" w:rsidRPr="009E7AD1" w:rsidRDefault="00145852" w:rsidP="009E7AD1">
            <w:pPr>
              <w:autoSpaceDE w:val="0"/>
              <w:autoSpaceDN w:val="0"/>
              <w:adjustRightInd w:val="0"/>
              <w:spacing w:before="120" w:after="120" w:line="360" w:lineRule="auto"/>
              <w:rPr>
                <w:rFonts w:ascii="Arial" w:hAnsi="Arial" w:cs="Arial"/>
                <w:b/>
              </w:rPr>
            </w:pPr>
            <w:r w:rsidRPr="009E7AD1">
              <w:rPr>
                <w:rFonts w:ascii="Arial" w:hAnsi="Arial" w:cs="Arial"/>
              </w:rPr>
              <w:t>Low toxicity paints, low</w:t>
            </w:r>
            <w:r w:rsidR="009E7AD1">
              <w:rPr>
                <w:rFonts w:ascii="Arial" w:hAnsi="Arial" w:cs="Arial"/>
              </w:rPr>
              <w:t xml:space="preserve"> </w:t>
            </w:r>
            <w:r w:rsidRPr="009E7AD1">
              <w:rPr>
                <w:rFonts w:ascii="Arial" w:hAnsi="Arial" w:cs="Arial"/>
              </w:rPr>
              <w:t>emissions with sustainably</w:t>
            </w:r>
            <w:r w:rsidR="009E7AD1">
              <w:rPr>
                <w:rFonts w:ascii="Arial" w:hAnsi="Arial" w:cs="Arial"/>
              </w:rPr>
              <w:t xml:space="preserve"> </w:t>
            </w:r>
            <w:r w:rsidRPr="009E7AD1">
              <w:rPr>
                <w:rFonts w:ascii="Arial" w:hAnsi="Arial" w:cs="Arial"/>
              </w:rPr>
              <w:t>sourced additives, low</w:t>
            </w:r>
            <w:r w:rsidR="009E7AD1">
              <w:rPr>
                <w:rFonts w:ascii="Arial" w:hAnsi="Arial" w:cs="Arial"/>
              </w:rPr>
              <w:t xml:space="preserve"> </w:t>
            </w:r>
            <w:r w:rsidRPr="009E7AD1">
              <w:rPr>
                <w:rFonts w:ascii="Arial" w:hAnsi="Arial" w:cs="Arial"/>
              </w:rPr>
              <w:t>embodied energy.</w:t>
            </w:r>
          </w:p>
        </w:tc>
        <w:tc>
          <w:tcPr>
            <w:tcW w:w="2330" w:type="dxa"/>
          </w:tcPr>
          <w:p w14:paraId="345B997B" w14:textId="77777777" w:rsidR="00145852" w:rsidRPr="009E7AD1" w:rsidRDefault="00145852" w:rsidP="009E7AD1">
            <w:pPr>
              <w:autoSpaceDE w:val="0"/>
              <w:autoSpaceDN w:val="0"/>
              <w:adjustRightInd w:val="0"/>
              <w:spacing w:before="120" w:after="120" w:line="360" w:lineRule="auto"/>
              <w:rPr>
                <w:rFonts w:ascii="Arial" w:hAnsi="Arial" w:cs="Arial"/>
              </w:rPr>
            </w:pPr>
            <w:r w:rsidRPr="009E7AD1">
              <w:rPr>
                <w:rFonts w:ascii="Arial" w:hAnsi="Arial" w:cs="Arial"/>
              </w:rPr>
              <w:t>Grimes and Sons</w:t>
            </w:r>
          </w:p>
          <w:p w14:paraId="391BD1C2" w14:textId="77777777" w:rsidR="00145852" w:rsidRPr="009E7AD1" w:rsidRDefault="00145852" w:rsidP="009E7AD1">
            <w:pPr>
              <w:autoSpaceDE w:val="0"/>
              <w:autoSpaceDN w:val="0"/>
              <w:adjustRightInd w:val="0"/>
              <w:spacing w:before="120" w:after="120" w:line="360" w:lineRule="auto"/>
              <w:rPr>
                <w:rFonts w:ascii="Arial" w:hAnsi="Arial" w:cs="Arial"/>
              </w:rPr>
            </w:pPr>
            <w:r w:rsidRPr="009E7AD1">
              <w:rPr>
                <w:rFonts w:ascii="Arial" w:hAnsi="Arial" w:cs="Arial"/>
              </w:rPr>
              <w:t>Research</w:t>
            </w:r>
          </w:p>
          <w:p w14:paraId="7B4AE3A7" w14:textId="77777777" w:rsidR="00145852" w:rsidRDefault="00145852" w:rsidP="009E7AD1">
            <w:pPr>
              <w:autoSpaceDE w:val="0"/>
              <w:autoSpaceDN w:val="0"/>
              <w:adjustRightInd w:val="0"/>
              <w:spacing w:before="120" w:after="120" w:line="360" w:lineRule="auto"/>
              <w:rPr>
                <w:rFonts w:ascii="Arial" w:hAnsi="Arial" w:cs="Arial"/>
              </w:rPr>
            </w:pPr>
            <w:r w:rsidRPr="009E7AD1">
              <w:rPr>
                <w:rFonts w:ascii="Arial" w:hAnsi="Arial" w:cs="Arial"/>
              </w:rPr>
              <w:t>03 9437 0733</w:t>
            </w:r>
          </w:p>
          <w:p w14:paraId="030C7841" w14:textId="77777777" w:rsidR="009348D0" w:rsidRPr="009E7AD1" w:rsidRDefault="00CD5540" w:rsidP="009E7AD1">
            <w:pPr>
              <w:autoSpaceDE w:val="0"/>
              <w:autoSpaceDN w:val="0"/>
              <w:adjustRightInd w:val="0"/>
              <w:spacing w:before="120" w:after="120" w:line="360" w:lineRule="auto"/>
              <w:rPr>
                <w:rFonts w:ascii="Arial" w:hAnsi="Arial" w:cs="Arial"/>
              </w:rPr>
            </w:pPr>
            <w:hyperlink r:id="rId167" w:history="1">
              <w:r w:rsidR="009E7AD1" w:rsidRPr="009E7AD1">
                <w:rPr>
                  <w:rStyle w:val="Hyperlink"/>
                  <w:rFonts w:ascii="Arial" w:hAnsi="Arial" w:cs="Arial"/>
                </w:rPr>
                <w:t>Grimes website</w:t>
              </w:r>
            </w:hyperlink>
          </w:p>
        </w:tc>
      </w:tr>
      <w:tr w:rsidR="009348D0" w14:paraId="2546BA54" w14:textId="77777777" w:rsidTr="00145852">
        <w:tc>
          <w:tcPr>
            <w:tcW w:w="1707" w:type="dxa"/>
          </w:tcPr>
          <w:p w14:paraId="6950FE2A" w14:textId="77777777" w:rsidR="009348D0" w:rsidRPr="009E7AD1" w:rsidRDefault="00145852" w:rsidP="009E7AD1">
            <w:pPr>
              <w:spacing w:before="120" w:after="120" w:line="360" w:lineRule="auto"/>
              <w:rPr>
                <w:rFonts w:ascii="Arial" w:hAnsi="Arial" w:cs="Arial"/>
              </w:rPr>
            </w:pPr>
            <w:r w:rsidRPr="009E7AD1">
              <w:rPr>
                <w:rFonts w:ascii="Arial" w:hAnsi="Arial" w:cs="Arial"/>
              </w:rPr>
              <w:t>Paints stains and renders</w:t>
            </w:r>
          </w:p>
        </w:tc>
        <w:tc>
          <w:tcPr>
            <w:tcW w:w="1710" w:type="dxa"/>
          </w:tcPr>
          <w:p w14:paraId="633380C0" w14:textId="77777777" w:rsidR="009348D0" w:rsidRPr="009E7AD1" w:rsidRDefault="009E7AD1" w:rsidP="007304F5">
            <w:pPr>
              <w:autoSpaceDE w:val="0"/>
              <w:autoSpaceDN w:val="0"/>
              <w:adjustRightInd w:val="0"/>
              <w:spacing w:before="120" w:after="120" w:line="360" w:lineRule="auto"/>
              <w:rPr>
                <w:rFonts w:ascii="Arial" w:hAnsi="Arial" w:cs="Arial"/>
                <w:b/>
              </w:rPr>
            </w:pPr>
            <w:r w:rsidRPr="009E7AD1">
              <w:rPr>
                <w:rFonts w:ascii="Arial" w:hAnsi="Arial" w:cs="Arial"/>
              </w:rPr>
              <w:t>Porters</w:t>
            </w:r>
            <w:r w:rsidR="00C3465E">
              <w:rPr>
                <w:rFonts w:ascii="Arial" w:hAnsi="Arial" w:cs="Arial"/>
              </w:rPr>
              <w:t xml:space="preserve"> </w:t>
            </w:r>
            <w:r w:rsidRPr="009E7AD1">
              <w:rPr>
                <w:rFonts w:ascii="Arial" w:hAnsi="Arial" w:cs="Arial"/>
              </w:rPr>
              <w:t>Paints –</w:t>
            </w:r>
            <w:r w:rsidR="00C3465E">
              <w:rPr>
                <w:rFonts w:ascii="Arial" w:hAnsi="Arial" w:cs="Arial"/>
              </w:rPr>
              <w:t xml:space="preserve"> </w:t>
            </w:r>
            <w:r w:rsidRPr="009E7AD1">
              <w:rPr>
                <w:rFonts w:ascii="Arial" w:hAnsi="Arial" w:cs="Arial"/>
              </w:rPr>
              <w:t>interior</w:t>
            </w:r>
            <w:r w:rsidR="007304F5">
              <w:rPr>
                <w:rFonts w:ascii="Arial" w:hAnsi="Arial" w:cs="Arial"/>
              </w:rPr>
              <w:t xml:space="preserve"> </w:t>
            </w:r>
            <w:r w:rsidRPr="009E7AD1">
              <w:rPr>
                <w:rFonts w:ascii="Arial" w:hAnsi="Arial" w:cs="Arial"/>
              </w:rPr>
              <w:t>limewash,</w:t>
            </w:r>
            <w:r w:rsidR="00C3465E">
              <w:rPr>
                <w:rFonts w:ascii="Arial" w:hAnsi="Arial" w:cs="Arial"/>
              </w:rPr>
              <w:t xml:space="preserve"> </w:t>
            </w:r>
            <w:r w:rsidRPr="009E7AD1">
              <w:rPr>
                <w:rFonts w:ascii="Arial" w:hAnsi="Arial" w:cs="Arial"/>
              </w:rPr>
              <w:t>acrylic, milk,</w:t>
            </w:r>
            <w:r w:rsidR="00C3465E">
              <w:rPr>
                <w:rFonts w:ascii="Arial" w:hAnsi="Arial" w:cs="Arial"/>
              </w:rPr>
              <w:t xml:space="preserve"> </w:t>
            </w:r>
            <w:r w:rsidRPr="009E7AD1">
              <w:rPr>
                <w:rFonts w:ascii="Arial" w:hAnsi="Arial" w:cs="Arial"/>
              </w:rPr>
              <w:t>mineral</w:t>
            </w:r>
            <w:r w:rsidR="00C3465E">
              <w:rPr>
                <w:rFonts w:ascii="Arial" w:hAnsi="Arial" w:cs="Arial"/>
              </w:rPr>
              <w:t xml:space="preserve"> </w:t>
            </w:r>
            <w:r w:rsidRPr="009E7AD1">
              <w:rPr>
                <w:rFonts w:ascii="Arial" w:hAnsi="Arial" w:cs="Arial"/>
              </w:rPr>
              <w:t>and silicate</w:t>
            </w:r>
            <w:r w:rsidR="00C3465E">
              <w:rPr>
                <w:rFonts w:ascii="Arial" w:hAnsi="Arial" w:cs="Arial"/>
              </w:rPr>
              <w:t xml:space="preserve"> </w:t>
            </w:r>
            <w:r w:rsidRPr="009E7AD1">
              <w:rPr>
                <w:rFonts w:ascii="Arial" w:hAnsi="Arial" w:cs="Arial"/>
              </w:rPr>
              <w:t>paints</w:t>
            </w:r>
          </w:p>
        </w:tc>
        <w:tc>
          <w:tcPr>
            <w:tcW w:w="3495" w:type="dxa"/>
          </w:tcPr>
          <w:p w14:paraId="49DF2A61" w14:textId="77777777" w:rsidR="009348D0" w:rsidRPr="009E7AD1" w:rsidRDefault="009E7AD1" w:rsidP="00C3465E">
            <w:pPr>
              <w:autoSpaceDE w:val="0"/>
              <w:autoSpaceDN w:val="0"/>
              <w:adjustRightInd w:val="0"/>
              <w:spacing w:before="120" w:after="120" w:line="360" w:lineRule="auto"/>
              <w:rPr>
                <w:rFonts w:ascii="Arial" w:hAnsi="Arial" w:cs="Arial"/>
                <w:b/>
              </w:rPr>
            </w:pPr>
            <w:r w:rsidRPr="009E7AD1">
              <w:rPr>
                <w:rFonts w:ascii="Arial" w:hAnsi="Arial" w:cs="Arial"/>
              </w:rPr>
              <w:t>Low toxicity paints, no- and</w:t>
            </w:r>
            <w:r w:rsidR="00C3465E">
              <w:rPr>
                <w:rFonts w:ascii="Arial" w:hAnsi="Arial" w:cs="Arial"/>
              </w:rPr>
              <w:t xml:space="preserve"> </w:t>
            </w:r>
            <w:r w:rsidRPr="009E7AD1">
              <w:rPr>
                <w:rFonts w:ascii="Arial" w:hAnsi="Arial" w:cs="Arial"/>
              </w:rPr>
              <w:t>low- VOCs using plant, milk</w:t>
            </w:r>
            <w:r w:rsidR="00C3465E">
              <w:rPr>
                <w:rFonts w:ascii="Arial" w:hAnsi="Arial" w:cs="Arial"/>
              </w:rPr>
              <w:t xml:space="preserve"> </w:t>
            </w:r>
            <w:r w:rsidRPr="009E7AD1">
              <w:rPr>
                <w:rFonts w:ascii="Arial" w:hAnsi="Arial" w:cs="Arial"/>
              </w:rPr>
              <w:t>and mineral bases.</w:t>
            </w:r>
          </w:p>
        </w:tc>
        <w:tc>
          <w:tcPr>
            <w:tcW w:w="2330" w:type="dxa"/>
          </w:tcPr>
          <w:p w14:paraId="1169A2E8" w14:textId="77777777" w:rsidR="00C3465E" w:rsidRPr="009E7AD1" w:rsidRDefault="00C3465E" w:rsidP="00C3465E">
            <w:pPr>
              <w:autoSpaceDE w:val="0"/>
              <w:autoSpaceDN w:val="0"/>
              <w:adjustRightInd w:val="0"/>
              <w:spacing w:before="120" w:after="120" w:line="360" w:lineRule="auto"/>
              <w:rPr>
                <w:rFonts w:ascii="Arial" w:hAnsi="Arial" w:cs="Arial"/>
              </w:rPr>
            </w:pPr>
            <w:r w:rsidRPr="009E7AD1">
              <w:rPr>
                <w:rFonts w:ascii="Arial" w:hAnsi="Arial" w:cs="Arial"/>
              </w:rPr>
              <w:t>Grimes and Sons</w:t>
            </w:r>
          </w:p>
          <w:p w14:paraId="1C9B65B1" w14:textId="77777777" w:rsidR="00C3465E" w:rsidRPr="009E7AD1" w:rsidRDefault="00C3465E" w:rsidP="00C3465E">
            <w:pPr>
              <w:autoSpaceDE w:val="0"/>
              <w:autoSpaceDN w:val="0"/>
              <w:adjustRightInd w:val="0"/>
              <w:spacing w:before="120" w:after="120" w:line="360" w:lineRule="auto"/>
              <w:rPr>
                <w:rFonts w:ascii="Arial" w:hAnsi="Arial" w:cs="Arial"/>
              </w:rPr>
            </w:pPr>
            <w:r w:rsidRPr="009E7AD1">
              <w:rPr>
                <w:rFonts w:ascii="Arial" w:hAnsi="Arial" w:cs="Arial"/>
              </w:rPr>
              <w:t>Research</w:t>
            </w:r>
          </w:p>
          <w:p w14:paraId="1098EEC0" w14:textId="77777777" w:rsidR="00C3465E" w:rsidRDefault="00C3465E" w:rsidP="00C3465E">
            <w:pPr>
              <w:autoSpaceDE w:val="0"/>
              <w:autoSpaceDN w:val="0"/>
              <w:adjustRightInd w:val="0"/>
              <w:spacing w:before="120" w:after="120" w:line="360" w:lineRule="auto"/>
              <w:rPr>
                <w:rFonts w:ascii="Arial" w:hAnsi="Arial" w:cs="Arial"/>
              </w:rPr>
            </w:pPr>
            <w:r w:rsidRPr="009E7AD1">
              <w:rPr>
                <w:rFonts w:ascii="Arial" w:hAnsi="Arial" w:cs="Arial"/>
              </w:rPr>
              <w:t>03 9437 0733</w:t>
            </w:r>
          </w:p>
          <w:p w14:paraId="560BFF1C" w14:textId="77777777" w:rsidR="009348D0" w:rsidRPr="009E7AD1" w:rsidRDefault="00CD5540" w:rsidP="00C3465E">
            <w:pPr>
              <w:spacing w:before="120" w:after="120" w:line="360" w:lineRule="auto"/>
              <w:rPr>
                <w:rFonts w:ascii="Arial" w:hAnsi="Arial" w:cs="Arial"/>
              </w:rPr>
            </w:pPr>
            <w:hyperlink r:id="rId168" w:history="1">
              <w:r w:rsidR="00C3465E" w:rsidRPr="009E7AD1">
                <w:rPr>
                  <w:rStyle w:val="Hyperlink"/>
                  <w:rFonts w:ascii="Arial" w:hAnsi="Arial" w:cs="Arial"/>
                </w:rPr>
                <w:t>Grimes website</w:t>
              </w:r>
            </w:hyperlink>
          </w:p>
        </w:tc>
      </w:tr>
      <w:tr w:rsidR="009348D0" w14:paraId="1DA0C028" w14:textId="77777777" w:rsidTr="00145852">
        <w:tc>
          <w:tcPr>
            <w:tcW w:w="1707" w:type="dxa"/>
          </w:tcPr>
          <w:p w14:paraId="2566E43C" w14:textId="77777777" w:rsidR="009348D0" w:rsidRPr="009E7AD1" w:rsidRDefault="009E7AD1" w:rsidP="009E7AD1">
            <w:pPr>
              <w:spacing w:before="120" w:after="120" w:line="360" w:lineRule="auto"/>
              <w:rPr>
                <w:rFonts w:ascii="Arial" w:hAnsi="Arial" w:cs="Arial"/>
              </w:rPr>
            </w:pPr>
            <w:r w:rsidRPr="009E7AD1">
              <w:rPr>
                <w:rFonts w:ascii="Arial" w:hAnsi="Arial" w:cs="Arial"/>
              </w:rPr>
              <w:t>Paints stains and renders</w:t>
            </w:r>
          </w:p>
        </w:tc>
        <w:tc>
          <w:tcPr>
            <w:tcW w:w="1710" w:type="dxa"/>
          </w:tcPr>
          <w:p w14:paraId="774EA2B7" w14:textId="77777777" w:rsidR="009348D0" w:rsidRPr="009E7AD1" w:rsidRDefault="009E7AD1" w:rsidP="00C3465E">
            <w:pPr>
              <w:autoSpaceDE w:val="0"/>
              <w:autoSpaceDN w:val="0"/>
              <w:adjustRightInd w:val="0"/>
              <w:spacing w:before="120" w:after="120" w:line="360" w:lineRule="auto"/>
              <w:rPr>
                <w:rFonts w:ascii="Arial" w:hAnsi="Arial" w:cs="Arial"/>
                <w:b/>
              </w:rPr>
            </w:pPr>
            <w:r w:rsidRPr="009E7AD1">
              <w:rPr>
                <w:rFonts w:ascii="Arial" w:hAnsi="Arial" w:cs="Arial"/>
              </w:rPr>
              <w:t>Ecolour</w:t>
            </w:r>
            <w:r w:rsidR="00C3465E">
              <w:rPr>
                <w:rFonts w:ascii="Arial" w:hAnsi="Arial" w:cs="Arial"/>
              </w:rPr>
              <w:t xml:space="preserve"> </w:t>
            </w:r>
            <w:r w:rsidRPr="009E7AD1">
              <w:rPr>
                <w:rFonts w:ascii="Arial" w:hAnsi="Arial" w:cs="Arial"/>
              </w:rPr>
              <w:t>Paints –</w:t>
            </w:r>
            <w:r w:rsidR="00C3465E">
              <w:rPr>
                <w:rFonts w:ascii="Arial" w:hAnsi="Arial" w:cs="Arial"/>
              </w:rPr>
              <w:t xml:space="preserve"> </w:t>
            </w:r>
            <w:r w:rsidRPr="009E7AD1">
              <w:rPr>
                <w:rFonts w:ascii="Arial" w:hAnsi="Arial" w:cs="Arial"/>
              </w:rPr>
              <w:t>interior and</w:t>
            </w:r>
            <w:r w:rsidR="00C3465E">
              <w:rPr>
                <w:rFonts w:ascii="Arial" w:hAnsi="Arial" w:cs="Arial"/>
              </w:rPr>
              <w:t xml:space="preserve"> </w:t>
            </w:r>
            <w:r w:rsidRPr="009E7AD1">
              <w:rPr>
                <w:rFonts w:ascii="Arial" w:hAnsi="Arial" w:cs="Arial"/>
              </w:rPr>
              <w:t>exterior</w:t>
            </w:r>
          </w:p>
        </w:tc>
        <w:tc>
          <w:tcPr>
            <w:tcW w:w="3495" w:type="dxa"/>
          </w:tcPr>
          <w:p w14:paraId="1EC54D47" w14:textId="77777777" w:rsidR="009348D0" w:rsidRPr="009E7AD1" w:rsidRDefault="009E7AD1" w:rsidP="00C3465E">
            <w:pPr>
              <w:autoSpaceDE w:val="0"/>
              <w:autoSpaceDN w:val="0"/>
              <w:adjustRightInd w:val="0"/>
              <w:spacing w:before="120" w:after="120" w:line="360" w:lineRule="auto"/>
              <w:rPr>
                <w:rFonts w:ascii="Arial" w:hAnsi="Arial" w:cs="Arial"/>
                <w:b/>
              </w:rPr>
            </w:pPr>
            <w:r w:rsidRPr="009E7AD1">
              <w:rPr>
                <w:rFonts w:ascii="Arial" w:hAnsi="Arial" w:cs="Arial"/>
              </w:rPr>
              <w:t>No-VOC paints, certified</w:t>
            </w:r>
            <w:r w:rsidR="00C3465E">
              <w:rPr>
                <w:rFonts w:ascii="Arial" w:hAnsi="Arial" w:cs="Arial"/>
              </w:rPr>
              <w:t xml:space="preserve"> </w:t>
            </w:r>
            <w:r w:rsidRPr="009E7AD1">
              <w:rPr>
                <w:rFonts w:ascii="Arial" w:hAnsi="Arial" w:cs="Arial"/>
              </w:rPr>
              <w:t>carbon neutral.</w:t>
            </w:r>
          </w:p>
        </w:tc>
        <w:tc>
          <w:tcPr>
            <w:tcW w:w="2330" w:type="dxa"/>
          </w:tcPr>
          <w:p w14:paraId="12326DF2"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Ecolour Trade Store</w:t>
            </w:r>
          </w:p>
          <w:p w14:paraId="33B08587"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Braybrook</w:t>
            </w:r>
          </w:p>
          <w:p w14:paraId="15FF50C1"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1300 937 686</w:t>
            </w:r>
          </w:p>
          <w:p w14:paraId="7EC9C53D" w14:textId="77777777" w:rsidR="009348D0" w:rsidRPr="009E7AD1" w:rsidRDefault="00CD5540" w:rsidP="009E7AD1">
            <w:pPr>
              <w:spacing w:before="120" w:after="120" w:line="360" w:lineRule="auto"/>
              <w:rPr>
                <w:rFonts w:ascii="Arial" w:hAnsi="Arial" w:cs="Arial"/>
              </w:rPr>
            </w:pPr>
            <w:hyperlink r:id="rId169" w:history="1">
              <w:r w:rsidR="00C3465E" w:rsidRPr="00C3465E">
                <w:rPr>
                  <w:rStyle w:val="Hyperlink"/>
                  <w:rFonts w:ascii="Arial" w:hAnsi="Arial" w:cs="Arial"/>
                </w:rPr>
                <w:t>Ecolour website</w:t>
              </w:r>
            </w:hyperlink>
          </w:p>
        </w:tc>
      </w:tr>
      <w:tr w:rsidR="009348D0" w14:paraId="5E824620" w14:textId="77777777" w:rsidTr="00145852">
        <w:tc>
          <w:tcPr>
            <w:tcW w:w="1707" w:type="dxa"/>
          </w:tcPr>
          <w:p w14:paraId="3AF86FE9" w14:textId="77777777" w:rsidR="009348D0" w:rsidRPr="009E7AD1" w:rsidRDefault="009E7AD1" w:rsidP="009E7AD1">
            <w:pPr>
              <w:spacing w:before="120" w:after="120" w:line="360" w:lineRule="auto"/>
              <w:rPr>
                <w:rFonts w:ascii="Arial" w:hAnsi="Arial" w:cs="Arial"/>
              </w:rPr>
            </w:pPr>
            <w:r w:rsidRPr="009E7AD1">
              <w:rPr>
                <w:rFonts w:ascii="Arial" w:hAnsi="Arial" w:cs="Arial"/>
              </w:rPr>
              <w:t>Paints stains and renders</w:t>
            </w:r>
          </w:p>
        </w:tc>
        <w:tc>
          <w:tcPr>
            <w:tcW w:w="1710" w:type="dxa"/>
          </w:tcPr>
          <w:p w14:paraId="67EA0C04" w14:textId="77777777" w:rsidR="009348D0" w:rsidRPr="009E7AD1" w:rsidRDefault="009E7AD1" w:rsidP="00C3465E">
            <w:pPr>
              <w:autoSpaceDE w:val="0"/>
              <w:autoSpaceDN w:val="0"/>
              <w:adjustRightInd w:val="0"/>
              <w:spacing w:before="120" w:after="120" w:line="360" w:lineRule="auto"/>
              <w:rPr>
                <w:rFonts w:ascii="Arial" w:hAnsi="Arial" w:cs="Arial"/>
                <w:b/>
              </w:rPr>
            </w:pPr>
            <w:r w:rsidRPr="009E7AD1">
              <w:rPr>
                <w:rFonts w:ascii="Arial" w:hAnsi="Arial" w:cs="Arial"/>
              </w:rPr>
              <w:t>Livos Paints</w:t>
            </w:r>
            <w:r w:rsidR="00C3465E">
              <w:rPr>
                <w:rFonts w:ascii="Arial" w:hAnsi="Arial" w:cs="Arial"/>
              </w:rPr>
              <w:t xml:space="preserve"> </w:t>
            </w:r>
            <w:r w:rsidRPr="009E7AD1">
              <w:rPr>
                <w:rFonts w:ascii="Arial" w:hAnsi="Arial" w:cs="Arial"/>
              </w:rPr>
              <w:t>– interior</w:t>
            </w:r>
            <w:r w:rsidR="00C3465E">
              <w:rPr>
                <w:rFonts w:ascii="Arial" w:hAnsi="Arial" w:cs="Arial"/>
              </w:rPr>
              <w:t xml:space="preserve"> </w:t>
            </w:r>
            <w:r w:rsidRPr="009E7AD1">
              <w:rPr>
                <w:rFonts w:ascii="Arial" w:hAnsi="Arial" w:cs="Arial"/>
              </w:rPr>
              <w:t>and exterior,</w:t>
            </w:r>
            <w:r w:rsidR="00C3465E">
              <w:rPr>
                <w:rFonts w:ascii="Arial" w:hAnsi="Arial" w:cs="Arial"/>
              </w:rPr>
              <w:t xml:space="preserve"> </w:t>
            </w:r>
            <w:r w:rsidRPr="009E7AD1">
              <w:rPr>
                <w:rFonts w:ascii="Arial" w:hAnsi="Arial" w:cs="Arial"/>
              </w:rPr>
              <w:t>oils, waxes,</w:t>
            </w:r>
            <w:r w:rsidR="00C3465E">
              <w:rPr>
                <w:rFonts w:ascii="Arial" w:hAnsi="Arial" w:cs="Arial"/>
              </w:rPr>
              <w:t xml:space="preserve"> </w:t>
            </w:r>
            <w:r w:rsidRPr="009E7AD1">
              <w:rPr>
                <w:rFonts w:ascii="Arial" w:hAnsi="Arial" w:cs="Arial"/>
              </w:rPr>
              <w:t>paint stripper</w:t>
            </w:r>
            <w:r w:rsidR="00C3465E">
              <w:rPr>
                <w:rFonts w:ascii="Arial" w:hAnsi="Arial" w:cs="Arial"/>
              </w:rPr>
              <w:t xml:space="preserve"> </w:t>
            </w:r>
            <w:r w:rsidRPr="009E7AD1">
              <w:rPr>
                <w:rFonts w:ascii="Arial" w:hAnsi="Arial" w:cs="Arial"/>
              </w:rPr>
              <w:t>and tile</w:t>
            </w:r>
            <w:r w:rsidR="00C3465E">
              <w:rPr>
                <w:rFonts w:ascii="Arial" w:hAnsi="Arial" w:cs="Arial"/>
              </w:rPr>
              <w:t xml:space="preserve"> </w:t>
            </w:r>
            <w:r w:rsidRPr="009E7AD1">
              <w:rPr>
                <w:rFonts w:ascii="Arial" w:hAnsi="Arial" w:cs="Arial"/>
              </w:rPr>
              <w:t>adhesive</w:t>
            </w:r>
          </w:p>
        </w:tc>
        <w:tc>
          <w:tcPr>
            <w:tcW w:w="3495" w:type="dxa"/>
          </w:tcPr>
          <w:p w14:paraId="18DBF582" w14:textId="77777777" w:rsidR="009348D0" w:rsidRPr="009E7AD1" w:rsidRDefault="009E7AD1" w:rsidP="00C3465E">
            <w:pPr>
              <w:autoSpaceDE w:val="0"/>
              <w:autoSpaceDN w:val="0"/>
              <w:adjustRightInd w:val="0"/>
              <w:spacing w:before="120" w:after="120" w:line="360" w:lineRule="auto"/>
              <w:rPr>
                <w:rFonts w:ascii="Arial" w:hAnsi="Arial" w:cs="Arial"/>
                <w:b/>
              </w:rPr>
            </w:pPr>
            <w:r w:rsidRPr="009E7AD1">
              <w:rPr>
                <w:rFonts w:ascii="Arial" w:hAnsi="Arial" w:cs="Arial"/>
              </w:rPr>
              <w:t>No-VOC products,</w:t>
            </w:r>
            <w:r w:rsidR="00C3465E">
              <w:rPr>
                <w:rFonts w:ascii="Arial" w:hAnsi="Arial" w:cs="Arial"/>
              </w:rPr>
              <w:t xml:space="preserve"> </w:t>
            </w:r>
            <w:r w:rsidRPr="009E7AD1">
              <w:rPr>
                <w:rFonts w:ascii="Arial" w:hAnsi="Arial" w:cs="Arial"/>
              </w:rPr>
              <w:t>natural tints, plant based</w:t>
            </w:r>
            <w:r w:rsidR="00C3465E">
              <w:rPr>
                <w:rFonts w:ascii="Arial" w:hAnsi="Arial" w:cs="Arial"/>
              </w:rPr>
              <w:t xml:space="preserve"> </w:t>
            </w:r>
            <w:r w:rsidRPr="009E7AD1">
              <w:rPr>
                <w:rFonts w:ascii="Arial" w:hAnsi="Arial" w:cs="Arial"/>
              </w:rPr>
              <w:t>ingredients grown without</w:t>
            </w:r>
            <w:r w:rsidR="00C3465E">
              <w:rPr>
                <w:rFonts w:ascii="Arial" w:hAnsi="Arial" w:cs="Arial"/>
              </w:rPr>
              <w:t xml:space="preserve"> </w:t>
            </w:r>
            <w:r w:rsidRPr="009E7AD1">
              <w:rPr>
                <w:rFonts w:ascii="Arial" w:hAnsi="Arial" w:cs="Arial"/>
              </w:rPr>
              <w:t>pesticides.</w:t>
            </w:r>
          </w:p>
        </w:tc>
        <w:tc>
          <w:tcPr>
            <w:tcW w:w="2330" w:type="dxa"/>
          </w:tcPr>
          <w:p w14:paraId="49663FF6"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Livos Australia Pty Ltd</w:t>
            </w:r>
          </w:p>
          <w:p w14:paraId="72B0A1FF"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Bayswater</w:t>
            </w:r>
          </w:p>
          <w:p w14:paraId="7D43A779"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03 9762 9181</w:t>
            </w:r>
          </w:p>
          <w:p w14:paraId="277CC61E" w14:textId="77777777" w:rsidR="00C3465E" w:rsidRPr="009E7AD1" w:rsidRDefault="00CD5540" w:rsidP="009E7AD1">
            <w:pPr>
              <w:autoSpaceDE w:val="0"/>
              <w:autoSpaceDN w:val="0"/>
              <w:adjustRightInd w:val="0"/>
              <w:spacing w:before="120" w:after="120" w:line="360" w:lineRule="auto"/>
              <w:rPr>
                <w:rFonts w:ascii="Arial" w:hAnsi="Arial" w:cs="Arial"/>
              </w:rPr>
            </w:pPr>
            <w:hyperlink r:id="rId170" w:history="1">
              <w:r w:rsidR="00C3465E" w:rsidRPr="00C3465E">
                <w:rPr>
                  <w:rStyle w:val="Hyperlink"/>
                  <w:rFonts w:ascii="Arial" w:hAnsi="Arial" w:cs="Arial"/>
                </w:rPr>
                <w:t>Livos website</w:t>
              </w:r>
            </w:hyperlink>
          </w:p>
          <w:p w14:paraId="78C93BCB"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Enviroshop</w:t>
            </w:r>
          </w:p>
          <w:p w14:paraId="5B07E536"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Northcote</w:t>
            </w:r>
          </w:p>
          <w:p w14:paraId="58F13C3B"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1300 305 833</w:t>
            </w:r>
          </w:p>
          <w:p w14:paraId="39A087B0" w14:textId="77777777" w:rsidR="009348D0" w:rsidRPr="009E7AD1" w:rsidRDefault="00CD5540" w:rsidP="00C3465E">
            <w:pPr>
              <w:autoSpaceDE w:val="0"/>
              <w:autoSpaceDN w:val="0"/>
              <w:adjustRightInd w:val="0"/>
              <w:spacing w:before="120" w:after="120" w:line="360" w:lineRule="auto"/>
              <w:rPr>
                <w:rFonts w:ascii="Arial" w:hAnsi="Arial" w:cs="Arial"/>
              </w:rPr>
            </w:pPr>
            <w:hyperlink r:id="rId171" w:history="1">
              <w:r w:rsidR="00C3465E" w:rsidRPr="00C3465E">
                <w:rPr>
                  <w:rStyle w:val="Hyperlink"/>
                  <w:rFonts w:ascii="Arial" w:hAnsi="Arial" w:cs="Arial"/>
                </w:rPr>
                <w:t>Enviroshop website</w:t>
              </w:r>
            </w:hyperlink>
          </w:p>
        </w:tc>
      </w:tr>
      <w:tr w:rsidR="009E7AD1" w14:paraId="0F55BAE7" w14:textId="77777777" w:rsidTr="00145852">
        <w:tc>
          <w:tcPr>
            <w:tcW w:w="1707" w:type="dxa"/>
          </w:tcPr>
          <w:p w14:paraId="46C915A3" w14:textId="77777777" w:rsidR="009E7AD1" w:rsidRPr="009E7AD1" w:rsidRDefault="009E7AD1" w:rsidP="009E7AD1">
            <w:pPr>
              <w:spacing w:before="120" w:after="120" w:line="360" w:lineRule="auto"/>
              <w:rPr>
                <w:rFonts w:ascii="Arial" w:hAnsi="Arial" w:cs="Arial"/>
              </w:rPr>
            </w:pPr>
            <w:r w:rsidRPr="009E7AD1">
              <w:rPr>
                <w:rFonts w:ascii="Arial" w:hAnsi="Arial" w:cs="Arial"/>
              </w:rPr>
              <w:t>Paints stains and renders</w:t>
            </w:r>
          </w:p>
        </w:tc>
        <w:tc>
          <w:tcPr>
            <w:tcW w:w="1710" w:type="dxa"/>
          </w:tcPr>
          <w:p w14:paraId="2B4FEA27" w14:textId="77777777" w:rsidR="009E7AD1" w:rsidRPr="009E7AD1" w:rsidRDefault="009E7AD1" w:rsidP="002F7734">
            <w:pPr>
              <w:autoSpaceDE w:val="0"/>
              <w:autoSpaceDN w:val="0"/>
              <w:adjustRightInd w:val="0"/>
              <w:spacing w:before="120" w:after="120" w:line="360" w:lineRule="auto"/>
              <w:rPr>
                <w:rFonts w:ascii="Arial" w:hAnsi="Arial" w:cs="Arial"/>
                <w:b/>
              </w:rPr>
            </w:pPr>
            <w:r w:rsidRPr="009E7AD1">
              <w:rPr>
                <w:rFonts w:ascii="Arial" w:hAnsi="Arial" w:cs="Arial"/>
              </w:rPr>
              <w:t>BIO Paint</w:t>
            </w:r>
            <w:r w:rsidR="002F7734">
              <w:rPr>
                <w:rFonts w:ascii="Arial" w:hAnsi="Arial" w:cs="Arial"/>
              </w:rPr>
              <w:t xml:space="preserve"> </w:t>
            </w:r>
            <w:r w:rsidRPr="009E7AD1">
              <w:rPr>
                <w:rFonts w:ascii="Arial" w:hAnsi="Arial" w:cs="Arial"/>
              </w:rPr>
              <w:t>– interior</w:t>
            </w:r>
            <w:r w:rsidR="002F7734">
              <w:rPr>
                <w:rFonts w:ascii="Arial" w:hAnsi="Arial" w:cs="Arial"/>
              </w:rPr>
              <w:t xml:space="preserve"> </w:t>
            </w:r>
            <w:r w:rsidRPr="009E7AD1">
              <w:rPr>
                <w:rFonts w:ascii="Arial" w:hAnsi="Arial" w:cs="Arial"/>
              </w:rPr>
              <w:t>and exterior</w:t>
            </w:r>
            <w:r w:rsidR="002F7734">
              <w:rPr>
                <w:rFonts w:ascii="Arial" w:hAnsi="Arial" w:cs="Arial"/>
              </w:rPr>
              <w:t xml:space="preserve"> </w:t>
            </w:r>
            <w:r w:rsidRPr="009E7AD1">
              <w:rPr>
                <w:rFonts w:ascii="Arial" w:hAnsi="Arial" w:cs="Arial"/>
              </w:rPr>
              <w:t>paints, oils,</w:t>
            </w:r>
            <w:r w:rsidR="002F7734">
              <w:rPr>
                <w:rFonts w:ascii="Arial" w:hAnsi="Arial" w:cs="Arial"/>
              </w:rPr>
              <w:t xml:space="preserve"> </w:t>
            </w:r>
            <w:r w:rsidRPr="009E7AD1">
              <w:rPr>
                <w:rFonts w:ascii="Arial" w:hAnsi="Arial" w:cs="Arial"/>
              </w:rPr>
              <w:t>varnish and</w:t>
            </w:r>
            <w:r w:rsidR="002F7734">
              <w:rPr>
                <w:rFonts w:ascii="Arial" w:hAnsi="Arial" w:cs="Arial"/>
              </w:rPr>
              <w:t xml:space="preserve"> </w:t>
            </w:r>
            <w:r w:rsidRPr="009E7AD1">
              <w:rPr>
                <w:rFonts w:ascii="Arial" w:hAnsi="Arial" w:cs="Arial"/>
              </w:rPr>
              <w:t>waxes</w:t>
            </w:r>
          </w:p>
        </w:tc>
        <w:tc>
          <w:tcPr>
            <w:tcW w:w="3495" w:type="dxa"/>
          </w:tcPr>
          <w:p w14:paraId="33D6AF23" w14:textId="77777777" w:rsidR="009E7AD1" w:rsidRPr="009E7AD1" w:rsidRDefault="009E7AD1" w:rsidP="002F7734">
            <w:pPr>
              <w:autoSpaceDE w:val="0"/>
              <w:autoSpaceDN w:val="0"/>
              <w:adjustRightInd w:val="0"/>
              <w:spacing w:before="120" w:after="120" w:line="360" w:lineRule="auto"/>
              <w:rPr>
                <w:rFonts w:ascii="Arial" w:hAnsi="Arial" w:cs="Arial"/>
                <w:b/>
              </w:rPr>
            </w:pPr>
            <w:r w:rsidRPr="009E7AD1">
              <w:rPr>
                <w:rFonts w:ascii="Arial" w:hAnsi="Arial" w:cs="Arial"/>
              </w:rPr>
              <w:t>Low-VOC products, natural</w:t>
            </w:r>
            <w:r w:rsidR="002F7734">
              <w:rPr>
                <w:rFonts w:ascii="Arial" w:hAnsi="Arial" w:cs="Arial"/>
              </w:rPr>
              <w:t xml:space="preserve"> </w:t>
            </w:r>
            <w:r w:rsidRPr="009E7AD1">
              <w:rPr>
                <w:rFonts w:ascii="Arial" w:hAnsi="Arial" w:cs="Arial"/>
              </w:rPr>
              <w:t>tints, plant and mineral</w:t>
            </w:r>
            <w:r w:rsidR="002F7734">
              <w:rPr>
                <w:rFonts w:ascii="Arial" w:hAnsi="Arial" w:cs="Arial"/>
              </w:rPr>
              <w:t xml:space="preserve"> </w:t>
            </w:r>
            <w:r w:rsidRPr="009E7AD1">
              <w:rPr>
                <w:rFonts w:ascii="Arial" w:hAnsi="Arial" w:cs="Arial"/>
              </w:rPr>
              <w:t>based ingredients.</w:t>
            </w:r>
          </w:p>
        </w:tc>
        <w:tc>
          <w:tcPr>
            <w:tcW w:w="2330" w:type="dxa"/>
          </w:tcPr>
          <w:p w14:paraId="4E09AACE"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Going Green Solutions</w:t>
            </w:r>
          </w:p>
          <w:p w14:paraId="63EA798D"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Hurstbridge</w:t>
            </w:r>
          </w:p>
          <w:p w14:paraId="3545F276"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03 9718 0126</w:t>
            </w:r>
          </w:p>
          <w:p w14:paraId="57736358" w14:textId="77777777" w:rsidR="00C3465E" w:rsidRPr="009E7AD1" w:rsidRDefault="00CD5540" w:rsidP="009E7AD1">
            <w:pPr>
              <w:autoSpaceDE w:val="0"/>
              <w:autoSpaceDN w:val="0"/>
              <w:adjustRightInd w:val="0"/>
              <w:spacing w:before="120" w:after="120" w:line="360" w:lineRule="auto"/>
              <w:rPr>
                <w:rFonts w:ascii="Arial" w:hAnsi="Arial" w:cs="Arial"/>
              </w:rPr>
            </w:pPr>
            <w:hyperlink r:id="rId172" w:history="1">
              <w:r w:rsidR="00C3465E" w:rsidRPr="00C3465E">
                <w:rPr>
                  <w:rStyle w:val="Hyperlink"/>
                  <w:rFonts w:ascii="Arial" w:hAnsi="Arial" w:cs="Arial"/>
                </w:rPr>
                <w:t>Going green website</w:t>
              </w:r>
            </w:hyperlink>
          </w:p>
          <w:p w14:paraId="00B715F1" w14:textId="77777777" w:rsidR="00C3465E" w:rsidRPr="009E7AD1" w:rsidRDefault="00C3465E" w:rsidP="00C3465E">
            <w:pPr>
              <w:autoSpaceDE w:val="0"/>
              <w:autoSpaceDN w:val="0"/>
              <w:adjustRightInd w:val="0"/>
              <w:spacing w:before="120" w:after="120" w:line="360" w:lineRule="auto"/>
              <w:rPr>
                <w:rFonts w:ascii="Arial" w:hAnsi="Arial" w:cs="Arial"/>
              </w:rPr>
            </w:pPr>
            <w:r w:rsidRPr="009E7AD1">
              <w:rPr>
                <w:rFonts w:ascii="Arial" w:hAnsi="Arial" w:cs="Arial"/>
              </w:rPr>
              <w:t>Enviroshop</w:t>
            </w:r>
          </w:p>
          <w:p w14:paraId="0AD17268" w14:textId="77777777" w:rsidR="00C3465E" w:rsidRPr="009E7AD1" w:rsidRDefault="00C3465E" w:rsidP="00C3465E">
            <w:pPr>
              <w:autoSpaceDE w:val="0"/>
              <w:autoSpaceDN w:val="0"/>
              <w:adjustRightInd w:val="0"/>
              <w:spacing w:before="120" w:after="120" w:line="360" w:lineRule="auto"/>
              <w:rPr>
                <w:rFonts w:ascii="Arial" w:hAnsi="Arial" w:cs="Arial"/>
              </w:rPr>
            </w:pPr>
            <w:r w:rsidRPr="009E7AD1">
              <w:rPr>
                <w:rFonts w:ascii="Arial" w:hAnsi="Arial" w:cs="Arial"/>
              </w:rPr>
              <w:t>Northcote</w:t>
            </w:r>
          </w:p>
          <w:p w14:paraId="201EA792" w14:textId="77777777" w:rsidR="00C3465E" w:rsidRDefault="00C3465E" w:rsidP="00C3465E">
            <w:pPr>
              <w:autoSpaceDE w:val="0"/>
              <w:autoSpaceDN w:val="0"/>
              <w:adjustRightInd w:val="0"/>
              <w:spacing w:before="120" w:after="120" w:line="360" w:lineRule="auto"/>
              <w:rPr>
                <w:rFonts w:ascii="Arial" w:hAnsi="Arial" w:cs="Arial"/>
              </w:rPr>
            </w:pPr>
            <w:r w:rsidRPr="009E7AD1">
              <w:rPr>
                <w:rFonts w:ascii="Arial" w:hAnsi="Arial" w:cs="Arial"/>
              </w:rPr>
              <w:t>1300 305 833</w:t>
            </w:r>
          </w:p>
          <w:p w14:paraId="530F5C53" w14:textId="77777777" w:rsidR="009E7AD1" w:rsidRPr="009E7AD1" w:rsidRDefault="00CD5540" w:rsidP="00C3465E">
            <w:pPr>
              <w:spacing w:before="120" w:after="120" w:line="360" w:lineRule="auto"/>
              <w:rPr>
                <w:rFonts w:ascii="Arial" w:hAnsi="Arial" w:cs="Arial"/>
              </w:rPr>
            </w:pPr>
            <w:hyperlink r:id="rId173" w:history="1">
              <w:r w:rsidR="00C3465E" w:rsidRPr="00C3465E">
                <w:rPr>
                  <w:rStyle w:val="Hyperlink"/>
                  <w:rFonts w:ascii="Arial" w:hAnsi="Arial" w:cs="Arial"/>
                </w:rPr>
                <w:t>Enviroshop website</w:t>
              </w:r>
            </w:hyperlink>
          </w:p>
        </w:tc>
      </w:tr>
      <w:tr w:rsidR="009E7AD1" w14:paraId="0D1B2B64" w14:textId="77777777" w:rsidTr="00145852">
        <w:tc>
          <w:tcPr>
            <w:tcW w:w="1707" w:type="dxa"/>
          </w:tcPr>
          <w:p w14:paraId="66EFEA83" w14:textId="77777777" w:rsidR="009E7AD1" w:rsidRPr="009E7AD1" w:rsidRDefault="009E7AD1" w:rsidP="009E7AD1">
            <w:pPr>
              <w:spacing w:before="120" w:after="120" w:line="360" w:lineRule="auto"/>
              <w:rPr>
                <w:rFonts w:ascii="Arial" w:hAnsi="Arial" w:cs="Arial"/>
              </w:rPr>
            </w:pPr>
            <w:r w:rsidRPr="009E7AD1">
              <w:rPr>
                <w:rFonts w:ascii="Arial" w:hAnsi="Arial" w:cs="Arial"/>
              </w:rPr>
              <w:t>Paints stains and renders</w:t>
            </w:r>
          </w:p>
        </w:tc>
        <w:tc>
          <w:tcPr>
            <w:tcW w:w="1710" w:type="dxa"/>
          </w:tcPr>
          <w:p w14:paraId="1D047F14" w14:textId="77777777" w:rsidR="009E7AD1" w:rsidRPr="009E7AD1" w:rsidRDefault="009E7AD1" w:rsidP="002F7734">
            <w:pPr>
              <w:autoSpaceDE w:val="0"/>
              <w:autoSpaceDN w:val="0"/>
              <w:adjustRightInd w:val="0"/>
              <w:spacing w:before="120" w:after="120" w:line="360" w:lineRule="auto"/>
              <w:rPr>
                <w:rFonts w:ascii="Arial" w:hAnsi="Arial" w:cs="Arial"/>
              </w:rPr>
            </w:pPr>
            <w:r w:rsidRPr="009E7AD1">
              <w:rPr>
                <w:rFonts w:ascii="Arial" w:hAnsi="Arial" w:cs="Arial"/>
              </w:rPr>
              <w:t>Rockcote</w:t>
            </w:r>
            <w:r w:rsidR="002F7734">
              <w:rPr>
                <w:rFonts w:ascii="Arial" w:hAnsi="Arial" w:cs="Arial"/>
              </w:rPr>
              <w:t xml:space="preserve"> </w:t>
            </w:r>
            <w:r w:rsidRPr="009E7AD1">
              <w:rPr>
                <w:rFonts w:ascii="Arial" w:hAnsi="Arial" w:cs="Arial"/>
              </w:rPr>
              <w:t>Ecostyle</w:t>
            </w:r>
          </w:p>
        </w:tc>
        <w:tc>
          <w:tcPr>
            <w:tcW w:w="3495" w:type="dxa"/>
          </w:tcPr>
          <w:p w14:paraId="508BF3C9" w14:textId="77777777" w:rsidR="009E7AD1" w:rsidRPr="009E7AD1" w:rsidRDefault="002F7734" w:rsidP="009E7AD1">
            <w:pPr>
              <w:autoSpaceDE w:val="0"/>
              <w:autoSpaceDN w:val="0"/>
              <w:adjustRightInd w:val="0"/>
              <w:spacing w:before="120" w:after="120" w:line="360" w:lineRule="auto"/>
              <w:rPr>
                <w:rFonts w:ascii="Arial" w:hAnsi="Arial" w:cs="Arial"/>
              </w:rPr>
            </w:pPr>
            <w:r>
              <w:rPr>
                <w:rFonts w:ascii="Arial" w:hAnsi="Arial" w:cs="Arial"/>
              </w:rPr>
              <w:t>No-VOC clay paint</w:t>
            </w:r>
          </w:p>
        </w:tc>
        <w:tc>
          <w:tcPr>
            <w:tcW w:w="2330" w:type="dxa"/>
          </w:tcPr>
          <w:p w14:paraId="241457D6"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Paint Worx</w:t>
            </w:r>
          </w:p>
          <w:p w14:paraId="3B7A8336"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Campbellfield</w:t>
            </w:r>
          </w:p>
          <w:p w14:paraId="6608799E"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03 9357 5452</w:t>
            </w:r>
          </w:p>
          <w:p w14:paraId="6E2E9BC8" w14:textId="77777777" w:rsidR="009E7AD1" w:rsidRPr="009E7AD1" w:rsidRDefault="00CD5540" w:rsidP="009E7AD1">
            <w:pPr>
              <w:autoSpaceDE w:val="0"/>
              <w:autoSpaceDN w:val="0"/>
              <w:adjustRightInd w:val="0"/>
              <w:spacing w:before="120" w:after="120" w:line="360" w:lineRule="auto"/>
              <w:rPr>
                <w:rFonts w:ascii="Arial" w:hAnsi="Arial" w:cs="Arial"/>
              </w:rPr>
            </w:pPr>
            <w:hyperlink r:id="rId174" w:history="1">
              <w:r w:rsidR="00C3465E" w:rsidRPr="00C3465E">
                <w:rPr>
                  <w:rStyle w:val="Hyperlink"/>
                  <w:rFonts w:ascii="Arial" w:hAnsi="Arial" w:cs="Arial"/>
                </w:rPr>
                <w:t>Paintworx website</w:t>
              </w:r>
            </w:hyperlink>
          </w:p>
        </w:tc>
      </w:tr>
      <w:tr w:rsidR="009E7AD1" w14:paraId="7B684F1A" w14:textId="77777777" w:rsidTr="00145852">
        <w:tc>
          <w:tcPr>
            <w:tcW w:w="1707" w:type="dxa"/>
          </w:tcPr>
          <w:p w14:paraId="665C45CF" w14:textId="77777777" w:rsidR="009E7AD1" w:rsidRPr="009E7AD1" w:rsidRDefault="009E7AD1" w:rsidP="009E7AD1">
            <w:pPr>
              <w:spacing w:before="120" w:after="120" w:line="360" w:lineRule="auto"/>
              <w:rPr>
                <w:rFonts w:ascii="Arial" w:hAnsi="Arial" w:cs="Arial"/>
              </w:rPr>
            </w:pPr>
            <w:r w:rsidRPr="009E7AD1">
              <w:rPr>
                <w:rFonts w:ascii="Arial" w:hAnsi="Arial" w:cs="Arial"/>
              </w:rPr>
              <w:t>Paints stains and renders</w:t>
            </w:r>
          </w:p>
        </w:tc>
        <w:tc>
          <w:tcPr>
            <w:tcW w:w="1710" w:type="dxa"/>
          </w:tcPr>
          <w:p w14:paraId="7CEF1606" w14:textId="77777777" w:rsidR="009E7AD1" w:rsidRPr="009E7AD1" w:rsidRDefault="009E7AD1" w:rsidP="002F7734">
            <w:pPr>
              <w:autoSpaceDE w:val="0"/>
              <w:autoSpaceDN w:val="0"/>
              <w:adjustRightInd w:val="0"/>
              <w:spacing w:before="120" w:after="120" w:line="360" w:lineRule="auto"/>
              <w:rPr>
                <w:rFonts w:ascii="Arial" w:hAnsi="Arial" w:cs="Arial"/>
              </w:rPr>
            </w:pPr>
            <w:r w:rsidRPr="009E7AD1">
              <w:rPr>
                <w:rFonts w:ascii="Arial" w:hAnsi="Arial" w:cs="Arial"/>
              </w:rPr>
              <w:t>Oikos Paints</w:t>
            </w:r>
            <w:r w:rsidR="002F7734">
              <w:rPr>
                <w:rFonts w:ascii="Arial" w:hAnsi="Arial" w:cs="Arial"/>
              </w:rPr>
              <w:t xml:space="preserve"> </w:t>
            </w:r>
            <w:r w:rsidRPr="009E7AD1">
              <w:rPr>
                <w:rFonts w:ascii="Arial" w:hAnsi="Arial" w:cs="Arial"/>
              </w:rPr>
              <w:t>– interior</w:t>
            </w:r>
            <w:r w:rsidR="002F7734">
              <w:rPr>
                <w:rFonts w:ascii="Arial" w:hAnsi="Arial" w:cs="Arial"/>
              </w:rPr>
              <w:t xml:space="preserve"> </w:t>
            </w:r>
            <w:r w:rsidRPr="009E7AD1">
              <w:rPr>
                <w:rFonts w:ascii="Arial" w:hAnsi="Arial" w:cs="Arial"/>
              </w:rPr>
              <w:t>and exterior</w:t>
            </w:r>
          </w:p>
        </w:tc>
        <w:tc>
          <w:tcPr>
            <w:tcW w:w="3495" w:type="dxa"/>
          </w:tcPr>
          <w:p w14:paraId="7B2CDFBC"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Not applicable</w:t>
            </w:r>
          </w:p>
        </w:tc>
        <w:tc>
          <w:tcPr>
            <w:tcW w:w="2330" w:type="dxa"/>
          </w:tcPr>
          <w:p w14:paraId="03901D5F"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Designer Paint Company</w:t>
            </w:r>
          </w:p>
          <w:p w14:paraId="4AC3728B"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Surrey Hills</w:t>
            </w:r>
          </w:p>
          <w:p w14:paraId="470E1EB4"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1300 303 802</w:t>
            </w:r>
          </w:p>
          <w:p w14:paraId="03BCC1ED" w14:textId="77777777" w:rsidR="009E7AD1" w:rsidRPr="009E7AD1" w:rsidRDefault="00CD5540" w:rsidP="009E7AD1">
            <w:pPr>
              <w:autoSpaceDE w:val="0"/>
              <w:autoSpaceDN w:val="0"/>
              <w:adjustRightInd w:val="0"/>
              <w:spacing w:before="120" w:after="120" w:line="360" w:lineRule="auto"/>
              <w:rPr>
                <w:rFonts w:ascii="Arial" w:hAnsi="Arial" w:cs="Arial"/>
              </w:rPr>
            </w:pPr>
            <w:hyperlink r:id="rId175" w:history="1">
              <w:r w:rsidR="00C3465E" w:rsidRPr="00C3465E">
                <w:rPr>
                  <w:rStyle w:val="Hyperlink"/>
                  <w:rFonts w:ascii="Arial" w:hAnsi="Arial" w:cs="Arial"/>
                </w:rPr>
                <w:t>Designer website</w:t>
              </w:r>
            </w:hyperlink>
          </w:p>
        </w:tc>
      </w:tr>
      <w:tr w:rsidR="009E7AD1" w14:paraId="7F3E966D" w14:textId="77777777" w:rsidTr="00145852">
        <w:tc>
          <w:tcPr>
            <w:tcW w:w="1707" w:type="dxa"/>
          </w:tcPr>
          <w:p w14:paraId="6BAF8683" w14:textId="77777777" w:rsidR="009E7AD1" w:rsidRPr="009E7AD1" w:rsidRDefault="009E7AD1" w:rsidP="009E7AD1">
            <w:pPr>
              <w:spacing w:before="120" w:after="120" w:line="360" w:lineRule="auto"/>
              <w:rPr>
                <w:rFonts w:ascii="Arial" w:hAnsi="Arial" w:cs="Arial"/>
              </w:rPr>
            </w:pPr>
            <w:r w:rsidRPr="009E7AD1">
              <w:rPr>
                <w:rFonts w:ascii="Arial" w:hAnsi="Arial" w:cs="Arial"/>
              </w:rPr>
              <w:t>Paints stains and renders</w:t>
            </w:r>
          </w:p>
        </w:tc>
        <w:tc>
          <w:tcPr>
            <w:tcW w:w="1710" w:type="dxa"/>
          </w:tcPr>
          <w:p w14:paraId="47C84959" w14:textId="77777777" w:rsidR="009E7AD1" w:rsidRPr="009E7AD1" w:rsidRDefault="009E7AD1" w:rsidP="002F7734">
            <w:pPr>
              <w:autoSpaceDE w:val="0"/>
              <w:autoSpaceDN w:val="0"/>
              <w:adjustRightInd w:val="0"/>
              <w:spacing w:before="120" w:after="120" w:line="360" w:lineRule="auto"/>
              <w:rPr>
                <w:rFonts w:ascii="Arial" w:hAnsi="Arial" w:cs="Arial"/>
              </w:rPr>
            </w:pPr>
            <w:r w:rsidRPr="009E7AD1">
              <w:rPr>
                <w:rFonts w:ascii="Arial" w:hAnsi="Arial" w:cs="Arial"/>
              </w:rPr>
              <w:t>Berger</w:t>
            </w:r>
            <w:r w:rsidR="002F7734">
              <w:rPr>
                <w:rFonts w:ascii="Arial" w:hAnsi="Arial" w:cs="Arial"/>
              </w:rPr>
              <w:t xml:space="preserve"> </w:t>
            </w:r>
            <w:r w:rsidRPr="009E7AD1">
              <w:rPr>
                <w:rFonts w:ascii="Arial" w:hAnsi="Arial" w:cs="Arial"/>
              </w:rPr>
              <w:t>BreatheEasy</w:t>
            </w:r>
            <w:r w:rsidR="002F7734">
              <w:rPr>
                <w:rFonts w:ascii="Arial" w:hAnsi="Arial" w:cs="Arial"/>
              </w:rPr>
              <w:t xml:space="preserve"> </w:t>
            </w:r>
            <w:r w:rsidRPr="009E7AD1">
              <w:rPr>
                <w:rFonts w:ascii="Arial" w:hAnsi="Arial" w:cs="Arial"/>
              </w:rPr>
              <w:t>Haymes</w:t>
            </w:r>
            <w:r w:rsidR="002F7734">
              <w:rPr>
                <w:rFonts w:ascii="Arial" w:hAnsi="Arial" w:cs="Arial"/>
              </w:rPr>
              <w:t xml:space="preserve"> </w:t>
            </w:r>
            <w:r w:rsidRPr="009E7AD1">
              <w:rPr>
                <w:rFonts w:ascii="Arial" w:hAnsi="Arial" w:cs="Arial"/>
              </w:rPr>
              <w:t>Interior Expressions</w:t>
            </w:r>
            <w:r w:rsidR="002F7734">
              <w:rPr>
                <w:rFonts w:ascii="Arial" w:hAnsi="Arial" w:cs="Arial"/>
              </w:rPr>
              <w:t xml:space="preserve"> </w:t>
            </w:r>
            <w:r w:rsidRPr="009E7AD1">
              <w:rPr>
                <w:rFonts w:ascii="Arial" w:hAnsi="Arial" w:cs="Arial"/>
              </w:rPr>
              <w:t>Bristol Easy</w:t>
            </w:r>
            <w:r w:rsidR="002F7734">
              <w:rPr>
                <w:rFonts w:ascii="Arial" w:hAnsi="Arial" w:cs="Arial"/>
              </w:rPr>
              <w:t xml:space="preserve"> </w:t>
            </w:r>
            <w:r w:rsidRPr="009E7AD1">
              <w:rPr>
                <w:rFonts w:ascii="Arial" w:hAnsi="Arial" w:cs="Arial"/>
              </w:rPr>
              <w:t>Living</w:t>
            </w:r>
          </w:p>
        </w:tc>
        <w:tc>
          <w:tcPr>
            <w:tcW w:w="3495" w:type="dxa"/>
          </w:tcPr>
          <w:p w14:paraId="69B2BB9D" w14:textId="77777777" w:rsidR="009E7AD1" w:rsidRPr="009E7AD1" w:rsidRDefault="009E7AD1" w:rsidP="002F7734">
            <w:pPr>
              <w:autoSpaceDE w:val="0"/>
              <w:autoSpaceDN w:val="0"/>
              <w:adjustRightInd w:val="0"/>
              <w:spacing w:before="120" w:after="120" w:line="360" w:lineRule="auto"/>
              <w:rPr>
                <w:rFonts w:ascii="Arial" w:hAnsi="Arial" w:cs="Arial"/>
              </w:rPr>
            </w:pPr>
            <w:r w:rsidRPr="009E7AD1">
              <w:rPr>
                <w:rFonts w:ascii="Arial" w:hAnsi="Arial" w:cs="Arial"/>
              </w:rPr>
              <w:t>Commonly available</w:t>
            </w:r>
            <w:r w:rsidR="002F7734">
              <w:rPr>
                <w:rFonts w:ascii="Arial" w:hAnsi="Arial" w:cs="Arial"/>
              </w:rPr>
              <w:t xml:space="preserve"> low-VOC interior paints</w:t>
            </w:r>
          </w:p>
        </w:tc>
        <w:tc>
          <w:tcPr>
            <w:tcW w:w="2330" w:type="dxa"/>
          </w:tcPr>
          <w:p w14:paraId="08D45F8A"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Diamond Valley Mitre 10</w:t>
            </w:r>
          </w:p>
          <w:p w14:paraId="5661DB04"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Diamond Creek</w:t>
            </w:r>
          </w:p>
          <w:p w14:paraId="031C16E7"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03 9438 2077</w:t>
            </w:r>
          </w:p>
          <w:p w14:paraId="67A7455A" w14:textId="77777777" w:rsidR="00C3465E" w:rsidRPr="009E7AD1" w:rsidRDefault="00CD5540" w:rsidP="009E7AD1">
            <w:pPr>
              <w:autoSpaceDE w:val="0"/>
              <w:autoSpaceDN w:val="0"/>
              <w:adjustRightInd w:val="0"/>
              <w:spacing w:before="120" w:after="120" w:line="360" w:lineRule="auto"/>
              <w:rPr>
                <w:rFonts w:ascii="Arial" w:hAnsi="Arial" w:cs="Arial"/>
              </w:rPr>
            </w:pPr>
            <w:hyperlink r:id="rId176" w:history="1">
              <w:r w:rsidR="00C3465E" w:rsidRPr="00C3465E">
                <w:rPr>
                  <w:rStyle w:val="Hyperlink"/>
                  <w:rFonts w:ascii="Arial" w:hAnsi="Arial" w:cs="Arial"/>
                </w:rPr>
                <w:t>Mitre 10 website</w:t>
              </w:r>
            </w:hyperlink>
          </w:p>
          <w:p w14:paraId="171C78B3"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Paintright Eltham</w:t>
            </w:r>
          </w:p>
          <w:p w14:paraId="3A4F1DD4"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Eltham</w:t>
            </w:r>
          </w:p>
          <w:p w14:paraId="08382DB4"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03 9439 9696</w:t>
            </w:r>
          </w:p>
          <w:p w14:paraId="6E3E0424"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Bristol Paints</w:t>
            </w:r>
          </w:p>
          <w:p w14:paraId="5C31CA4B"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Eltham</w:t>
            </w:r>
          </w:p>
          <w:p w14:paraId="7D2A8AC4"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03 9439 4900</w:t>
            </w:r>
          </w:p>
          <w:p w14:paraId="641A7424" w14:textId="77777777" w:rsidR="00C3465E" w:rsidRPr="009E7AD1" w:rsidRDefault="00CD5540" w:rsidP="009E7AD1">
            <w:pPr>
              <w:autoSpaceDE w:val="0"/>
              <w:autoSpaceDN w:val="0"/>
              <w:adjustRightInd w:val="0"/>
              <w:spacing w:before="120" w:after="120" w:line="360" w:lineRule="auto"/>
              <w:rPr>
                <w:rFonts w:ascii="Arial" w:hAnsi="Arial" w:cs="Arial"/>
              </w:rPr>
            </w:pPr>
            <w:hyperlink r:id="rId177" w:history="1">
              <w:r w:rsidR="00C3465E" w:rsidRPr="00C3465E">
                <w:rPr>
                  <w:rStyle w:val="Hyperlink"/>
                  <w:rFonts w:ascii="Arial" w:hAnsi="Arial" w:cs="Arial"/>
                </w:rPr>
                <w:t>Bristol website</w:t>
              </w:r>
            </w:hyperlink>
          </w:p>
          <w:p w14:paraId="65E67B57"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Bunnings</w:t>
            </w:r>
          </w:p>
          <w:p w14:paraId="5616B8E2" w14:textId="77777777" w:rsidR="00C3465E" w:rsidRDefault="00CD5540" w:rsidP="009E7AD1">
            <w:pPr>
              <w:autoSpaceDE w:val="0"/>
              <w:autoSpaceDN w:val="0"/>
              <w:adjustRightInd w:val="0"/>
              <w:spacing w:before="120" w:after="120" w:line="360" w:lineRule="auto"/>
              <w:rPr>
                <w:rFonts w:ascii="Arial" w:hAnsi="Arial" w:cs="Arial"/>
              </w:rPr>
            </w:pPr>
            <w:hyperlink r:id="rId178" w:history="1">
              <w:r w:rsidR="00C3465E" w:rsidRPr="00C3465E">
                <w:rPr>
                  <w:rStyle w:val="Hyperlink"/>
                  <w:rFonts w:ascii="Arial" w:hAnsi="Arial" w:cs="Arial"/>
                </w:rPr>
                <w:t>Bunnings website</w:t>
              </w:r>
            </w:hyperlink>
          </w:p>
          <w:p w14:paraId="40BF8EBE"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Kinglake West Mitre 10</w:t>
            </w:r>
          </w:p>
          <w:p w14:paraId="0FD3E44C"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Pheasant Creek</w:t>
            </w:r>
          </w:p>
          <w:p w14:paraId="4EE9DFD8"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03 5786 5451</w:t>
            </w:r>
          </w:p>
          <w:p w14:paraId="7D3D500F" w14:textId="77777777" w:rsidR="00C3465E" w:rsidRPr="009E7AD1" w:rsidRDefault="00CD5540" w:rsidP="00C3465E">
            <w:pPr>
              <w:autoSpaceDE w:val="0"/>
              <w:autoSpaceDN w:val="0"/>
              <w:adjustRightInd w:val="0"/>
              <w:spacing w:before="120" w:after="120" w:line="360" w:lineRule="auto"/>
              <w:rPr>
                <w:rFonts w:ascii="Arial" w:hAnsi="Arial" w:cs="Arial"/>
              </w:rPr>
            </w:pPr>
            <w:hyperlink r:id="rId179" w:history="1">
              <w:r w:rsidR="00C3465E" w:rsidRPr="00C3465E">
                <w:rPr>
                  <w:rStyle w:val="Hyperlink"/>
                  <w:rFonts w:ascii="Arial" w:hAnsi="Arial" w:cs="Arial"/>
                </w:rPr>
                <w:t>Mitre 10 website</w:t>
              </w:r>
            </w:hyperlink>
          </w:p>
          <w:p w14:paraId="3435538D"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Paintspot</w:t>
            </w:r>
          </w:p>
          <w:p w14:paraId="7CD304B0"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Bundoora</w:t>
            </w:r>
          </w:p>
          <w:p w14:paraId="4667C42E"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9467 5114</w:t>
            </w:r>
          </w:p>
          <w:p w14:paraId="15DDF64D" w14:textId="77777777" w:rsidR="009E7AD1" w:rsidRPr="009E7AD1" w:rsidRDefault="00CD5540" w:rsidP="009E7AD1">
            <w:pPr>
              <w:autoSpaceDE w:val="0"/>
              <w:autoSpaceDN w:val="0"/>
              <w:adjustRightInd w:val="0"/>
              <w:spacing w:before="120" w:after="120" w:line="360" w:lineRule="auto"/>
              <w:rPr>
                <w:rFonts w:ascii="Arial" w:hAnsi="Arial" w:cs="Arial"/>
              </w:rPr>
            </w:pPr>
            <w:hyperlink r:id="rId180" w:history="1">
              <w:r w:rsidR="00C3465E" w:rsidRPr="00C3465E">
                <w:rPr>
                  <w:rStyle w:val="Hyperlink"/>
                  <w:rFonts w:ascii="Arial" w:hAnsi="Arial" w:cs="Arial"/>
                </w:rPr>
                <w:t>Paintspot website</w:t>
              </w:r>
            </w:hyperlink>
          </w:p>
        </w:tc>
      </w:tr>
      <w:tr w:rsidR="009E7AD1" w14:paraId="5A532B72" w14:textId="77777777" w:rsidTr="00145852">
        <w:tc>
          <w:tcPr>
            <w:tcW w:w="1707" w:type="dxa"/>
          </w:tcPr>
          <w:p w14:paraId="1F1DC51E" w14:textId="77777777" w:rsidR="009E7AD1" w:rsidRPr="009E7AD1" w:rsidRDefault="009E7AD1" w:rsidP="009E7AD1">
            <w:pPr>
              <w:spacing w:before="120" w:after="120" w:line="360" w:lineRule="auto"/>
              <w:rPr>
                <w:rFonts w:ascii="Arial" w:hAnsi="Arial" w:cs="Arial"/>
              </w:rPr>
            </w:pPr>
            <w:r w:rsidRPr="009E7AD1">
              <w:rPr>
                <w:rFonts w:ascii="Arial" w:hAnsi="Arial" w:cs="Arial"/>
              </w:rPr>
              <w:t>Floor and timber polishes</w:t>
            </w:r>
          </w:p>
        </w:tc>
        <w:tc>
          <w:tcPr>
            <w:tcW w:w="1710" w:type="dxa"/>
          </w:tcPr>
          <w:p w14:paraId="541FCA91" w14:textId="77777777" w:rsidR="009E7AD1" w:rsidRPr="009E7AD1" w:rsidRDefault="009E7AD1" w:rsidP="007E768A">
            <w:pPr>
              <w:autoSpaceDE w:val="0"/>
              <w:autoSpaceDN w:val="0"/>
              <w:adjustRightInd w:val="0"/>
              <w:spacing w:before="120" w:after="120" w:line="360" w:lineRule="auto"/>
              <w:rPr>
                <w:rFonts w:ascii="Arial" w:hAnsi="Arial" w:cs="Arial"/>
              </w:rPr>
            </w:pPr>
            <w:r w:rsidRPr="009E7AD1">
              <w:rPr>
                <w:rFonts w:ascii="Arial" w:hAnsi="Arial" w:cs="Arial"/>
              </w:rPr>
              <w:t>Grimes floor</w:t>
            </w:r>
            <w:r w:rsidR="007E768A">
              <w:rPr>
                <w:rFonts w:ascii="Arial" w:hAnsi="Arial" w:cs="Arial"/>
              </w:rPr>
              <w:t xml:space="preserve"> </w:t>
            </w:r>
            <w:r w:rsidRPr="009E7AD1">
              <w:rPr>
                <w:rFonts w:ascii="Arial" w:hAnsi="Arial" w:cs="Arial"/>
              </w:rPr>
              <w:t>and timber</w:t>
            </w:r>
            <w:r w:rsidR="007E768A">
              <w:rPr>
                <w:rFonts w:ascii="Arial" w:hAnsi="Arial" w:cs="Arial"/>
              </w:rPr>
              <w:t xml:space="preserve"> </w:t>
            </w:r>
            <w:r w:rsidRPr="009E7AD1">
              <w:rPr>
                <w:rFonts w:ascii="Arial" w:hAnsi="Arial" w:cs="Arial"/>
              </w:rPr>
              <w:t>products</w:t>
            </w:r>
          </w:p>
        </w:tc>
        <w:tc>
          <w:tcPr>
            <w:tcW w:w="3495" w:type="dxa"/>
          </w:tcPr>
          <w:p w14:paraId="62AAFF21" w14:textId="77777777" w:rsidR="009E7AD1" w:rsidRPr="009E7AD1" w:rsidRDefault="009E7AD1" w:rsidP="007E768A">
            <w:pPr>
              <w:autoSpaceDE w:val="0"/>
              <w:autoSpaceDN w:val="0"/>
              <w:adjustRightInd w:val="0"/>
              <w:spacing w:before="120" w:after="120" w:line="360" w:lineRule="auto"/>
              <w:rPr>
                <w:rFonts w:ascii="Arial" w:hAnsi="Arial" w:cs="Arial"/>
              </w:rPr>
            </w:pPr>
            <w:r w:rsidRPr="009E7AD1">
              <w:rPr>
                <w:rFonts w:ascii="Arial" w:hAnsi="Arial" w:cs="Arial"/>
              </w:rPr>
              <w:t>Low toxicity varnishes</w:t>
            </w:r>
            <w:r w:rsidR="007E768A">
              <w:rPr>
                <w:rFonts w:ascii="Arial" w:hAnsi="Arial" w:cs="Arial"/>
              </w:rPr>
              <w:t xml:space="preserve"> </w:t>
            </w:r>
            <w:r w:rsidRPr="009E7AD1">
              <w:rPr>
                <w:rFonts w:ascii="Arial" w:hAnsi="Arial" w:cs="Arial"/>
              </w:rPr>
              <w:t>and oils, low emissions</w:t>
            </w:r>
            <w:r w:rsidR="007E768A">
              <w:rPr>
                <w:rFonts w:ascii="Arial" w:hAnsi="Arial" w:cs="Arial"/>
              </w:rPr>
              <w:t xml:space="preserve"> </w:t>
            </w:r>
            <w:r w:rsidRPr="009E7AD1">
              <w:rPr>
                <w:rFonts w:ascii="Arial" w:hAnsi="Arial" w:cs="Arial"/>
              </w:rPr>
              <w:t>with sustainably sourced</w:t>
            </w:r>
            <w:r w:rsidR="007E768A">
              <w:rPr>
                <w:rFonts w:ascii="Arial" w:hAnsi="Arial" w:cs="Arial"/>
              </w:rPr>
              <w:t xml:space="preserve"> </w:t>
            </w:r>
            <w:r w:rsidRPr="009E7AD1">
              <w:rPr>
                <w:rFonts w:ascii="Arial" w:hAnsi="Arial" w:cs="Arial"/>
              </w:rPr>
              <w:t>additives. Low embodied</w:t>
            </w:r>
            <w:r w:rsidR="007E768A">
              <w:rPr>
                <w:rFonts w:ascii="Arial" w:hAnsi="Arial" w:cs="Arial"/>
              </w:rPr>
              <w:t xml:space="preserve"> </w:t>
            </w:r>
            <w:r w:rsidRPr="009E7AD1">
              <w:rPr>
                <w:rFonts w:ascii="Arial" w:hAnsi="Arial" w:cs="Arial"/>
              </w:rPr>
              <w:t>energy.</w:t>
            </w:r>
          </w:p>
        </w:tc>
        <w:tc>
          <w:tcPr>
            <w:tcW w:w="2330" w:type="dxa"/>
          </w:tcPr>
          <w:p w14:paraId="550A88C0"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Grimes and Sons</w:t>
            </w:r>
          </w:p>
          <w:p w14:paraId="102D1FF2"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Research</w:t>
            </w:r>
          </w:p>
          <w:p w14:paraId="2E2F337F"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03 9437 0733</w:t>
            </w:r>
          </w:p>
          <w:p w14:paraId="63D76BE5" w14:textId="77777777" w:rsidR="009E7AD1" w:rsidRPr="009E7AD1" w:rsidRDefault="00CD5540" w:rsidP="009E7AD1">
            <w:pPr>
              <w:autoSpaceDE w:val="0"/>
              <w:autoSpaceDN w:val="0"/>
              <w:adjustRightInd w:val="0"/>
              <w:spacing w:before="120" w:after="120" w:line="360" w:lineRule="auto"/>
              <w:rPr>
                <w:rFonts w:ascii="Arial" w:hAnsi="Arial" w:cs="Arial"/>
              </w:rPr>
            </w:pPr>
            <w:hyperlink r:id="rId181" w:history="1">
              <w:r w:rsidR="007E768A" w:rsidRPr="007E768A">
                <w:rPr>
                  <w:rStyle w:val="Hyperlink"/>
                  <w:rFonts w:ascii="Arial" w:hAnsi="Arial" w:cs="Arial"/>
                </w:rPr>
                <w:t>Grimes website</w:t>
              </w:r>
            </w:hyperlink>
          </w:p>
        </w:tc>
      </w:tr>
      <w:tr w:rsidR="009E7AD1" w14:paraId="6C0ABAFC" w14:textId="77777777" w:rsidTr="00145852">
        <w:tc>
          <w:tcPr>
            <w:tcW w:w="1707" w:type="dxa"/>
          </w:tcPr>
          <w:p w14:paraId="43B6ACE6" w14:textId="77777777" w:rsidR="009E7AD1" w:rsidRPr="009E7AD1" w:rsidRDefault="009E7AD1" w:rsidP="009E7AD1">
            <w:pPr>
              <w:spacing w:before="120" w:after="120" w:line="360" w:lineRule="auto"/>
              <w:rPr>
                <w:rFonts w:ascii="Arial" w:hAnsi="Arial" w:cs="Arial"/>
              </w:rPr>
            </w:pPr>
            <w:r w:rsidRPr="009E7AD1">
              <w:rPr>
                <w:rFonts w:ascii="Arial" w:hAnsi="Arial" w:cs="Arial"/>
              </w:rPr>
              <w:t>Floor and timber polishes</w:t>
            </w:r>
          </w:p>
        </w:tc>
        <w:tc>
          <w:tcPr>
            <w:tcW w:w="1710" w:type="dxa"/>
          </w:tcPr>
          <w:p w14:paraId="5213D064" w14:textId="77777777" w:rsidR="009E7AD1" w:rsidRPr="009E7AD1" w:rsidRDefault="009E7AD1" w:rsidP="007E768A">
            <w:pPr>
              <w:autoSpaceDE w:val="0"/>
              <w:autoSpaceDN w:val="0"/>
              <w:adjustRightInd w:val="0"/>
              <w:spacing w:before="120" w:after="120" w:line="360" w:lineRule="auto"/>
              <w:rPr>
                <w:rFonts w:ascii="Arial" w:hAnsi="Arial" w:cs="Arial"/>
              </w:rPr>
            </w:pPr>
            <w:r w:rsidRPr="009E7AD1">
              <w:rPr>
                <w:rFonts w:ascii="Arial" w:hAnsi="Arial" w:cs="Arial"/>
              </w:rPr>
              <w:t>Livos Paints</w:t>
            </w:r>
            <w:r w:rsidR="007E768A">
              <w:rPr>
                <w:rFonts w:ascii="Arial" w:hAnsi="Arial" w:cs="Arial"/>
              </w:rPr>
              <w:t xml:space="preserve"> </w:t>
            </w:r>
            <w:r w:rsidRPr="009E7AD1">
              <w:rPr>
                <w:rFonts w:ascii="Arial" w:hAnsi="Arial" w:cs="Arial"/>
              </w:rPr>
              <w:t>–oils and</w:t>
            </w:r>
            <w:r w:rsidR="007E768A">
              <w:rPr>
                <w:rFonts w:ascii="Arial" w:hAnsi="Arial" w:cs="Arial"/>
              </w:rPr>
              <w:t xml:space="preserve"> </w:t>
            </w:r>
            <w:r w:rsidRPr="009E7AD1">
              <w:rPr>
                <w:rFonts w:ascii="Arial" w:hAnsi="Arial" w:cs="Arial"/>
              </w:rPr>
              <w:t>waxes</w:t>
            </w:r>
          </w:p>
        </w:tc>
        <w:tc>
          <w:tcPr>
            <w:tcW w:w="3495" w:type="dxa"/>
          </w:tcPr>
          <w:p w14:paraId="5D2E6830" w14:textId="77777777" w:rsidR="009E7AD1" w:rsidRPr="009E7AD1" w:rsidRDefault="009E7AD1" w:rsidP="007E768A">
            <w:pPr>
              <w:autoSpaceDE w:val="0"/>
              <w:autoSpaceDN w:val="0"/>
              <w:adjustRightInd w:val="0"/>
              <w:spacing w:before="120" w:after="120" w:line="360" w:lineRule="auto"/>
              <w:rPr>
                <w:rFonts w:ascii="Arial" w:hAnsi="Arial" w:cs="Arial"/>
              </w:rPr>
            </w:pPr>
            <w:r w:rsidRPr="009E7AD1">
              <w:rPr>
                <w:rFonts w:ascii="Arial" w:hAnsi="Arial" w:cs="Arial"/>
              </w:rPr>
              <w:t>No-VOC products,</w:t>
            </w:r>
            <w:r w:rsidR="007E768A">
              <w:rPr>
                <w:rFonts w:ascii="Arial" w:hAnsi="Arial" w:cs="Arial"/>
              </w:rPr>
              <w:t xml:space="preserve"> </w:t>
            </w:r>
            <w:r w:rsidRPr="009E7AD1">
              <w:rPr>
                <w:rFonts w:ascii="Arial" w:hAnsi="Arial" w:cs="Arial"/>
              </w:rPr>
              <w:t>natural tints, plant-based</w:t>
            </w:r>
            <w:r w:rsidR="007E768A">
              <w:rPr>
                <w:rFonts w:ascii="Arial" w:hAnsi="Arial" w:cs="Arial"/>
              </w:rPr>
              <w:t xml:space="preserve"> </w:t>
            </w:r>
            <w:r w:rsidRPr="009E7AD1">
              <w:rPr>
                <w:rFonts w:ascii="Arial" w:hAnsi="Arial" w:cs="Arial"/>
              </w:rPr>
              <w:t>ingredients grown without</w:t>
            </w:r>
            <w:r w:rsidR="007E768A">
              <w:rPr>
                <w:rFonts w:ascii="Arial" w:hAnsi="Arial" w:cs="Arial"/>
              </w:rPr>
              <w:t xml:space="preserve"> </w:t>
            </w:r>
            <w:r w:rsidRPr="009E7AD1">
              <w:rPr>
                <w:rFonts w:ascii="Arial" w:hAnsi="Arial" w:cs="Arial"/>
              </w:rPr>
              <w:t>pesticides.</w:t>
            </w:r>
          </w:p>
        </w:tc>
        <w:tc>
          <w:tcPr>
            <w:tcW w:w="2330" w:type="dxa"/>
          </w:tcPr>
          <w:p w14:paraId="585FEDCD"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Livos Australia Pty Ltd</w:t>
            </w:r>
          </w:p>
          <w:p w14:paraId="7332AEAE"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Bayswater</w:t>
            </w:r>
          </w:p>
          <w:p w14:paraId="7A6447E9"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03 9762 9181</w:t>
            </w:r>
          </w:p>
          <w:p w14:paraId="7427BBD7" w14:textId="77777777" w:rsidR="007E768A" w:rsidRPr="009E7AD1" w:rsidRDefault="00CD5540" w:rsidP="009E7AD1">
            <w:pPr>
              <w:autoSpaceDE w:val="0"/>
              <w:autoSpaceDN w:val="0"/>
              <w:adjustRightInd w:val="0"/>
              <w:spacing w:before="120" w:after="120" w:line="360" w:lineRule="auto"/>
              <w:rPr>
                <w:rFonts w:ascii="Arial" w:hAnsi="Arial" w:cs="Arial"/>
              </w:rPr>
            </w:pPr>
            <w:hyperlink r:id="rId182" w:history="1">
              <w:r w:rsidR="007E768A" w:rsidRPr="007E768A">
                <w:rPr>
                  <w:rStyle w:val="Hyperlink"/>
                  <w:rFonts w:ascii="Arial" w:hAnsi="Arial" w:cs="Arial"/>
                </w:rPr>
                <w:t>Livos website</w:t>
              </w:r>
            </w:hyperlink>
          </w:p>
          <w:p w14:paraId="335E0D3C"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Enviroshop</w:t>
            </w:r>
          </w:p>
          <w:p w14:paraId="3A2E8074"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Northcote</w:t>
            </w:r>
          </w:p>
          <w:p w14:paraId="2502AAD3"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1300 305 833</w:t>
            </w:r>
          </w:p>
          <w:p w14:paraId="72601B78" w14:textId="77777777" w:rsidR="009E7AD1" w:rsidRPr="009E7AD1" w:rsidRDefault="00CD5540" w:rsidP="009E7AD1">
            <w:pPr>
              <w:autoSpaceDE w:val="0"/>
              <w:autoSpaceDN w:val="0"/>
              <w:adjustRightInd w:val="0"/>
              <w:spacing w:before="120" w:after="120" w:line="360" w:lineRule="auto"/>
              <w:rPr>
                <w:rFonts w:ascii="Arial" w:hAnsi="Arial" w:cs="Arial"/>
              </w:rPr>
            </w:pPr>
            <w:hyperlink r:id="rId183" w:history="1">
              <w:r w:rsidR="007E768A" w:rsidRPr="007E768A">
                <w:rPr>
                  <w:rStyle w:val="Hyperlink"/>
                  <w:rFonts w:ascii="Arial" w:hAnsi="Arial" w:cs="Arial"/>
                </w:rPr>
                <w:t>Enviroshop website</w:t>
              </w:r>
            </w:hyperlink>
          </w:p>
        </w:tc>
      </w:tr>
      <w:tr w:rsidR="009E7AD1" w14:paraId="6DA03E15" w14:textId="77777777" w:rsidTr="00145852">
        <w:tc>
          <w:tcPr>
            <w:tcW w:w="1707" w:type="dxa"/>
          </w:tcPr>
          <w:p w14:paraId="72B44111" w14:textId="77777777" w:rsidR="009E7AD1" w:rsidRPr="009E7AD1" w:rsidRDefault="009E7AD1" w:rsidP="009E7AD1">
            <w:pPr>
              <w:spacing w:before="120" w:after="120" w:line="360" w:lineRule="auto"/>
              <w:rPr>
                <w:rFonts w:ascii="Arial" w:hAnsi="Arial" w:cs="Arial"/>
              </w:rPr>
            </w:pPr>
            <w:r w:rsidRPr="009E7AD1">
              <w:rPr>
                <w:rFonts w:ascii="Arial" w:hAnsi="Arial" w:cs="Arial"/>
              </w:rPr>
              <w:t>Floor and timber polishes</w:t>
            </w:r>
          </w:p>
        </w:tc>
        <w:tc>
          <w:tcPr>
            <w:tcW w:w="1710" w:type="dxa"/>
          </w:tcPr>
          <w:p w14:paraId="08311C32" w14:textId="77777777" w:rsidR="009E7AD1" w:rsidRPr="009E7AD1" w:rsidRDefault="009E7AD1" w:rsidP="002F7734">
            <w:pPr>
              <w:autoSpaceDE w:val="0"/>
              <w:autoSpaceDN w:val="0"/>
              <w:adjustRightInd w:val="0"/>
              <w:spacing w:before="120" w:after="120" w:line="360" w:lineRule="auto"/>
              <w:rPr>
                <w:rFonts w:ascii="Arial" w:hAnsi="Arial" w:cs="Arial"/>
              </w:rPr>
            </w:pPr>
            <w:r w:rsidRPr="009E7AD1">
              <w:rPr>
                <w:rFonts w:ascii="Arial" w:hAnsi="Arial" w:cs="Arial"/>
              </w:rPr>
              <w:t>BIO Paint –</w:t>
            </w:r>
            <w:r w:rsidR="002F7734">
              <w:rPr>
                <w:rFonts w:ascii="Arial" w:hAnsi="Arial" w:cs="Arial"/>
              </w:rPr>
              <w:t xml:space="preserve"> </w:t>
            </w:r>
            <w:r w:rsidRPr="009E7AD1">
              <w:rPr>
                <w:rFonts w:ascii="Arial" w:hAnsi="Arial" w:cs="Arial"/>
              </w:rPr>
              <w:t>oils, varnish</w:t>
            </w:r>
            <w:r w:rsidR="002F7734">
              <w:rPr>
                <w:rFonts w:ascii="Arial" w:hAnsi="Arial" w:cs="Arial"/>
              </w:rPr>
              <w:t xml:space="preserve"> </w:t>
            </w:r>
            <w:r w:rsidRPr="009E7AD1">
              <w:rPr>
                <w:rFonts w:ascii="Arial" w:hAnsi="Arial" w:cs="Arial"/>
              </w:rPr>
              <w:t>and waxes</w:t>
            </w:r>
          </w:p>
        </w:tc>
        <w:tc>
          <w:tcPr>
            <w:tcW w:w="3495" w:type="dxa"/>
          </w:tcPr>
          <w:p w14:paraId="5F1356BF" w14:textId="77777777" w:rsidR="009E7AD1" w:rsidRPr="009E7AD1" w:rsidRDefault="009E7AD1" w:rsidP="00A60E1B">
            <w:pPr>
              <w:autoSpaceDE w:val="0"/>
              <w:autoSpaceDN w:val="0"/>
              <w:adjustRightInd w:val="0"/>
              <w:spacing w:before="120" w:after="120" w:line="360" w:lineRule="auto"/>
              <w:rPr>
                <w:rFonts w:ascii="Arial" w:hAnsi="Arial" w:cs="Arial"/>
              </w:rPr>
            </w:pPr>
            <w:r w:rsidRPr="009E7AD1">
              <w:rPr>
                <w:rFonts w:ascii="Arial" w:hAnsi="Arial" w:cs="Arial"/>
              </w:rPr>
              <w:t>Low-VOC products, natural</w:t>
            </w:r>
            <w:r w:rsidR="00A60E1B">
              <w:rPr>
                <w:rFonts w:ascii="Arial" w:hAnsi="Arial" w:cs="Arial"/>
              </w:rPr>
              <w:t xml:space="preserve"> </w:t>
            </w:r>
            <w:r w:rsidRPr="009E7AD1">
              <w:rPr>
                <w:rFonts w:ascii="Arial" w:hAnsi="Arial" w:cs="Arial"/>
              </w:rPr>
              <w:t>tints, plant- and mineral</w:t>
            </w:r>
            <w:r w:rsidR="00A60E1B">
              <w:rPr>
                <w:rFonts w:ascii="Arial" w:hAnsi="Arial" w:cs="Arial"/>
              </w:rPr>
              <w:t>-</w:t>
            </w:r>
            <w:r w:rsidRPr="009E7AD1">
              <w:rPr>
                <w:rFonts w:ascii="Arial" w:hAnsi="Arial" w:cs="Arial"/>
              </w:rPr>
              <w:t>based</w:t>
            </w:r>
            <w:r w:rsidR="00A60E1B">
              <w:rPr>
                <w:rFonts w:ascii="Arial" w:hAnsi="Arial" w:cs="Arial"/>
              </w:rPr>
              <w:t xml:space="preserve"> </w:t>
            </w:r>
            <w:r w:rsidRPr="009E7AD1">
              <w:rPr>
                <w:rFonts w:ascii="Arial" w:hAnsi="Arial" w:cs="Arial"/>
              </w:rPr>
              <w:t>ingredients.</w:t>
            </w:r>
          </w:p>
        </w:tc>
        <w:tc>
          <w:tcPr>
            <w:tcW w:w="2330" w:type="dxa"/>
          </w:tcPr>
          <w:p w14:paraId="03F3BA27"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Going Green Solutions</w:t>
            </w:r>
          </w:p>
          <w:p w14:paraId="383918B3"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Hurstbridge</w:t>
            </w:r>
          </w:p>
          <w:p w14:paraId="01755D27"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03 9718 0126</w:t>
            </w:r>
          </w:p>
          <w:p w14:paraId="0E8357A5" w14:textId="77777777" w:rsidR="00A60E1B" w:rsidRPr="009E7AD1" w:rsidRDefault="00CD5540" w:rsidP="009E7AD1">
            <w:pPr>
              <w:autoSpaceDE w:val="0"/>
              <w:autoSpaceDN w:val="0"/>
              <w:adjustRightInd w:val="0"/>
              <w:spacing w:before="120" w:after="120" w:line="360" w:lineRule="auto"/>
              <w:rPr>
                <w:rFonts w:ascii="Arial" w:hAnsi="Arial" w:cs="Arial"/>
              </w:rPr>
            </w:pPr>
            <w:hyperlink r:id="rId184" w:history="1">
              <w:r w:rsidR="00ED54D3" w:rsidRPr="00ED54D3">
                <w:rPr>
                  <w:rStyle w:val="Hyperlink"/>
                  <w:rFonts w:ascii="Arial" w:hAnsi="Arial" w:cs="Arial"/>
                </w:rPr>
                <w:t>Going Green website</w:t>
              </w:r>
            </w:hyperlink>
          </w:p>
          <w:p w14:paraId="5FC60A71"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Enviroshop</w:t>
            </w:r>
          </w:p>
          <w:p w14:paraId="4B8B6A8D"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Northcote</w:t>
            </w:r>
          </w:p>
          <w:p w14:paraId="3E838F1F"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1300 305 833</w:t>
            </w:r>
          </w:p>
          <w:p w14:paraId="58166151" w14:textId="77777777" w:rsidR="009E7AD1" w:rsidRPr="009E7AD1" w:rsidRDefault="00CD5540" w:rsidP="009E7AD1">
            <w:pPr>
              <w:autoSpaceDE w:val="0"/>
              <w:autoSpaceDN w:val="0"/>
              <w:adjustRightInd w:val="0"/>
              <w:spacing w:before="120" w:after="120" w:line="360" w:lineRule="auto"/>
              <w:rPr>
                <w:rFonts w:ascii="Arial" w:hAnsi="Arial" w:cs="Arial"/>
              </w:rPr>
            </w:pPr>
            <w:hyperlink r:id="rId185" w:history="1">
              <w:r w:rsidR="00ED54D3" w:rsidRPr="00ED54D3">
                <w:rPr>
                  <w:rStyle w:val="Hyperlink"/>
                  <w:rFonts w:ascii="Arial" w:hAnsi="Arial" w:cs="Arial"/>
                </w:rPr>
                <w:t>Enviroshop website</w:t>
              </w:r>
            </w:hyperlink>
          </w:p>
        </w:tc>
      </w:tr>
      <w:tr w:rsidR="009E7AD1" w14:paraId="1078F5D4" w14:textId="77777777" w:rsidTr="00145852">
        <w:tc>
          <w:tcPr>
            <w:tcW w:w="1707" w:type="dxa"/>
          </w:tcPr>
          <w:p w14:paraId="377AADC8" w14:textId="77777777" w:rsidR="009E7AD1" w:rsidRPr="009E7AD1" w:rsidRDefault="009E7AD1" w:rsidP="009E7AD1">
            <w:pPr>
              <w:spacing w:before="120" w:after="120" w:line="360" w:lineRule="auto"/>
              <w:rPr>
                <w:rFonts w:ascii="Arial" w:hAnsi="Arial" w:cs="Arial"/>
              </w:rPr>
            </w:pPr>
            <w:r w:rsidRPr="009E7AD1">
              <w:rPr>
                <w:rFonts w:ascii="Arial" w:hAnsi="Arial" w:cs="Arial"/>
              </w:rPr>
              <w:t>Floor and timber polishes</w:t>
            </w:r>
          </w:p>
        </w:tc>
        <w:tc>
          <w:tcPr>
            <w:tcW w:w="1710" w:type="dxa"/>
          </w:tcPr>
          <w:p w14:paraId="786998C3"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Organoil</w:t>
            </w:r>
          </w:p>
        </w:tc>
        <w:tc>
          <w:tcPr>
            <w:tcW w:w="3495" w:type="dxa"/>
          </w:tcPr>
          <w:p w14:paraId="06165925" w14:textId="77777777" w:rsidR="009E7AD1" w:rsidRPr="009E7AD1" w:rsidRDefault="009E7AD1" w:rsidP="002F7734">
            <w:pPr>
              <w:autoSpaceDE w:val="0"/>
              <w:autoSpaceDN w:val="0"/>
              <w:adjustRightInd w:val="0"/>
              <w:spacing w:before="120" w:after="120" w:line="360" w:lineRule="auto"/>
              <w:rPr>
                <w:rFonts w:ascii="Arial" w:hAnsi="Arial" w:cs="Arial"/>
              </w:rPr>
            </w:pPr>
            <w:r w:rsidRPr="009E7AD1">
              <w:rPr>
                <w:rFonts w:ascii="Arial" w:hAnsi="Arial" w:cs="Arial"/>
              </w:rPr>
              <w:t>Product derived from</w:t>
            </w:r>
            <w:r w:rsidR="002F7734">
              <w:rPr>
                <w:rFonts w:ascii="Arial" w:hAnsi="Arial" w:cs="Arial"/>
              </w:rPr>
              <w:t xml:space="preserve"> </w:t>
            </w:r>
            <w:r w:rsidRPr="009E7AD1">
              <w:rPr>
                <w:rFonts w:ascii="Arial" w:hAnsi="Arial" w:cs="Arial"/>
              </w:rPr>
              <w:t>plants, lower toxicity and</w:t>
            </w:r>
            <w:r w:rsidR="002F7734">
              <w:rPr>
                <w:rFonts w:ascii="Arial" w:hAnsi="Arial" w:cs="Arial"/>
              </w:rPr>
              <w:t xml:space="preserve"> </w:t>
            </w:r>
            <w:r w:rsidRPr="009E7AD1">
              <w:rPr>
                <w:rFonts w:ascii="Arial" w:hAnsi="Arial" w:cs="Arial"/>
              </w:rPr>
              <w:t>low emissions.</w:t>
            </w:r>
          </w:p>
        </w:tc>
        <w:tc>
          <w:tcPr>
            <w:tcW w:w="2330" w:type="dxa"/>
          </w:tcPr>
          <w:p w14:paraId="22668DED"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Diamond Valley Mitre 10</w:t>
            </w:r>
          </w:p>
          <w:p w14:paraId="535F7A63"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Diamond Creek</w:t>
            </w:r>
          </w:p>
          <w:p w14:paraId="10E71823"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03 9438 2077</w:t>
            </w:r>
          </w:p>
          <w:p w14:paraId="0C95A6F9" w14:textId="77777777" w:rsidR="00ED54D3" w:rsidRPr="009E7AD1" w:rsidRDefault="00CD5540" w:rsidP="009E7AD1">
            <w:pPr>
              <w:autoSpaceDE w:val="0"/>
              <w:autoSpaceDN w:val="0"/>
              <w:adjustRightInd w:val="0"/>
              <w:spacing w:before="120" w:after="120" w:line="360" w:lineRule="auto"/>
              <w:rPr>
                <w:rFonts w:ascii="Arial" w:hAnsi="Arial" w:cs="Arial"/>
              </w:rPr>
            </w:pPr>
            <w:hyperlink r:id="rId186" w:history="1">
              <w:r w:rsidR="00ED54D3" w:rsidRPr="00ED54D3">
                <w:rPr>
                  <w:rStyle w:val="Hyperlink"/>
                  <w:rFonts w:ascii="Arial" w:hAnsi="Arial" w:cs="Arial"/>
                </w:rPr>
                <w:t>Mitre 10 website</w:t>
              </w:r>
            </w:hyperlink>
          </w:p>
          <w:p w14:paraId="64335108"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Kinglake West Mitre 10</w:t>
            </w:r>
          </w:p>
          <w:p w14:paraId="1FB8910D"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Pheasant Creek</w:t>
            </w:r>
          </w:p>
          <w:p w14:paraId="06A15DD8"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03 5786 5451</w:t>
            </w:r>
          </w:p>
          <w:p w14:paraId="7799CAD5" w14:textId="77777777" w:rsidR="00ED54D3" w:rsidRPr="009E7AD1" w:rsidRDefault="00CD5540" w:rsidP="00ED54D3">
            <w:pPr>
              <w:autoSpaceDE w:val="0"/>
              <w:autoSpaceDN w:val="0"/>
              <w:adjustRightInd w:val="0"/>
              <w:spacing w:before="120" w:after="120" w:line="360" w:lineRule="auto"/>
              <w:rPr>
                <w:rFonts w:ascii="Arial" w:hAnsi="Arial" w:cs="Arial"/>
              </w:rPr>
            </w:pPr>
            <w:hyperlink r:id="rId187" w:history="1">
              <w:r w:rsidR="00ED54D3" w:rsidRPr="00ED54D3">
                <w:rPr>
                  <w:rStyle w:val="Hyperlink"/>
                  <w:rFonts w:ascii="Arial" w:hAnsi="Arial" w:cs="Arial"/>
                </w:rPr>
                <w:t>Mitre 10 website</w:t>
              </w:r>
            </w:hyperlink>
          </w:p>
          <w:p w14:paraId="62074364"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Masters</w:t>
            </w:r>
          </w:p>
          <w:p w14:paraId="4BB13077"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South Morang</w:t>
            </w:r>
          </w:p>
          <w:p w14:paraId="679D169A" w14:textId="77777777" w:rsidR="009E7AD1" w:rsidRPr="009E7AD1" w:rsidRDefault="00CD5540" w:rsidP="009E7AD1">
            <w:pPr>
              <w:autoSpaceDE w:val="0"/>
              <w:autoSpaceDN w:val="0"/>
              <w:adjustRightInd w:val="0"/>
              <w:spacing w:before="120" w:after="120" w:line="360" w:lineRule="auto"/>
              <w:rPr>
                <w:rFonts w:ascii="Arial" w:hAnsi="Arial" w:cs="Arial"/>
              </w:rPr>
            </w:pPr>
            <w:hyperlink r:id="rId188" w:history="1">
              <w:r w:rsidR="00ED54D3" w:rsidRPr="00ED54D3">
                <w:rPr>
                  <w:rStyle w:val="Hyperlink"/>
                  <w:rFonts w:ascii="Arial" w:hAnsi="Arial" w:cs="Arial"/>
                </w:rPr>
                <w:t>Masters website</w:t>
              </w:r>
            </w:hyperlink>
          </w:p>
        </w:tc>
      </w:tr>
      <w:tr w:rsidR="009E7AD1" w14:paraId="626D46F7" w14:textId="77777777" w:rsidTr="00145852">
        <w:tc>
          <w:tcPr>
            <w:tcW w:w="1707" w:type="dxa"/>
          </w:tcPr>
          <w:p w14:paraId="0B7B7E5E" w14:textId="77777777" w:rsidR="009E7AD1" w:rsidRPr="009E7AD1" w:rsidRDefault="009E7AD1" w:rsidP="009E7AD1">
            <w:pPr>
              <w:spacing w:before="120" w:after="120" w:line="360" w:lineRule="auto"/>
              <w:rPr>
                <w:rFonts w:ascii="Arial" w:hAnsi="Arial" w:cs="Arial"/>
              </w:rPr>
            </w:pPr>
            <w:r w:rsidRPr="009E7AD1">
              <w:rPr>
                <w:rFonts w:ascii="Arial" w:hAnsi="Arial" w:cs="Arial"/>
              </w:rPr>
              <w:t>Furniture</w:t>
            </w:r>
          </w:p>
        </w:tc>
        <w:tc>
          <w:tcPr>
            <w:tcW w:w="1710" w:type="dxa"/>
          </w:tcPr>
          <w:p w14:paraId="1BAB800B" w14:textId="77777777" w:rsidR="009E7AD1" w:rsidRPr="009E7AD1" w:rsidRDefault="009E7AD1" w:rsidP="00CF0C68">
            <w:pPr>
              <w:autoSpaceDE w:val="0"/>
              <w:autoSpaceDN w:val="0"/>
              <w:adjustRightInd w:val="0"/>
              <w:spacing w:before="120" w:after="120" w:line="360" w:lineRule="auto"/>
              <w:rPr>
                <w:rFonts w:ascii="Arial" w:hAnsi="Arial" w:cs="Arial"/>
              </w:rPr>
            </w:pPr>
            <w:r w:rsidRPr="009E7AD1">
              <w:rPr>
                <w:rFonts w:ascii="Arial" w:hAnsi="Arial" w:cs="Arial"/>
              </w:rPr>
              <w:t>Furniture</w:t>
            </w:r>
            <w:r w:rsidR="00CF0C68">
              <w:rPr>
                <w:rFonts w:ascii="Arial" w:hAnsi="Arial" w:cs="Arial"/>
              </w:rPr>
              <w:t xml:space="preserve"> </w:t>
            </w:r>
            <w:r w:rsidRPr="009E7AD1">
              <w:rPr>
                <w:rFonts w:ascii="Arial" w:hAnsi="Arial" w:cs="Arial"/>
              </w:rPr>
              <w:t>made from</w:t>
            </w:r>
            <w:r w:rsidR="00CF0C68">
              <w:rPr>
                <w:rFonts w:ascii="Arial" w:hAnsi="Arial" w:cs="Arial"/>
              </w:rPr>
              <w:t xml:space="preserve"> </w:t>
            </w:r>
            <w:r w:rsidRPr="009E7AD1">
              <w:rPr>
                <w:rFonts w:ascii="Arial" w:hAnsi="Arial" w:cs="Arial"/>
              </w:rPr>
              <w:t>recycled and</w:t>
            </w:r>
            <w:r w:rsidR="00CF0C68">
              <w:rPr>
                <w:rFonts w:ascii="Arial" w:hAnsi="Arial" w:cs="Arial"/>
              </w:rPr>
              <w:t xml:space="preserve"> </w:t>
            </w:r>
            <w:r w:rsidRPr="009E7AD1">
              <w:rPr>
                <w:rFonts w:ascii="Arial" w:hAnsi="Arial" w:cs="Arial"/>
              </w:rPr>
              <w:t>reclaimed</w:t>
            </w:r>
            <w:r w:rsidR="00CF0C68">
              <w:rPr>
                <w:rFonts w:ascii="Arial" w:hAnsi="Arial" w:cs="Arial"/>
              </w:rPr>
              <w:t xml:space="preserve"> </w:t>
            </w:r>
            <w:r w:rsidRPr="009E7AD1">
              <w:rPr>
                <w:rFonts w:ascii="Arial" w:hAnsi="Arial" w:cs="Arial"/>
              </w:rPr>
              <w:t>materials</w:t>
            </w:r>
          </w:p>
        </w:tc>
        <w:tc>
          <w:tcPr>
            <w:tcW w:w="3495" w:type="dxa"/>
          </w:tcPr>
          <w:p w14:paraId="1D5BD9B3" w14:textId="77777777" w:rsidR="009E7AD1" w:rsidRPr="009E7AD1" w:rsidRDefault="009E7AD1" w:rsidP="00CF0C68">
            <w:pPr>
              <w:autoSpaceDE w:val="0"/>
              <w:autoSpaceDN w:val="0"/>
              <w:adjustRightInd w:val="0"/>
              <w:spacing w:before="120" w:after="120" w:line="360" w:lineRule="auto"/>
              <w:rPr>
                <w:rFonts w:ascii="Arial" w:hAnsi="Arial" w:cs="Arial"/>
              </w:rPr>
            </w:pPr>
            <w:r w:rsidRPr="009E7AD1">
              <w:rPr>
                <w:rFonts w:ascii="Arial" w:hAnsi="Arial" w:cs="Arial"/>
              </w:rPr>
              <w:t>Recycled and reclaimed</w:t>
            </w:r>
            <w:r w:rsidR="00CF0C68">
              <w:rPr>
                <w:rFonts w:ascii="Arial" w:hAnsi="Arial" w:cs="Arial"/>
              </w:rPr>
              <w:t xml:space="preserve"> </w:t>
            </w:r>
            <w:r w:rsidRPr="009E7AD1">
              <w:rPr>
                <w:rFonts w:ascii="Arial" w:hAnsi="Arial" w:cs="Arial"/>
              </w:rPr>
              <w:t>timber and metal items</w:t>
            </w:r>
            <w:r w:rsidR="00CF0C68">
              <w:rPr>
                <w:rFonts w:ascii="Arial" w:hAnsi="Arial" w:cs="Arial"/>
              </w:rPr>
              <w:t xml:space="preserve"> </w:t>
            </w:r>
            <w:r w:rsidRPr="009E7AD1">
              <w:rPr>
                <w:rFonts w:ascii="Arial" w:hAnsi="Arial" w:cs="Arial"/>
              </w:rPr>
              <w:t>made locally.</w:t>
            </w:r>
          </w:p>
        </w:tc>
        <w:tc>
          <w:tcPr>
            <w:tcW w:w="2330" w:type="dxa"/>
          </w:tcPr>
          <w:p w14:paraId="67BB683D"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Gumtree Road Furniture</w:t>
            </w:r>
          </w:p>
          <w:p w14:paraId="1B9ADF8D"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Research</w:t>
            </w:r>
          </w:p>
          <w:p w14:paraId="1F7EF393"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0421 801 062</w:t>
            </w:r>
          </w:p>
          <w:p w14:paraId="64530F97" w14:textId="77777777" w:rsidR="00CF0C68" w:rsidRPr="009E7AD1" w:rsidRDefault="00CD5540" w:rsidP="009E7AD1">
            <w:pPr>
              <w:autoSpaceDE w:val="0"/>
              <w:autoSpaceDN w:val="0"/>
              <w:adjustRightInd w:val="0"/>
              <w:spacing w:before="120" w:after="120" w:line="360" w:lineRule="auto"/>
              <w:rPr>
                <w:rFonts w:ascii="Arial" w:hAnsi="Arial" w:cs="Arial"/>
              </w:rPr>
            </w:pPr>
            <w:hyperlink r:id="rId189" w:history="1">
              <w:r w:rsidR="00CF0C68" w:rsidRPr="00CF0C68">
                <w:rPr>
                  <w:rStyle w:val="Hyperlink"/>
                  <w:rFonts w:ascii="Arial" w:hAnsi="Arial" w:cs="Arial"/>
                </w:rPr>
                <w:t>Gumtree Furniture website</w:t>
              </w:r>
            </w:hyperlink>
          </w:p>
          <w:p w14:paraId="6189EEBE"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Mark Tuckey</w:t>
            </w:r>
          </w:p>
          <w:p w14:paraId="0398D588"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Fitzroy</w:t>
            </w:r>
          </w:p>
          <w:p w14:paraId="1944621B"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03 9419 3418</w:t>
            </w:r>
          </w:p>
          <w:p w14:paraId="6F7452EA" w14:textId="77777777" w:rsidR="00CF0C68" w:rsidRPr="009E7AD1" w:rsidRDefault="00CD5540" w:rsidP="009E7AD1">
            <w:pPr>
              <w:autoSpaceDE w:val="0"/>
              <w:autoSpaceDN w:val="0"/>
              <w:adjustRightInd w:val="0"/>
              <w:spacing w:before="120" w:after="120" w:line="360" w:lineRule="auto"/>
              <w:rPr>
                <w:rFonts w:ascii="Arial" w:hAnsi="Arial" w:cs="Arial"/>
              </w:rPr>
            </w:pPr>
            <w:hyperlink r:id="rId190" w:history="1">
              <w:r w:rsidR="00CF0C68" w:rsidRPr="00CF0C68">
                <w:rPr>
                  <w:rStyle w:val="Hyperlink"/>
                  <w:rFonts w:ascii="Arial" w:hAnsi="Arial" w:cs="Arial"/>
                </w:rPr>
                <w:t>Marktuckey website</w:t>
              </w:r>
            </w:hyperlink>
          </w:p>
          <w:p w14:paraId="5C9DC22F"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Bespoke Furniture</w:t>
            </w:r>
          </w:p>
          <w:p w14:paraId="2B2F638F"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Richmond</w:t>
            </w:r>
          </w:p>
          <w:p w14:paraId="540B40A9"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03 9429 2977</w:t>
            </w:r>
          </w:p>
          <w:p w14:paraId="4EBC79D2" w14:textId="77777777" w:rsidR="00CF0C68" w:rsidRPr="009E7AD1" w:rsidRDefault="00CD5540" w:rsidP="009E7AD1">
            <w:pPr>
              <w:autoSpaceDE w:val="0"/>
              <w:autoSpaceDN w:val="0"/>
              <w:adjustRightInd w:val="0"/>
              <w:spacing w:before="120" w:after="120" w:line="360" w:lineRule="auto"/>
              <w:rPr>
                <w:rFonts w:ascii="Arial" w:hAnsi="Arial" w:cs="Arial"/>
              </w:rPr>
            </w:pPr>
            <w:hyperlink r:id="rId191" w:history="1">
              <w:r w:rsidR="00CF0C68" w:rsidRPr="00CF0C68">
                <w:rPr>
                  <w:rStyle w:val="Hyperlink"/>
                  <w:rFonts w:ascii="Arial" w:hAnsi="Arial" w:cs="Arial"/>
                </w:rPr>
                <w:t>Bespoke furniture website</w:t>
              </w:r>
            </w:hyperlink>
          </w:p>
          <w:p w14:paraId="2F9A52BE"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Ridgy Didge</w:t>
            </w:r>
          </w:p>
          <w:p w14:paraId="4E651A9D"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Richmond</w:t>
            </w:r>
          </w:p>
          <w:p w14:paraId="17BADFD7"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0412 403 814</w:t>
            </w:r>
          </w:p>
          <w:p w14:paraId="7729F6AC" w14:textId="77777777" w:rsidR="009E7AD1" w:rsidRDefault="00CD5540" w:rsidP="009E7AD1">
            <w:pPr>
              <w:autoSpaceDE w:val="0"/>
              <w:autoSpaceDN w:val="0"/>
              <w:adjustRightInd w:val="0"/>
              <w:spacing w:before="120" w:after="120" w:line="360" w:lineRule="auto"/>
              <w:rPr>
                <w:rFonts w:ascii="Arial" w:hAnsi="Arial" w:cs="Arial"/>
              </w:rPr>
            </w:pPr>
            <w:hyperlink r:id="rId192" w:history="1">
              <w:r w:rsidR="00CF0C68" w:rsidRPr="00CF0C68">
                <w:rPr>
                  <w:rStyle w:val="Hyperlink"/>
                  <w:rFonts w:ascii="Arial" w:hAnsi="Arial" w:cs="Arial"/>
                </w:rPr>
                <w:t>Ridgy Didge website</w:t>
              </w:r>
            </w:hyperlink>
          </w:p>
          <w:p w14:paraId="1FE90DD6" w14:textId="77777777" w:rsidR="00EE435D" w:rsidRPr="009E7AD1" w:rsidRDefault="00EE435D" w:rsidP="00EE435D">
            <w:pPr>
              <w:autoSpaceDE w:val="0"/>
              <w:autoSpaceDN w:val="0"/>
              <w:adjustRightInd w:val="0"/>
              <w:spacing w:before="120" w:after="120" w:line="360" w:lineRule="auto"/>
              <w:rPr>
                <w:rFonts w:ascii="Arial" w:hAnsi="Arial" w:cs="Arial"/>
              </w:rPr>
            </w:pPr>
            <w:r w:rsidRPr="009E7AD1">
              <w:rPr>
                <w:rFonts w:ascii="Arial" w:hAnsi="Arial" w:cs="Arial"/>
              </w:rPr>
              <w:t>John Najjar</w:t>
            </w:r>
          </w:p>
          <w:p w14:paraId="4AC48D0E" w14:textId="77777777" w:rsidR="00EE435D" w:rsidRPr="009E7AD1" w:rsidRDefault="00EE435D" w:rsidP="00EE435D">
            <w:pPr>
              <w:autoSpaceDE w:val="0"/>
              <w:autoSpaceDN w:val="0"/>
              <w:adjustRightInd w:val="0"/>
              <w:spacing w:before="120" w:after="120" w:line="360" w:lineRule="auto"/>
              <w:rPr>
                <w:rFonts w:ascii="Arial" w:hAnsi="Arial" w:cs="Arial"/>
              </w:rPr>
            </w:pPr>
            <w:r w:rsidRPr="009E7AD1">
              <w:rPr>
                <w:rFonts w:ascii="Arial" w:hAnsi="Arial" w:cs="Arial"/>
              </w:rPr>
              <w:t>Brunswick</w:t>
            </w:r>
          </w:p>
          <w:p w14:paraId="71642268" w14:textId="77777777" w:rsidR="00EE435D" w:rsidRDefault="00EE435D" w:rsidP="00EE435D">
            <w:pPr>
              <w:autoSpaceDE w:val="0"/>
              <w:autoSpaceDN w:val="0"/>
              <w:adjustRightInd w:val="0"/>
              <w:spacing w:before="120" w:after="120" w:line="360" w:lineRule="auto"/>
              <w:rPr>
                <w:rFonts w:ascii="Arial" w:hAnsi="Arial" w:cs="Arial"/>
              </w:rPr>
            </w:pPr>
            <w:r w:rsidRPr="009E7AD1">
              <w:rPr>
                <w:rFonts w:ascii="Arial" w:hAnsi="Arial" w:cs="Arial"/>
              </w:rPr>
              <w:t>03 9399 0021</w:t>
            </w:r>
          </w:p>
          <w:p w14:paraId="2988E532" w14:textId="77777777" w:rsidR="002F7734" w:rsidRPr="009E7AD1" w:rsidRDefault="00CD5540" w:rsidP="00EE435D">
            <w:pPr>
              <w:autoSpaceDE w:val="0"/>
              <w:autoSpaceDN w:val="0"/>
              <w:adjustRightInd w:val="0"/>
              <w:spacing w:before="120" w:after="120" w:line="360" w:lineRule="auto"/>
              <w:rPr>
                <w:rFonts w:ascii="Arial" w:hAnsi="Arial" w:cs="Arial"/>
              </w:rPr>
            </w:pPr>
            <w:hyperlink r:id="rId193" w:history="1">
              <w:r w:rsidR="002F7734" w:rsidRPr="002F7734">
                <w:rPr>
                  <w:rStyle w:val="Hyperlink"/>
                  <w:rFonts w:ascii="Arial" w:hAnsi="Arial" w:cs="Arial"/>
                </w:rPr>
                <w:t>John Najjar website</w:t>
              </w:r>
            </w:hyperlink>
          </w:p>
          <w:p w14:paraId="03CD7AEC" w14:textId="77777777" w:rsidR="00EE435D" w:rsidRPr="009E7AD1" w:rsidRDefault="00EE435D" w:rsidP="00EE435D">
            <w:pPr>
              <w:autoSpaceDE w:val="0"/>
              <w:autoSpaceDN w:val="0"/>
              <w:adjustRightInd w:val="0"/>
              <w:spacing w:before="120" w:after="120" w:line="360" w:lineRule="auto"/>
              <w:rPr>
                <w:rFonts w:ascii="Arial" w:hAnsi="Arial" w:cs="Arial"/>
              </w:rPr>
            </w:pPr>
            <w:r w:rsidRPr="009E7AD1">
              <w:rPr>
                <w:rFonts w:ascii="Arial" w:hAnsi="Arial" w:cs="Arial"/>
              </w:rPr>
              <w:t>Deep In the Woods</w:t>
            </w:r>
          </w:p>
          <w:p w14:paraId="7CF15558" w14:textId="77777777" w:rsidR="00EE435D" w:rsidRPr="009E7AD1" w:rsidRDefault="00EE435D" w:rsidP="00EE435D">
            <w:pPr>
              <w:autoSpaceDE w:val="0"/>
              <w:autoSpaceDN w:val="0"/>
              <w:adjustRightInd w:val="0"/>
              <w:spacing w:before="120" w:after="120" w:line="360" w:lineRule="auto"/>
              <w:rPr>
                <w:rFonts w:ascii="Arial" w:hAnsi="Arial" w:cs="Arial"/>
              </w:rPr>
            </w:pPr>
            <w:r w:rsidRPr="009E7AD1">
              <w:rPr>
                <w:rFonts w:ascii="Arial" w:hAnsi="Arial" w:cs="Arial"/>
              </w:rPr>
              <w:t>Kensington</w:t>
            </w:r>
          </w:p>
          <w:p w14:paraId="51641837" w14:textId="77777777" w:rsidR="00EE435D" w:rsidRDefault="00EE435D" w:rsidP="00EE435D">
            <w:pPr>
              <w:autoSpaceDE w:val="0"/>
              <w:autoSpaceDN w:val="0"/>
              <w:adjustRightInd w:val="0"/>
              <w:spacing w:before="120" w:after="120" w:line="360" w:lineRule="auto"/>
              <w:rPr>
                <w:rFonts w:ascii="Arial" w:hAnsi="Arial" w:cs="Arial"/>
              </w:rPr>
            </w:pPr>
            <w:r w:rsidRPr="009E7AD1">
              <w:rPr>
                <w:rFonts w:ascii="Arial" w:hAnsi="Arial" w:cs="Arial"/>
              </w:rPr>
              <w:t>0414 738 112</w:t>
            </w:r>
          </w:p>
          <w:p w14:paraId="0801CA94" w14:textId="77777777" w:rsidR="002F7734" w:rsidRPr="009E7AD1" w:rsidRDefault="00CD5540" w:rsidP="00EE435D">
            <w:pPr>
              <w:autoSpaceDE w:val="0"/>
              <w:autoSpaceDN w:val="0"/>
              <w:adjustRightInd w:val="0"/>
              <w:spacing w:before="120" w:after="120" w:line="360" w:lineRule="auto"/>
              <w:rPr>
                <w:rFonts w:ascii="Arial" w:hAnsi="Arial" w:cs="Arial"/>
              </w:rPr>
            </w:pPr>
            <w:hyperlink r:id="rId194" w:history="1">
              <w:r w:rsidR="002F7734" w:rsidRPr="002F7734">
                <w:rPr>
                  <w:rStyle w:val="Hyperlink"/>
                  <w:rFonts w:ascii="Arial" w:hAnsi="Arial" w:cs="Arial"/>
                </w:rPr>
                <w:t>Deep in the Woods website</w:t>
              </w:r>
            </w:hyperlink>
          </w:p>
          <w:p w14:paraId="47C54603" w14:textId="77777777" w:rsidR="00EE435D" w:rsidRPr="009E7AD1" w:rsidRDefault="00EE435D" w:rsidP="00EE435D">
            <w:pPr>
              <w:autoSpaceDE w:val="0"/>
              <w:autoSpaceDN w:val="0"/>
              <w:adjustRightInd w:val="0"/>
              <w:spacing w:before="120" w:after="120" w:line="360" w:lineRule="auto"/>
              <w:rPr>
                <w:rFonts w:ascii="Arial" w:hAnsi="Arial" w:cs="Arial"/>
              </w:rPr>
            </w:pPr>
            <w:r w:rsidRPr="009E7AD1">
              <w:rPr>
                <w:rFonts w:ascii="Arial" w:hAnsi="Arial" w:cs="Arial"/>
              </w:rPr>
              <w:t>Australian Recycled Timber</w:t>
            </w:r>
          </w:p>
          <w:p w14:paraId="761BCE68" w14:textId="77777777" w:rsidR="00EE435D" w:rsidRPr="009E7AD1" w:rsidRDefault="00EE435D" w:rsidP="00EE435D">
            <w:pPr>
              <w:autoSpaceDE w:val="0"/>
              <w:autoSpaceDN w:val="0"/>
              <w:adjustRightInd w:val="0"/>
              <w:spacing w:before="120" w:after="120" w:line="360" w:lineRule="auto"/>
              <w:rPr>
                <w:rFonts w:ascii="Arial" w:hAnsi="Arial" w:cs="Arial"/>
              </w:rPr>
            </w:pPr>
            <w:r w:rsidRPr="009E7AD1">
              <w:rPr>
                <w:rFonts w:ascii="Arial" w:hAnsi="Arial" w:cs="Arial"/>
              </w:rPr>
              <w:t>Campbellfield</w:t>
            </w:r>
          </w:p>
          <w:p w14:paraId="23CA6C83" w14:textId="77777777" w:rsidR="00EE435D" w:rsidRDefault="00EE435D" w:rsidP="00EE435D">
            <w:pPr>
              <w:autoSpaceDE w:val="0"/>
              <w:autoSpaceDN w:val="0"/>
              <w:adjustRightInd w:val="0"/>
              <w:spacing w:before="120" w:after="120" w:line="360" w:lineRule="auto"/>
              <w:rPr>
                <w:rFonts w:ascii="Arial" w:hAnsi="Arial" w:cs="Arial"/>
              </w:rPr>
            </w:pPr>
            <w:r w:rsidRPr="009E7AD1">
              <w:rPr>
                <w:rFonts w:ascii="Arial" w:hAnsi="Arial" w:cs="Arial"/>
              </w:rPr>
              <w:t>03 9359 0300</w:t>
            </w:r>
          </w:p>
          <w:p w14:paraId="27B19351" w14:textId="77777777" w:rsidR="00EE435D" w:rsidRPr="009E7AD1" w:rsidRDefault="00CD5540" w:rsidP="002F7734">
            <w:pPr>
              <w:autoSpaceDE w:val="0"/>
              <w:autoSpaceDN w:val="0"/>
              <w:adjustRightInd w:val="0"/>
              <w:spacing w:before="120" w:after="120" w:line="360" w:lineRule="auto"/>
              <w:rPr>
                <w:rFonts w:ascii="Arial" w:hAnsi="Arial" w:cs="Arial"/>
              </w:rPr>
            </w:pPr>
            <w:hyperlink r:id="rId195" w:history="1">
              <w:r w:rsidR="002F7734" w:rsidRPr="002F7734">
                <w:rPr>
                  <w:rStyle w:val="Hyperlink"/>
                  <w:rFonts w:ascii="Arial" w:hAnsi="Arial" w:cs="Arial"/>
                </w:rPr>
                <w:t>Australian Timber website</w:t>
              </w:r>
            </w:hyperlink>
          </w:p>
        </w:tc>
      </w:tr>
      <w:tr w:rsidR="009E7AD1" w14:paraId="198AA449" w14:textId="77777777" w:rsidTr="00145852">
        <w:tc>
          <w:tcPr>
            <w:tcW w:w="1707" w:type="dxa"/>
          </w:tcPr>
          <w:p w14:paraId="154868F2" w14:textId="77777777" w:rsidR="009E7AD1" w:rsidRPr="009E7AD1" w:rsidRDefault="009E7AD1" w:rsidP="009E7AD1">
            <w:pPr>
              <w:spacing w:before="120" w:after="120" w:line="360" w:lineRule="auto"/>
              <w:rPr>
                <w:rFonts w:ascii="Arial" w:hAnsi="Arial" w:cs="Arial"/>
              </w:rPr>
            </w:pPr>
            <w:r w:rsidRPr="009E7AD1">
              <w:rPr>
                <w:rFonts w:ascii="Arial" w:hAnsi="Arial" w:cs="Arial"/>
              </w:rPr>
              <w:t>Furniture</w:t>
            </w:r>
          </w:p>
        </w:tc>
        <w:tc>
          <w:tcPr>
            <w:tcW w:w="1710" w:type="dxa"/>
          </w:tcPr>
          <w:p w14:paraId="15EEBF05" w14:textId="77777777" w:rsidR="009E7AD1" w:rsidRPr="009E7AD1" w:rsidRDefault="009E7AD1" w:rsidP="002F7734">
            <w:pPr>
              <w:autoSpaceDE w:val="0"/>
              <w:autoSpaceDN w:val="0"/>
              <w:adjustRightInd w:val="0"/>
              <w:spacing w:before="120" w:after="120" w:line="360" w:lineRule="auto"/>
              <w:rPr>
                <w:rFonts w:ascii="Arial" w:hAnsi="Arial" w:cs="Arial"/>
              </w:rPr>
            </w:pPr>
            <w:r w:rsidRPr="009E7AD1">
              <w:rPr>
                <w:rFonts w:ascii="Arial" w:hAnsi="Arial" w:cs="Arial"/>
              </w:rPr>
              <w:t>Furniture</w:t>
            </w:r>
            <w:r w:rsidR="002F7734">
              <w:rPr>
                <w:rFonts w:ascii="Arial" w:hAnsi="Arial" w:cs="Arial"/>
              </w:rPr>
              <w:t xml:space="preserve"> </w:t>
            </w:r>
            <w:r w:rsidRPr="009E7AD1">
              <w:rPr>
                <w:rFonts w:ascii="Arial" w:hAnsi="Arial" w:cs="Arial"/>
              </w:rPr>
              <w:t>and</w:t>
            </w:r>
            <w:r w:rsidR="002F7734">
              <w:rPr>
                <w:rFonts w:ascii="Arial" w:hAnsi="Arial" w:cs="Arial"/>
              </w:rPr>
              <w:t xml:space="preserve"> </w:t>
            </w:r>
            <w:r w:rsidR="002F7734" w:rsidRPr="009E7AD1">
              <w:rPr>
                <w:rFonts w:ascii="Arial" w:hAnsi="Arial" w:cs="Arial"/>
              </w:rPr>
              <w:t>D</w:t>
            </w:r>
            <w:r w:rsidRPr="009E7AD1">
              <w:rPr>
                <w:rFonts w:ascii="Arial" w:hAnsi="Arial" w:cs="Arial"/>
              </w:rPr>
              <w:t>ecorative</w:t>
            </w:r>
            <w:r w:rsidR="002F7734">
              <w:rPr>
                <w:rFonts w:ascii="Arial" w:hAnsi="Arial" w:cs="Arial"/>
              </w:rPr>
              <w:t xml:space="preserve"> </w:t>
            </w:r>
            <w:r w:rsidRPr="009E7AD1">
              <w:rPr>
                <w:rFonts w:ascii="Arial" w:hAnsi="Arial" w:cs="Arial"/>
              </w:rPr>
              <w:t>items</w:t>
            </w:r>
            <w:r w:rsidR="002F7734">
              <w:rPr>
                <w:rFonts w:ascii="Arial" w:hAnsi="Arial" w:cs="Arial"/>
              </w:rPr>
              <w:t xml:space="preserve"> </w:t>
            </w:r>
            <w:r w:rsidRPr="009E7AD1">
              <w:rPr>
                <w:rFonts w:ascii="Arial" w:hAnsi="Arial" w:cs="Arial"/>
              </w:rPr>
              <w:t>made from</w:t>
            </w:r>
            <w:r w:rsidR="002F7734">
              <w:rPr>
                <w:rFonts w:ascii="Arial" w:hAnsi="Arial" w:cs="Arial"/>
              </w:rPr>
              <w:t xml:space="preserve"> </w:t>
            </w:r>
            <w:r w:rsidRPr="009E7AD1">
              <w:rPr>
                <w:rFonts w:ascii="Arial" w:hAnsi="Arial" w:cs="Arial"/>
              </w:rPr>
              <w:t>recycled and</w:t>
            </w:r>
            <w:r w:rsidR="002F7734">
              <w:rPr>
                <w:rFonts w:ascii="Arial" w:hAnsi="Arial" w:cs="Arial"/>
              </w:rPr>
              <w:t xml:space="preserve"> </w:t>
            </w:r>
            <w:r w:rsidRPr="009E7AD1">
              <w:rPr>
                <w:rFonts w:ascii="Arial" w:hAnsi="Arial" w:cs="Arial"/>
              </w:rPr>
              <w:t>reclaimed</w:t>
            </w:r>
            <w:r w:rsidR="002F7734">
              <w:rPr>
                <w:rFonts w:ascii="Arial" w:hAnsi="Arial" w:cs="Arial"/>
              </w:rPr>
              <w:t xml:space="preserve"> </w:t>
            </w:r>
            <w:r w:rsidRPr="009E7AD1">
              <w:rPr>
                <w:rFonts w:ascii="Arial" w:hAnsi="Arial" w:cs="Arial"/>
              </w:rPr>
              <w:t>items</w:t>
            </w:r>
          </w:p>
        </w:tc>
        <w:tc>
          <w:tcPr>
            <w:tcW w:w="3495" w:type="dxa"/>
          </w:tcPr>
          <w:p w14:paraId="0322D1A7" w14:textId="77777777" w:rsidR="009E7AD1" w:rsidRPr="009E7AD1" w:rsidRDefault="009E7AD1" w:rsidP="002F7734">
            <w:pPr>
              <w:autoSpaceDE w:val="0"/>
              <w:autoSpaceDN w:val="0"/>
              <w:adjustRightInd w:val="0"/>
              <w:spacing w:before="120" w:after="120" w:line="360" w:lineRule="auto"/>
              <w:rPr>
                <w:rFonts w:ascii="Arial" w:hAnsi="Arial" w:cs="Arial"/>
              </w:rPr>
            </w:pPr>
            <w:r w:rsidRPr="009E7AD1">
              <w:rPr>
                <w:rFonts w:ascii="Arial" w:hAnsi="Arial" w:cs="Arial"/>
              </w:rPr>
              <w:t>Recycled and reclaimed</w:t>
            </w:r>
            <w:r w:rsidR="002F7734">
              <w:rPr>
                <w:rFonts w:ascii="Arial" w:hAnsi="Arial" w:cs="Arial"/>
              </w:rPr>
              <w:t xml:space="preserve"> </w:t>
            </w:r>
            <w:r w:rsidRPr="009E7AD1">
              <w:rPr>
                <w:rFonts w:ascii="Arial" w:hAnsi="Arial" w:cs="Arial"/>
              </w:rPr>
              <w:t>timber and metal items</w:t>
            </w:r>
            <w:r w:rsidR="002F7734">
              <w:rPr>
                <w:rFonts w:ascii="Arial" w:hAnsi="Arial" w:cs="Arial"/>
              </w:rPr>
              <w:t xml:space="preserve"> </w:t>
            </w:r>
            <w:r w:rsidRPr="009E7AD1">
              <w:rPr>
                <w:rFonts w:ascii="Arial" w:hAnsi="Arial" w:cs="Arial"/>
              </w:rPr>
              <w:t>made locally.</w:t>
            </w:r>
          </w:p>
        </w:tc>
        <w:tc>
          <w:tcPr>
            <w:tcW w:w="2330" w:type="dxa"/>
          </w:tcPr>
          <w:p w14:paraId="69D194EF"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Mulbury</w:t>
            </w:r>
          </w:p>
          <w:p w14:paraId="284B878B"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Fitzroy and Highett</w:t>
            </w:r>
          </w:p>
          <w:p w14:paraId="749BAD7E"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03 9532 3424</w:t>
            </w:r>
          </w:p>
          <w:p w14:paraId="135BBE5A" w14:textId="77777777" w:rsidR="002F7734" w:rsidRPr="009E7AD1" w:rsidRDefault="00CD5540" w:rsidP="009E7AD1">
            <w:pPr>
              <w:autoSpaceDE w:val="0"/>
              <w:autoSpaceDN w:val="0"/>
              <w:adjustRightInd w:val="0"/>
              <w:spacing w:before="120" w:after="120" w:line="360" w:lineRule="auto"/>
              <w:rPr>
                <w:rFonts w:ascii="Arial" w:hAnsi="Arial" w:cs="Arial"/>
              </w:rPr>
            </w:pPr>
            <w:hyperlink r:id="rId196" w:history="1">
              <w:r w:rsidR="002F7734" w:rsidRPr="002F7734">
                <w:rPr>
                  <w:rStyle w:val="Hyperlink"/>
                  <w:rFonts w:ascii="Arial" w:hAnsi="Arial" w:cs="Arial"/>
                </w:rPr>
                <w:t>Mulbury website</w:t>
              </w:r>
            </w:hyperlink>
          </w:p>
          <w:p w14:paraId="41A234AC"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PFS Furniture Sales</w:t>
            </w:r>
          </w:p>
          <w:p w14:paraId="06CB8A3F"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Murrumbeena</w:t>
            </w:r>
          </w:p>
          <w:p w14:paraId="49834B9B"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03 9579 0140</w:t>
            </w:r>
          </w:p>
          <w:p w14:paraId="4CF86667" w14:textId="77777777" w:rsidR="002F7734" w:rsidRPr="009E7AD1" w:rsidRDefault="00CD5540" w:rsidP="009E7AD1">
            <w:pPr>
              <w:autoSpaceDE w:val="0"/>
              <w:autoSpaceDN w:val="0"/>
              <w:adjustRightInd w:val="0"/>
              <w:spacing w:before="120" w:after="120" w:line="360" w:lineRule="auto"/>
              <w:rPr>
                <w:rFonts w:ascii="Arial" w:hAnsi="Arial" w:cs="Arial"/>
              </w:rPr>
            </w:pPr>
            <w:hyperlink r:id="rId197" w:history="1">
              <w:r w:rsidR="002F7734" w:rsidRPr="002F7734">
                <w:rPr>
                  <w:rStyle w:val="Hyperlink"/>
                  <w:rFonts w:ascii="Arial" w:hAnsi="Arial" w:cs="Arial"/>
                </w:rPr>
                <w:t>PFS website</w:t>
              </w:r>
            </w:hyperlink>
          </w:p>
          <w:p w14:paraId="707D693D"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2nd Hand Shop</w:t>
            </w:r>
          </w:p>
          <w:p w14:paraId="163B319D"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Montmorency</w:t>
            </w:r>
          </w:p>
          <w:p w14:paraId="77EB0F73"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03 8364 0301</w:t>
            </w:r>
          </w:p>
          <w:p w14:paraId="0FBCB08E" w14:textId="77777777" w:rsidR="002F7734" w:rsidRPr="009E7AD1" w:rsidRDefault="00CD5540" w:rsidP="009E7AD1">
            <w:pPr>
              <w:autoSpaceDE w:val="0"/>
              <w:autoSpaceDN w:val="0"/>
              <w:adjustRightInd w:val="0"/>
              <w:spacing w:before="120" w:after="120" w:line="360" w:lineRule="auto"/>
              <w:rPr>
                <w:rFonts w:ascii="Arial" w:hAnsi="Arial" w:cs="Arial"/>
              </w:rPr>
            </w:pPr>
            <w:hyperlink r:id="rId198" w:history="1">
              <w:r w:rsidR="002F7734" w:rsidRPr="002F7734">
                <w:rPr>
                  <w:rStyle w:val="Hyperlink"/>
                  <w:rFonts w:ascii="Arial" w:hAnsi="Arial" w:cs="Arial"/>
                </w:rPr>
                <w:t>2nd hand shop website</w:t>
              </w:r>
            </w:hyperlink>
          </w:p>
          <w:p w14:paraId="54CE0223"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The Junk Company</w:t>
            </w:r>
          </w:p>
          <w:p w14:paraId="7E34EEA6" w14:textId="77777777" w:rsidR="009E7AD1" w:rsidRP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Melbourne</w:t>
            </w:r>
          </w:p>
          <w:p w14:paraId="4FB452C3" w14:textId="77777777" w:rsidR="009E7AD1" w:rsidRDefault="009E7AD1" w:rsidP="009E7AD1">
            <w:pPr>
              <w:autoSpaceDE w:val="0"/>
              <w:autoSpaceDN w:val="0"/>
              <w:adjustRightInd w:val="0"/>
              <w:spacing w:before="120" w:after="120" w:line="360" w:lineRule="auto"/>
              <w:rPr>
                <w:rFonts w:ascii="Arial" w:hAnsi="Arial" w:cs="Arial"/>
              </w:rPr>
            </w:pPr>
            <w:r w:rsidRPr="009E7AD1">
              <w:rPr>
                <w:rFonts w:ascii="Arial" w:hAnsi="Arial" w:cs="Arial"/>
              </w:rPr>
              <w:t>03 9328 8121</w:t>
            </w:r>
          </w:p>
          <w:p w14:paraId="53D7D170" w14:textId="77777777" w:rsidR="009E7AD1" w:rsidRPr="009E7AD1" w:rsidRDefault="00CD5540" w:rsidP="002F7734">
            <w:pPr>
              <w:autoSpaceDE w:val="0"/>
              <w:autoSpaceDN w:val="0"/>
              <w:adjustRightInd w:val="0"/>
              <w:spacing w:before="120" w:after="120" w:line="360" w:lineRule="auto"/>
              <w:rPr>
                <w:rFonts w:ascii="Arial" w:hAnsi="Arial" w:cs="Arial"/>
              </w:rPr>
            </w:pPr>
            <w:hyperlink r:id="rId199" w:history="1">
              <w:r w:rsidR="002F7734" w:rsidRPr="002F7734">
                <w:rPr>
                  <w:rStyle w:val="Hyperlink"/>
                  <w:rFonts w:ascii="Arial" w:hAnsi="Arial" w:cs="Arial"/>
                </w:rPr>
                <w:t>The Junk Shop website</w:t>
              </w:r>
            </w:hyperlink>
          </w:p>
        </w:tc>
      </w:tr>
    </w:tbl>
    <w:p w14:paraId="76CD3BE3" w14:textId="77777777" w:rsidR="00F23778" w:rsidRPr="00D014AB" w:rsidRDefault="00F23778" w:rsidP="007304F5">
      <w:pPr>
        <w:pStyle w:val="Heading2"/>
        <w:spacing w:before="120" w:after="120" w:line="360" w:lineRule="auto"/>
        <w:rPr>
          <w:rFonts w:ascii="Arial" w:hAnsi="Arial" w:cs="Arial"/>
          <w:b w:val="0"/>
          <w:sz w:val="24"/>
          <w:szCs w:val="24"/>
        </w:rPr>
      </w:pPr>
      <w:bookmarkStart w:id="48" w:name="_Toc403721821"/>
      <w:r w:rsidRPr="007304F5">
        <w:rPr>
          <w:rFonts w:ascii="Arial" w:hAnsi="Arial" w:cs="Arial"/>
          <w:i w:val="0"/>
          <w:sz w:val="24"/>
          <w:szCs w:val="24"/>
        </w:rPr>
        <w:t>Heating and Cooling</w:t>
      </w:r>
      <w:bookmarkEnd w:id="48"/>
    </w:p>
    <w:p w14:paraId="3A7F7C96" w14:textId="77777777" w:rsidR="00F23778" w:rsidRPr="007304F5" w:rsidRDefault="00F23778" w:rsidP="007304F5">
      <w:pPr>
        <w:spacing w:before="120" w:after="120" w:line="360" w:lineRule="auto"/>
        <w:rPr>
          <w:rFonts w:ascii="Arial" w:hAnsi="Arial" w:cs="Arial"/>
        </w:rPr>
      </w:pPr>
      <w:r w:rsidRPr="007304F5">
        <w:rPr>
          <w:rFonts w:ascii="Arial" w:hAnsi="Arial" w:cs="Arial"/>
        </w:rPr>
        <w:t>The best way to improve comfort levels and reduce ongoing heating and cooling costs is to implement the passive design elements as discussed in Section 1 of this Guide.</w:t>
      </w:r>
    </w:p>
    <w:p w14:paraId="47DB4967" w14:textId="77777777" w:rsidR="00F23778" w:rsidRPr="007304F5" w:rsidRDefault="00F23778" w:rsidP="007304F5">
      <w:pPr>
        <w:pStyle w:val="Heading3"/>
        <w:rPr>
          <w:rFonts w:ascii="Arial" w:hAnsi="Arial" w:cs="Arial"/>
        </w:rPr>
      </w:pPr>
      <w:bookmarkStart w:id="49" w:name="_Toc403721822"/>
      <w:r w:rsidRPr="007304F5">
        <w:rPr>
          <w:rFonts w:ascii="Arial" w:hAnsi="Arial" w:cs="Arial"/>
        </w:rPr>
        <w:t>Winter:</w:t>
      </w:r>
      <w:bookmarkEnd w:id="49"/>
    </w:p>
    <w:p w14:paraId="429BD620" w14:textId="77777777" w:rsidR="00F23778" w:rsidRPr="007304F5" w:rsidRDefault="007304F5" w:rsidP="001B3B51">
      <w:pPr>
        <w:numPr>
          <w:ilvl w:val="0"/>
          <w:numId w:val="19"/>
        </w:numPr>
        <w:spacing w:before="120" w:after="120" w:line="360" w:lineRule="auto"/>
        <w:ind w:left="567" w:hanging="567"/>
        <w:rPr>
          <w:rFonts w:ascii="Arial" w:hAnsi="Arial" w:cs="Arial"/>
        </w:rPr>
      </w:pPr>
      <w:r>
        <w:rPr>
          <w:rFonts w:ascii="Arial" w:hAnsi="Arial" w:cs="Arial"/>
        </w:rPr>
        <w:t>A</w:t>
      </w:r>
      <w:r w:rsidR="00F23778" w:rsidRPr="007304F5">
        <w:rPr>
          <w:rFonts w:ascii="Arial" w:hAnsi="Arial" w:cs="Arial"/>
        </w:rPr>
        <w:t>llow for winter sun to warm living areas</w:t>
      </w:r>
      <w:r>
        <w:rPr>
          <w:rFonts w:ascii="Arial" w:hAnsi="Arial" w:cs="Arial"/>
        </w:rPr>
        <w:t>.</w:t>
      </w:r>
    </w:p>
    <w:p w14:paraId="6F725E11" w14:textId="77777777" w:rsidR="00F23778" w:rsidRPr="007304F5" w:rsidRDefault="007304F5" w:rsidP="001B3B51">
      <w:pPr>
        <w:numPr>
          <w:ilvl w:val="0"/>
          <w:numId w:val="19"/>
        </w:numPr>
        <w:spacing w:before="120" w:after="120" w:line="360" w:lineRule="auto"/>
        <w:ind w:left="567" w:hanging="567"/>
        <w:rPr>
          <w:rFonts w:ascii="Arial" w:hAnsi="Arial" w:cs="Arial"/>
        </w:rPr>
      </w:pPr>
      <w:r>
        <w:rPr>
          <w:rFonts w:ascii="Arial" w:hAnsi="Arial" w:cs="Arial"/>
        </w:rPr>
        <w:t>H</w:t>
      </w:r>
      <w:r w:rsidR="00F23778" w:rsidRPr="007304F5">
        <w:rPr>
          <w:rFonts w:ascii="Arial" w:hAnsi="Arial" w:cs="Arial"/>
        </w:rPr>
        <w:t>ave heavy curtains or blinds with pelmets and close them in the evenings</w:t>
      </w:r>
      <w:r>
        <w:rPr>
          <w:rFonts w:ascii="Arial" w:hAnsi="Arial" w:cs="Arial"/>
        </w:rPr>
        <w:t>.</w:t>
      </w:r>
    </w:p>
    <w:p w14:paraId="118FA738" w14:textId="77777777" w:rsidR="00F23778" w:rsidRPr="007304F5" w:rsidRDefault="007304F5" w:rsidP="001B3B51">
      <w:pPr>
        <w:numPr>
          <w:ilvl w:val="0"/>
          <w:numId w:val="19"/>
        </w:numPr>
        <w:spacing w:before="120" w:after="120" w:line="360" w:lineRule="auto"/>
        <w:ind w:left="567" w:hanging="567"/>
        <w:rPr>
          <w:rFonts w:ascii="Arial" w:hAnsi="Arial" w:cs="Arial"/>
        </w:rPr>
      </w:pPr>
      <w:r>
        <w:rPr>
          <w:rFonts w:ascii="Arial" w:hAnsi="Arial" w:cs="Arial"/>
        </w:rPr>
        <w:t>I</w:t>
      </w:r>
      <w:r w:rsidR="00F23778" w:rsidRPr="007304F5">
        <w:rPr>
          <w:rFonts w:ascii="Arial" w:hAnsi="Arial" w:cs="Arial"/>
        </w:rPr>
        <w:t>nsulate roof, ceiling, walls and under floor or slab edge as required</w:t>
      </w:r>
      <w:r>
        <w:rPr>
          <w:rFonts w:ascii="Arial" w:hAnsi="Arial" w:cs="Arial"/>
        </w:rPr>
        <w:t>.</w:t>
      </w:r>
    </w:p>
    <w:p w14:paraId="4F0EB82E" w14:textId="77777777" w:rsidR="00F23778" w:rsidRPr="007304F5" w:rsidRDefault="007304F5" w:rsidP="001B3B51">
      <w:pPr>
        <w:numPr>
          <w:ilvl w:val="0"/>
          <w:numId w:val="19"/>
        </w:numPr>
        <w:spacing w:before="120" w:after="120" w:line="360" w:lineRule="auto"/>
        <w:ind w:left="567" w:hanging="567"/>
        <w:rPr>
          <w:rFonts w:ascii="Arial" w:hAnsi="Arial" w:cs="Arial"/>
        </w:rPr>
      </w:pPr>
      <w:r>
        <w:rPr>
          <w:rFonts w:ascii="Arial" w:hAnsi="Arial" w:cs="Arial"/>
        </w:rPr>
        <w:t>I</w:t>
      </w:r>
      <w:r w:rsidR="00F23778" w:rsidRPr="007304F5">
        <w:rPr>
          <w:rFonts w:ascii="Arial" w:hAnsi="Arial" w:cs="Arial"/>
        </w:rPr>
        <w:t>nclude thermal mass to smooth diurnal temperature fluctuations</w:t>
      </w:r>
      <w:r>
        <w:rPr>
          <w:rFonts w:ascii="Arial" w:hAnsi="Arial" w:cs="Arial"/>
        </w:rPr>
        <w:t>.</w:t>
      </w:r>
    </w:p>
    <w:p w14:paraId="02BC9654" w14:textId="77777777" w:rsidR="00F23778" w:rsidRPr="007304F5" w:rsidRDefault="007304F5" w:rsidP="001B3B51">
      <w:pPr>
        <w:numPr>
          <w:ilvl w:val="0"/>
          <w:numId w:val="19"/>
        </w:numPr>
        <w:spacing w:before="120" w:after="120" w:line="360" w:lineRule="auto"/>
        <w:ind w:left="567" w:hanging="567"/>
        <w:rPr>
          <w:rFonts w:ascii="Arial" w:hAnsi="Arial" w:cs="Arial"/>
        </w:rPr>
      </w:pPr>
      <w:r>
        <w:rPr>
          <w:rFonts w:ascii="Arial" w:hAnsi="Arial" w:cs="Arial"/>
        </w:rPr>
        <w:t>S</w:t>
      </w:r>
      <w:r w:rsidR="00F23778" w:rsidRPr="007304F5">
        <w:rPr>
          <w:rFonts w:ascii="Arial" w:hAnsi="Arial" w:cs="Arial"/>
        </w:rPr>
        <w:t>eal gaps around doors, windows, skirting, exhaust fans, chimneys/flues and down lights.</w:t>
      </w:r>
    </w:p>
    <w:p w14:paraId="17DFD149" w14:textId="77777777" w:rsidR="00F23778" w:rsidRPr="007304F5" w:rsidRDefault="00F23778" w:rsidP="007304F5">
      <w:pPr>
        <w:pStyle w:val="Heading3"/>
        <w:rPr>
          <w:rFonts w:ascii="Arial" w:hAnsi="Arial" w:cs="Arial"/>
        </w:rPr>
      </w:pPr>
      <w:bookmarkStart w:id="50" w:name="_Toc403721823"/>
      <w:r w:rsidRPr="007304F5">
        <w:rPr>
          <w:rFonts w:ascii="Arial" w:hAnsi="Arial" w:cs="Arial"/>
        </w:rPr>
        <w:t>Summer:</w:t>
      </w:r>
      <w:bookmarkEnd w:id="50"/>
    </w:p>
    <w:p w14:paraId="006C9CEA" w14:textId="77777777" w:rsidR="00F23778" w:rsidRPr="007304F5" w:rsidRDefault="007304F5" w:rsidP="001B3B51">
      <w:pPr>
        <w:numPr>
          <w:ilvl w:val="0"/>
          <w:numId w:val="19"/>
        </w:numPr>
        <w:spacing w:before="120" w:after="120" w:line="360" w:lineRule="auto"/>
        <w:ind w:left="567" w:hanging="567"/>
        <w:rPr>
          <w:rFonts w:ascii="Arial" w:hAnsi="Arial" w:cs="Arial"/>
        </w:rPr>
      </w:pPr>
      <w:r>
        <w:rPr>
          <w:rFonts w:ascii="Arial" w:hAnsi="Arial" w:cs="Arial"/>
        </w:rPr>
        <w:t>A</w:t>
      </w:r>
      <w:r w:rsidR="00F23778" w:rsidRPr="007304F5">
        <w:rPr>
          <w:rFonts w:ascii="Arial" w:hAnsi="Arial" w:cs="Arial"/>
        </w:rPr>
        <w:t>pply external shade to windows that receive direct sun</w:t>
      </w:r>
    </w:p>
    <w:p w14:paraId="61CC7ABF" w14:textId="77777777" w:rsidR="00F23778" w:rsidRPr="007304F5" w:rsidRDefault="007304F5" w:rsidP="001B3B51">
      <w:pPr>
        <w:numPr>
          <w:ilvl w:val="0"/>
          <w:numId w:val="19"/>
        </w:numPr>
        <w:spacing w:before="120" w:after="120" w:line="360" w:lineRule="auto"/>
        <w:ind w:left="567" w:hanging="567"/>
        <w:rPr>
          <w:rFonts w:ascii="Arial" w:hAnsi="Arial" w:cs="Arial"/>
        </w:rPr>
      </w:pPr>
      <w:r>
        <w:rPr>
          <w:rFonts w:ascii="Arial" w:hAnsi="Arial" w:cs="Arial"/>
        </w:rPr>
        <w:t>I</w:t>
      </w:r>
      <w:r w:rsidR="00F23778" w:rsidRPr="007304F5">
        <w:rPr>
          <w:rFonts w:ascii="Arial" w:hAnsi="Arial" w:cs="Arial"/>
        </w:rPr>
        <w:t>nclude screened, opening windows on opposite sides of the house and open on cooler evenings</w:t>
      </w:r>
    </w:p>
    <w:p w14:paraId="7C8DE500" w14:textId="77777777" w:rsidR="00F23778" w:rsidRPr="007304F5" w:rsidRDefault="007304F5" w:rsidP="001B3B51">
      <w:pPr>
        <w:numPr>
          <w:ilvl w:val="0"/>
          <w:numId w:val="19"/>
        </w:numPr>
        <w:spacing w:before="120" w:after="120" w:line="360" w:lineRule="auto"/>
        <w:ind w:left="567" w:hanging="567"/>
        <w:rPr>
          <w:rFonts w:ascii="Arial" w:hAnsi="Arial" w:cs="Arial"/>
        </w:rPr>
      </w:pPr>
      <w:r>
        <w:rPr>
          <w:rFonts w:ascii="Arial" w:hAnsi="Arial" w:cs="Arial"/>
        </w:rPr>
        <w:t>I</w:t>
      </w:r>
      <w:r w:rsidR="00F23778" w:rsidRPr="007304F5">
        <w:rPr>
          <w:rFonts w:ascii="Arial" w:hAnsi="Arial" w:cs="Arial"/>
        </w:rPr>
        <w:t>nsulate roof, ceiling and walls as required</w:t>
      </w:r>
    </w:p>
    <w:p w14:paraId="6A9720B7" w14:textId="77777777" w:rsidR="00F23778" w:rsidRPr="007304F5" w:rsidRDefault="007304F5" w:rsidP="001B3B51">
      <w:pPr>
        <w:numPr>
          <w:ilvl w:val="0"/>
          <w:numId w:val="19"/>
        </w:numPr>
        <w:spacing w:before="120" w:after="120" w:line="360" w:lineRule="auto"/>
        <w:ind w:left="567" w:hanging="567"/>
        <w:rPr>
          <w:rFonts w:ascii="Arial" w:hAnsi="Arial" w:cs="Arial"/>
        </w:rPr>
      </w:pPr>
      <w:r>
        <w:rPr>
          <w:rFonts w:ascii="Arial" w:hAnsi="Arial" w:cs="Arial"/>
        </w:rPr>
        <w:t>I</w:t>
      </w:r>
      <w:r w:rsidR="00F23778" w:rsidRPr="007304F5">
        <w:rPr>
          <w:rFonts w:ascii="Arial" w:hAnsi="Arial" w:cs="Arial"/>
        </w:rPr>
        <w:t>nclude thermal mass to smooth diurnal temperature fluctuations</w:t>
      </w:r>
    </w:p>
    <w:p w14:paraId="42CF0617" w14:textId="77777777" w:rsidR="00F23778" w:rsidRPr="007304F5" w:rsidRDefault="007304F5" w:rsidP="001B3B51">
      <w:pPr>
        <w:numPr>
          <w:ilvl w:val="0"/>
          <w:numId w:val="19"/>
        </w:numPr>
        <w:spacing w:before="120" w:after="120" w:line="360" w:lineRule="auto"/>
        <w:ind w:left="567" w:hanging="567"/>
        <w:rPr>
          <w:rFonts w:ascii="Arial" w:hAnsi="Arial" w:cs="Arial"/>
        </w:rPr>
      </w:pPr>
      <w:r>
        <w:rPr>
          <w:rFonts w:ascii="Arial" w:hAnsi="Arial" w:cs="Arial"/>
        </w:rPr>
        <w:t>S</w:t>
      </w:r>
      <w:r w:rsidR="00F23778" w:rsidRPr="007304F5">
        <w:rPr>
          <w:rFonts w:ascii="Arial" w:hAnsi="Arial" w:cs="Arial"/>
        </w:rPr>
        <w:t>eal gaps around doors, windows, skirting, exhaust fans, chimneys/flues and down lights</w:t>
      </w:r>
    </w:p>
    <w:p w14:paraId="1B2972A1" w14:textId="77777777" w:rsidR="00F23778" w:rsidRPr="007304F5" w:rsidRDefault="007304F5" w:rsidP="001B3B51">
      <w:pPr>
        <w:numPr>
          <w:ilvl w:val="0"/>
          <w:numId w:val="19"/>
        </w:numPr>
        <w:spacing w:before="120" w:after="120" w:line="360" w:lineRule="auto"/>
        <w:ind w:left="567" w:hanging="567"/>
        <w:rPr>
          <w:rFonts w:ascii="Arial" w:hAnsi="Arial" w:cs="Arial"/>
        </w:rPr>
      </w:pPr>
      <w:r>
        <w:rPr>
          <w:rFonts w:ascii="Arial" w:hAnsi="Arial" w:cs="Arial"/>
        </w:rPr>
        <w:t>D</w:t>
      </w:r>
      <w:r w:rsidR="00F23778" w:rsidRPr="007304F5">
        <w:rPr>
          <w:rFonts w:ascii="Arial" w:hAnsi="Arial" w:cs="Arial"/>
        </w:rPr>
        <w:t>esign upper storey or clerestory windows that can act as a thermal chimney.</w:t>
      </w:r>
    </w:p>
    <w:p w14:paraId="201F4EE6" w14:textId="77777777" w:rsidR="00F23778" w:rsidRPr="007304F5" w:rsidRDefault="00F23778" w:rsidP="007304F5">
      <w:pPr>
        <w:spacing w:before="120" w:after="120" w:line="360" w:lineRule="auto"/>
        <w:rPr>
          <w:rFonts w:ascii="Arial" w:hAnsi="Arial" w:cs="Arial"/>
        </w:rPr>
      </w:pPr>
      <w:r w:rsidRPr="007304F5">
        <w:rPr>
          <w:rFonts w:ascii="Arial" w:hAnsi="Arial" w:cs="Arial"/>
        </w:rPr>
        <w:t>There are many different options for heating and cooling a home, although choices for some areas in the municipality are limited by not having a reticulated natural gas supply. Heating and cooling accounts for around 38 per cent of household energy use throughout Australia</w:t>
      </w:r>
      <w:r w:rsidR="0047736B">
        <w:rPr>
          <w:rFonts w:ascii="Arial" w:hAnsi="Arial" w:cs="Arial"/>
        </w:rPr>
        <w:t xml:space="preserve"> (this statistic is taken from ‘Your home Technical Manual, 4th Edition from the Department of Environment).</w:t>
      </w:r>
      <w:r w:rsidRPr="007304F5">
        <w:rPr>
          <w:rFonts w:ascii="Arial" w:hAnsi="Arial" w:cs="Arial"/>
        </w:rPr>
        <w:t xml:space="preserve"> In Victoria this figure is thought to be higher due to the large variation in summer and winter temperatures that require heating for six months of the year yet only a few days of cooling over four months over summer.</w:t>
      </w:r>
    </w:p>
    <w:p w14:paraId="6C22A12C" w14:textId="77777777" w:rsidR="00F23778" w:rsidRPr="007304F5" w:rsidRDefault="00F23778" w:rsidP="007304F5">
      <w:pPr>
        <w:spacing w:before="120" w:after="120" w:line="360" w:lineRule="auto"/>
        <w:rPr>
          <w:rFonts w:ascii="Arial" w:hAnsi="Arial" w:cs="Arial"/>
        </w:rPr>
      </w:pPr>
      <w:r w:rsidRPr="007304F5">
        <w:rPr>
          <w:rFonts w:ascii="Arial" w:hAnsi="Arial" w:cs="Arial"/>
        </w:rPr>
        <w:t>The trend is now towards space heating rather than central heating, as most households don’t need to heat the whole house all the time. Some high efficiency central heating options can now be zoned. This means that heating can be switched on and off independently in different areas of the house.</w:t>
      </w:r>
    </w:p>
    <w:p w14:paraId="078E0A1A" w14:textId="77777777" w:rsidR="00F23778" w:rsidRPr="007304F5" w:rsidRDefault="00F23778" w:rsidP="007304F5">
      <w:pPr>
        <w:spacing w:before="120" w:after="120" w:line="360" w:lineRule="auto"/>
        <w:rPr>
          <w:rFonts w:ascii="Arial" w:hAnsi="Arial" w:cs="Arial"/>
        </w:rPr>
      </w:pPr>
      <w:r w:rsidRPr="007304F5">
        <w:rPr>
          <w:rFonts w:ascii="Arial" w:hAnsi="Arial" w:cs="Arial"/>
        </w:rPr>
        <w:t>Try not to place space heaters opposite windows as they can create draughts which make those sitting in the room feel cold.</w:t>
      </w:r>
      <w:r w:rsidRPr="007304F5">
        <w:rPr>
          <w:rStyle w:val="CommentReference"/>
          <w:rFonts w:ascii="Arial" w:hAnsi="Arial" w:cs="Arial"/>
          <w:sz w:val="24"/>
        </w:rPr>
        <w:annotationRef/>
      </w:r>
    </w:p>
    <w:p w14:paraId="6F263752" w14:textId="77777777" w:rsidR="00F23778" w:rsidRPr="007304F5" w:rsidRDefault="00F23778" w:rsidP="0047736B">
      <w:pPr>
        <w:pStyle w:val="Heading3"/>
        <w:rPr>
          <w:rFonts w:ascii="Arial" w:hAnsi="Arial" w:cs="Arial"/>
        </w:rPr>
      </w:pPr>
      <w:bookmarkStart w:id="51" w:name="_Toc403721824"/>
      <w:r w:rsidRPr="007304F5">
        <w:rPr>
          <w:rFonts w:ascii="Arial" w:hAnsi="Arial" w:cs="Arial"/>
        </w:rPr>
        <w:t>Fuel Sources</w:t>
      </w:r>
      <w:bookmarkEnd w:id="51"/>
    </w:p>
    <w:p w14:paraId="2825479E" w14:textId="77777777" w:rsidR="00F23778" w:rsidRPr="0047736B" w:rsidRDefault="00F23778" w:rsidP="0047736B">
      <w:pPr>
        <w:pStyle w:val="Heading4"/>
        <w:rPr>
          <w:rFonts w:ascii="Arial" w:hAnsi="Arial" w:cs="Arial"/>
        </w:rPr>
      </w:pPr>
      <w:r w:rsidRPr="0047736B">
        <w:rPr>
          <w:rFonts w:ascii="Arial" w:hAnsi="Arial" w:cs="Arial"/>
        </w:rPr>
        <w:t>Wood and Pellets</w:t>
      </w:r>
    </w:p>
    <w:p w14:paraId="3939316B" w14:textId="77777777" w:rsidR="00F23778" w:rsidRPr="007304F5" w:rsidRDefault="00F23778" w:rsidP="007304F5">
      <w:pPr>
        <w:spacing w:before="120" w:after="120" w:line="360" w:lineRule="auto"/>
        <w:rPr>
          <w:rFonts w:ascii="Arial" w:hAnsi="Arial" w:cs="Arial"/>
        </w:rPr>
      </w:pPr>
      <w:r w:rsidRPr="007304F5">
        <w:rPr>
          <w:rFonts w:ascii="Arial" w:hAnsi="Arial" w:cs="Arial"/>
        </w:rPr>
        <w:t>Wood is a renewable resource, so provided the supply of firewood is sustainably managed it is a reasonable alternative. The disadvantage of wood is that most commercial firewood supplies are red gum from New South Wales that are not sustainably managed. A better alternative is plantation sugar gum that is grown in western Victoria. Sugar gum has a higher calorific value than red gum which means you get more heat out of the same sized piece of wood. Firewood is generally also very expensive compared with gas and electricity. Wood pellets are usually made from waste created from timber milling and cost around the same amount as wood.</w:t>
      </w:r>
    </w:p>
    <w:p w14:paraId="6229B87A" w14:textId="77777777" w:rsidR="00F23778" w:rsidRPr="007304F5" w:rsidRDefault="00F23778" w:rsidP="007304F5">
      <w:pPr>
        <w:spacing w:before="120" w:after="120" w:line="360" w:lineRule="auto"/>
        <w:rPr>
          <w:rFonts w:ascii="Arial" w:hAnsi="Arial" w:cs="Arial"/>
        </w:rPr>
      </w:pPr>
      <w:r w:rsidRPr="007304F5">
        <w:rPr>
          <w:rFonts w:ascii="Arial" w:hAnsi="Arial" w:cs="Arial"/>
        </w:rPr>
        <w:t>The way you burn wood also affects its efficiency. Open fires are the most inefficient way to heat a home. Around 80-90 per cent of the heat disappears up the chimney, with any remaining hot air being sucked up the chimney as fire dies down. When the fireplace is not being used, cold air comes down the chimney creating large draughts in the room. A high efficiency wood or pellet heater with a fan produces more heat and pushes the warm air around the room instead of straight up. There is some heat loss up the flue, but these flues are usually sealed.</w:t>
      </w:r>
    </w:p>
    <w:p w14:paraId="7596FBA8" w14:textId="77777777" w:rsidR="00F23778" w:rsidRPr="007304F5" w:rsidRDefault="00F23778" w:rsidP="0047736B">
      <w:pPr>
        <w:pStyle w:val="Heading4"/>
        <w:rPr>
          <w:rFonts w:ascii="Arial" w:hAnsi="Arial" w:cs="Arial"/>
        </w:rPr>
      </w:pPr>
      <w:r w:rsidRPr="007304F5">
        <w:rPr>
          <w:rFonts w:ascii="Arial" w:hAnsi="Arial" w:cs="Arial"/>
        </w:rPr>
        <w:t>Gas</w:t>
      </w:r>
    </w:p>
    <w:p w14:paraId="3C4145FB" w14:textId="77777777" w:rsidR="00F23778" w:rsidRPr="007304F5" w:rsidRDefault="00F23778" w:rsidP="007304F5">
      <w:pPr>
        <w:spacing w:before="120" w:after="120" w:line="360" w:lineRule="auto"/>
        <w:rPr>
          <w:rFonts w:ascii="Arial" w:hAnsi="Arial" w:cs="Arial"/>
        </w:rPr>
      </w:pPr>
      <w:r w:rsidRPr="007304F5">
        <w:rPr>
          <w:rFonts w:ascii="Arial" w:hAnsi="Arial" w:cs="Arial"/>
        </w:rPr>
        <w:t>Natural gas is usually the most efficient way of heating your home and is cheaper than other alternatives. Gas is also a much “cleaner” fuel, contributing far less to greenhouse gas emissions than electricity or oil. If there is access to natural gas in your street, have a consultant work out what your annual savings would be to change from electric to gas heating. Space heating is generally cheaper than central heating, although zoned central heating systems can be just as efficient if used well. Zoned systems give such significant ongoing savings over non-zoned central heating systems that they are worth the additional up-front cost.</w:t>
      </w:r>
    </w:p>
    <w:p w14:paraId="2F2681E1" w14:textId="77777777" w:rsidR="00F23778" w:rsidRPr="007304F5" w:rsidRDefault="00F23778" w:rsidP="0047736B">
      <w:pPr>
        <w:pStyle w:val="Heading4"/>
        <w:rPr>
          <w:rFonts w:ascii="Arial" w:hAnsi="Arial" w:cs="Arial"/>
        </w:rPr>
      </w:pPr>
      <w:r w:rsidRPr="007304F5">
        <w:rPr>
          <w:rFonts w:ascii="Arial" w:hAnsi="Arial" w:cs="Arial"/>
        </w:rPr>
        <w:t>Electricity</w:t>
      </w:r>
    </w:p>
    <w:p w14:paraId="73516A74" w14:textId="77777777" w:rsidR="00F23778" w:rsidRPr="007304F5" w:rsidRDefault="00F23778" w:rsidP="007304F5">
      <w:pPr>
        <w:spacing w:before="120" w:after="120" w:line="360" w:lineRule="auto"/>
        <w:rPr>
          <w:rFonts w:ascii="Arial" w:hAnsi="Arial" w:cs="Arial"/>
        </w:rPr>
      </w:pPr>
      <w:r w:rsidRPr="007304F5">
        <w:rPr>
          <w:rFonts w:ascii="Arial" w:hAnsi="Arial" w:cs="Arial"/>
        </w:rPr>
        <w:t>Electricity in Victoria is generated primarily from burning brown coal. Brown coal creates a large amount of greenhouse gas. In fact, Hazelwood Power Station in the Latrobe Valley is the least efficient electricity generator in all developed (OECD) countries. If you decide to use electricity for heating consider whether you could install a solar power system to generate all the energy you need to run the system. If solar on your own roof is not an option, purchasing GreenPower is a way of buying renewable energy from the grid and ensuring that we move away from burning coal to generate electricity in the future.</w:t>
      </w:r>
    </w:p>
    <w:p w14:paraId="156DDC8E" w14:textId="77777777" w:rsidR="00F23778" w:rsidRPr="007304F5" w:rsidRDefault="00F23778" w:rsidP="0047736B">
      <w:pPr>
        <w:pStyle w:val="Heading3"/>
        <w:rPr>
          <w:rFonts w:ascii="Arial" w:hAnsi="Arial" w:cs="Arial"/>
        </w:rPr>
      </w:pPr>
      <w:bookmarkStart w:id="52" w:name="_Toc403721825"/>
      <w:r w:rsidRPr="007304F5">
        <w:rPr>
          <w:rFonts w:ascii="Arial" w:hAnsi="Arial" w:cs="Arial"/>
        </w:rPr>
        <w:t>Some common heating options are detailed below:</w:t>
      </w:r>
      <w:bookmarkEnd w:id="52"/>
    </w:p>
    <w:tbl>
      <w:tblPr>
        <w:tblStyle w:val="TableGrid"/>
        <w:tblW w:w="0" w:type="auto"/>
        <w:tblLook w:val="04A0" w:firstRow="1" w:lastRow="0" w:firstColumn="1" w:lastColumn="0" w:noHBand="0" w:noVBand="1"/>
        <w:tblCaption w:val="Table"/>
        <w:tblDescription w:val="Common heating options"/>
      </w:tblPr>
      <w:tblGrid>
        <w:gridCol w:w="1243"/>
        <w:gridCol w:w="1958"/>
        <w:gridCol w:w="2703"/>
        <w:gridCol w:w="1720"/>
        <w:gridCol w:w="1618"/>
      </w:tblGrid>
      <w:tr w:rsidR="00F23778" w:rsidRPr="007304F5" w14:paraId="16C607AF" w14:textId="77777777" w:rsidTr="009D4EF8">
        <w:trPr>
          <w:tblHeader/>
        </w:trPr>
        <w:tc>
          <w:tcPr>
            <w:tcW w:w="1243" w:type="dxa"/>
          </w:tcPr>
          <w:p w14:paraId="32B2E32B" w14:textId="77777777" w:rsidR="00F23778" w:rsidRPr="007304F5" w:rsidRDefault="00F23778" w:rsidP="00EA6875">
            <w:pPr>
              <w:spacing w:before="120" w:after="120" w:line="360" w:lineRule="auto"/>
              <w:rPr>
                <w:rFonts w:ascii="Arial" w:hAnsi="Arial" w:cs="Arial"/>
                <w:b/>
              </w:rPr>
            </w:pPr>
            <w:r w:rsidRPr="007304F5">
              <w:rPr>
                <w:rFonts w:ascii="Arial" w:hAnsi="Arial" w:cs="Arial"/>
                <w:b/>
              </w:rPr>
              <w:t>Fuel</w:t>
            </w:r>
          </w:p>
        </w:tc>
        <w:tc>
          <w:tcPr>
            <w:tcW w:w="1958" w:type="dxa"/>
          </w:tcPr>
          <w:p w14:paraId="13C1A936" w14:textId="77777777" w:rsidR="00F23778" w:rsidRPr="007304F5" w:rsidRDefault="00F23778" w:rsidP="007304F5">
            <w:pPr>
              <w:spacing w:before="120" w:after="120" w:line="360" w:lineRule="auto"/>
              <w:rPr>
                <w:rFonts w:ascii="Arial" w:hAnsi="Arial" w:cs="Arial"/>
                <w:b/>
              </w:rPr>
            </w:pPr>
            <w:r w:rsidRPr="007304F5">
              <w:rPr>
                <w:rFonts w:ascii="Arial" w:hAnsi="Arial" w:cs="Arial"/>
                <w:b/>
              </w:rPr>
              <w:t>Heater Type</w:t>
            </w:r>
          </w:p>
        </w:tc>
        <w:tc>
          <w:tcPr>
            <w:tcW w:w="2703" w:type="dxa"/>
          </w:tcPr>
          <w:p w14:paraId="07854620" w14:textId="77777777" w:rsidR="00F23778" w:rsidRPr="007304F5" w:rsidRDefault="00F23778" w:rsidP="007304F5">
            <w:pPr>
              <w:spacing w:before="120" w:after="120" w:line="360" w:lineRule="auto"/>
              <w:rPr>
                <w:rFonts w:ascii="Arial" w:hAnsi="Arial" w:cs="Arial"/>
                <w:b/>
              </w:rPr>
            </w:pPr>
            <w:r w:rsidRPr="007304F5">
              <w:rPr>
                <w:rFonts w:ascii="Arial" w:hAnsi="Arial" w:cs="Arial"/>
                <w:b/>
              </w:rPr>
              <w:t>Details</w:t>
            </w:r>
          </w:p>
        </w:tc>
        <w:tc>
          <w:tcPr>
            <w:tcW w:w="1720" w:type="dxa"/>
          </w:tcPr>
          <w:p w14:paraId="1EDFF45F" w14:textId="77777777" w:rsidR="00F23778" w:rsidRPr="007304F5" w:rsidRDefault="00F23778" w:rsidP="007304F5">
            <w:pPr>
              <w:spacing w:before="120" w:after="120" w:line="360" w:lineRule="auto"/>
              <w:rPr>
                <w:rFonts w:ascii="Arial" w:hAnsi="Arial" w:cs="Arial"/>
                <w:b/>
              </w:rPr>
            </w:pPr>
            <w:r w:rsidRPr="007304F5">
              <w:rPr>
                <w:rFonts w:ascii="Arial" w:hAnsi="Arial" w:cs="Arial"/>
                <w:b/>
              </w:rPr>
              <w:t>Best Use</w:t>
            </w:r>
          </w:p>
        </w:tc>
        <w:tc>
          <w:tcPr>
            <w:tcW w:w="1618" w:type="dxa"/>
          </w:tcPr>
          <w:p w14:paraId="10AEA393" w14:textId="77777777" w:rsidR="00F23778" w:rsidRPr="007304F5" w:rsidRDefault="00F23778" w:rsidP="007304F5">
            <w:pPr>
              <w:spacing w:before="120" w:after="120" w:line="360" w:lineRule="auto"/>
              <w:rPr>
                <w:rFonts w:ascii="Arial" w:hAnsi="Arial" w:cs="Arial"/>
                <w:b/>
              </w:rPr>
            </w:pPr>
            <w:r w:rsidRPr="007304F5">
              <w:rPr>
                <w:rFonts w:ascii="Arial" w:hAnsi="Arial" w:cs="Arial"/>
                <w:b/>
              </w:rPr>
              <w:t>Relative Running Costs</w:t>
            </w:r>
          </w:p>
        </w:tc>
      </w:tr>
      <w:tr w:rsidR="00F23778" w:rsidRPr="007304F5" w14:paraId="1829E42B" w14:textId="77777777" w:rsidTr="009D4EF8">
        <w:tc>
          <w:tcPr>
            <w:tcW w:w="1243" w:type="dxa"/>
          </w:tcPr>
          <w:p w14:paraId="462190C7" w14:textId="77777777" w:rsidR="00F23778" w:rsidRPr="007304F5" w:rsidRDefault="0047736B" w:rsidP="00EA6875">
            <w:pPr>
              <w:spacing w:before="120" w:after="120" w:line="360" w:lineRule="auto"/>
              <w:rPr>
                <w:rFonts w:ascii="Arial" w:hAnsi="Arial" w:cs="Arial"/>
              </w:rPr>
            </w:pPr>
            <w:r>
              <w:rPr>
                <w:rFonts w:ascii="Arial" w:hAnsi="Arial" w:cs="Arial"/>
              </w:rPr>
              <w:t>Wood</w:t>
            </w:r>
          </w:p>
        </w:tc>
        <w:tc>
          <w:tcPr>
            <w:tcW w:w="1958" w:type="dxa"/>
          </w:tcPr>
          <w:p w14:paraId="10BBF1B8" w14:textId="77777777" w:rsidR="00F23778" w:rsidRPr="007304F5" w:rsidRDefault="00F23778" w:rsidP="007304F5">
            <w:pPr>
              <w:spacing w:before="120" w:after="120" w:line="360" w:lineRule="auto"/>
              <w:rPr>
                <w:rFonts w:ascii="Arial" w:hAnsi="Arial" w:cs="Arial"/>
              </w:rPr>
            </w:pPr>
            <w:r w:rsidRPr="007304F5">
              <w:rPr>
                <w:rFonts w:ascii="Arial" w:hAnsi="Arial" w:cs="Arial"/>
              </w:rPr>
              <w:t>Open Fire</w:t>
            </w:r>
          </w:p>
        </w:tc>
        <w:tc>
          <w:tcPr>
            <w:tcW w:w="2703" w:type="dxa"/>
          </w:tcPr>
          <w:p w14:paraId="1534E801" w14:textId="77777777" w:rsidR="00F23778" w:rsidRPr="007304F5" w:rsidRDefault="00F23778" w:rsidP="007304F5">
            <w:pPr>
              <w:spacing w:before="120" w:after="120" w:line="360" w:lineRule="auto"/>
              <w:rPr>
                <w:rFonts w:ascii="Arial" w:hAnsi="Arial" w:cs="Arial"/>
              </w:rPr>
            </w:pPr>
            <w:r w:rsidRPr="007304F5">
              <w:rPr>
                <w:rFonts w:ascii="Arial" w:hAnsi="Arial" w:cs="Arial"/>
              </w:rPr>
              <w:t>Poor efficiency as most heat rises up chimney rather than into room.</w:t>
            </w:r>
          </w:p>
        </w:tc>
        <w:tc>
          <w:tcPr>
            <w:tcW w:w="1720" w:type="dxa"/>
          </w:tcPr>
          <w:p w14:paraId="29B51EC5" w14:textId="77777777" w:rsidR="00F23778" w:rsidRPr="007304F5" w:rsidRDefault="00F23778" w:rsidP="007304F5">
            <w:pPr>
              <w:spacing w:before="120" w:after="120" w:line="360" w:lineRule="auto"/>
              <w:rPr>
                <w:rFonts w:ascii="Arial" w:hAnsi="Arial" w:cs="Arial"/>
              </w:rPr>
            </w:pPr>
            <w:r w:rsidRPr="007304F5">
              <w:rPr>
                <w:rFonts w:ascii="Arial" w:hAnsi="Arial" w:cs="Arial"/>
              </w:rPr>
              <w:t>None.</w:t>
            </w:r>
          </w:p>
        </w:tc>
        <w:tc>
          <w:tcPr>
            <w:tcW w:w="1618" w:type="dxa"/>
          </w:tcPr>
          <w:p w14:paraId="246A2C15" w14:textId="77777777" w:rsidR="00F23778" w:rsidRPr="007304F5" w:rsidRDefault="00F23778" w:rsidP="00EA6875">
            <w:pPr>
              <w:spacing w:before="120" w:after="120" w:line="360" w:lineRule="auto"/>
              <w:rPr>
                <w:rFonts w:ascii="Arial" w:hAnsi="Arial" w:cs="Arial"/>
              </w:rPr>
            </w:pPr>
            <w:r w:rsidRPr="007304F5">
              <w:rPr>
                <w:rFonts w:ascii="Arial" w:hAnsi="Arial" w:cs="Arial"/>
              </w:rPr>
              <w:t>High - Low</w:t>
            </w:r>
          </w:p>
        </w:tc>
      </w:tr>
      <w:tr w:rsidR="00F23778" w:rsidRPr="007304F5" w14:paraId="6360A6ED" w14:textId="77777777" w:rsidTr="009D4EF8">
        <w:tc>
          <w:tcPr>
            <w:tcW w:w="1243" w:type="dxa"/>
          </w:tcPr>
          <w:p w14:paraId="1A23047D" w14:textId="77777777" w:rsidR="00F23778" w:rsidRPr="007304F5" w:rsidRDefault="0047736B" w:rsidP="00EA6875">
            <w:pPr>
              <w:spacing w:before="120" w:after="120" w:line="360" w:lineRule="auto"/>
              <w:rPr>
                <w:rFonts w:ascii="Arial" w:hAnsi="Arial" w:cs="Arial"/>
              </w:rPr>
            </w:pPr>
            <w:r>
              <w:rPr>
                <w:rFonts w:ascii="Arial" w:hAnsi="Arial" w:cs="Arial"/>
              </w:rPr>
              <w:t>Wood</w:t>
            </w:r>
          </w:p>
        </w:tc>
        <w:tc>
          <w:tcPr>
            <w:tcW w:w="1958" w:type="dxa"/>
          </w:tcPr>
          <w:p w14:paraId="4C6FF219" w14:textId="77777777" w:rsidR="00F23778" w:rsidRPr="007304F5" w:rsidRDefault="00F23778" w:rsidP="007304F5">
            <w:pPr>
              <w:spacing w:before="120" w:after="120" w:line="360" w:lineRule="auto"/>
              <w:rPr>
                <w:rFonts w:ascii="Arial" w:hAnsi="Arial" w:cs="Arial"/>
              </w:rPr>
            </w:pPr>
            <w:r w:rsidRPr="007304F5">
              <w:rPr>
                <w:rFonts w:ascii="Arial" w:hAnsi="Arial" w:cs="Arial"/>
              </w:rPr>
              <w:t>Wood Heater</w:t>
            </w:r>
          </w:p>
        </w:tc>
        <w:tc>
          <w:tcPr>
            <w:tcW w:w="2703" w:type="dxa"/>
          </w:tcPr>
          <w:p w14:paraId="7DA775E1" w14:textId="77777777" w:rsidR="00F23778" w:rsidRPr="007304F5" w:rsidRDefault="00F23778" w:rsidP="007304F5">
            <w:pPr>
              <w:spacing w:before="120" w:after="120" w:line="360" w:lineRule="auto"/>
              <w:rPr>
                <w:rFonts w:ascii="Arial" w:hAnsi="Arial" w:cs="Arial"/>
              </w:rPr>
            </w:pPr>
            <w:r w:rsidRPr="007304F5">
              <w:rPr>
                <w:rFonts w:ascii="Arial" w:hAnsi="Arial" w:cs="Arial"/>
              </w:rPr>
              <w:t>Suitable for whole of small house or small to large living areas. Sustainable supply of firewood should be used.</w:t>
            </w:r>
          </w:p>
        </w:tc>
        <w:tc>
          <w:tcPr>
            <w:tcW w:w="1720" w:type="dxa"/>
          </w:tcPr>
          <w:p w14:paraId="1C623FE9" w14:textId="77777777" w:rsidR="00F23778" w:rsidRPr="007304F5" w:rsidRDefault="00F23778" w:rsidP="007304F5">
            <w:pPr>
              <w:spacing w:before="120" w:after="120" w:line="360" w:lineRule="auto"/>
              <w:rPr>
                <w:rFonts w:ascii="Arial" w:hAnsi="Arial" w:cs="Arial"/>
              </w:rPr>
            </w:pPr>
            <w:r w:rsidRPr="007304F5">
              <w:rPr>
                <w:rFonts w:ascii="Arial" w:hAnsi="Arial" w:cs="Arial"/>
              </w:rPr>
              <w:t>Living areas, regions with no access to gas.</w:t>
            </w:r>
          </w:p>
        </w:tc>
        <w:tc>
          <w:tcPr>
            <w:tcW w:w="1618" w:type="dxa"/>
          </w:tcPr>
          <w:p w14:paraId="003A9B33" w14:textId="77777777" w:rsidR="00F23778" w:rsidRPr="007304F5" w:rsidRDefault="00F23778" w:rsidP="007304F5">
            <w:pPr>
              <w:spacing w:before="120" w:after="120" w:line="360" w:lineRule="auto"/>
              <w:rPr>
                <w:rFonts w:ascii="Arial" w:hAnsi="Arial" w:cs="Arial"/>
              </w:rPr>
            </w:pPr>
            <w:r w:rsidRPr="007304F5">
              <w:rPr>
                <w:rFonts w:ascii="Arial" w:hAnsi="Arial" w:cs="Arial"/>
              </w:rPr>
              <w:t>High - Low</w:t>
            </w:r>
          </w:p>
        </w:tc>
      </w:tr>
      <w:tr w:rsidR="00F23778" w:rsidRPr="007304F5" w14:paraId="7505EE08" w14:textId="77777777" w:rsidTr="009D4EF8">
        <w:tc>
          <w:tcPr>
            <w:tcW w:w="1243" w:type="dxa"/>
          </w:tcPr>
          <w:p w14:paraId="0DF0C32B" w14:textId="77777777" w:rsidR="00F23778" w:rsidRPr="007304F5" w:rsidRDefault="0047736B" w:rsidP="00EA6875">
            <w:pPr>
              <w:spacing w:before="120" w:after="120" w:line="360" w:lineRule="auto"/>
              <w:rPr>
                <w:rFonts w:ascii="Arial" w:hAnsi="Arial" w:cs="Arial"/>
              </w:rPr>
            </w:pPr>
            <w:r>
              <w:rPr>
                <w:rFonts w:ascii="Arial" w:hAnsi="Arial" w:cs="Arial"/>
              </w:rPr>
              <w:t>Wood</w:t>
            </w:r>
          </w:p>
        </w:tc>
        <w:tc>
          <w:tcPr>
            <w:tcW w:w="1958" w:type="dxa"/>
          </w:tcPr>
          <w:p w14:paraId="687C0E27" w14:textId="77777777" w:rsidR="00F23778" w:rsidRPr="007304F5" w:rsidRDefault="00F23778" w:rsidP="007304F5">
            <w:pPr>
              <w:spacing w:before="120" w:after="120" w:line="360" w:lineRule="auto"/>
              <w:rPr>
                <w:rFonts w:ascii="Arial" w:hAnsi="Arial" w:cs="Arial"/>
              </w:rPr>
            </w:pPr>
            <w:r w:rsidRPr="007304F5">
              <w:rPr>
                <w:rFonts w:ascii="Arial" w:hAnsi="Arial" w:cs="Arial"/>
              </w:rPr>
              <w:t>Pellet Heater</w:t>
            </w:r>
          </w:p>
        </w:tc>
        <w:tc>
          <w:tcPr>
            <w:tcW w:w="2703" w:type="dxa"/>
          </w:tcPr>
          <w:p w14:paraId="7A37DD95" w14:textId="77777777" w:rsidR="00F23778" w:rsidRPr="007304F5" w:rsidRDefault="00F23778" w:rsidP="007304F5">
            <w:pPr>
              <w:spacing w:before="120" w:after="120" w:line="360" w:lineRule="auto"/>
              <w:rPr>
                <w:rFonts w:ascii="Arial" w:hAnsi="Arial" w:cs="Arial"/>
              </w:rPr>
            </w:pPr>
            <w:r w:rsidRPr="007304F5">
              <w:rPr>
                <w:rFonts w:ascii="Arial" w:hAnsi="Arial" w:cs="Arial"/>
              </w:rPr>
              <w:t>Suitable for whole of small house or small to large living areas. Waste wood shavings should be used to form pellets.</w:t>
            </w:r>
          </w:p>
        </w:tc>
        <w:tc>
          <w:tcPr>
            <w:tcW w:w="1720" w:type="dxa"/>
          </w:tcPr>
          <w:p w14:paraId="4C3CA127" w14:textId="77777777" w:rsidR="00F23778" w:rsidRPr="007304F5" w:rsidRDefault="00F23778" w:rsidP="007304F5">
            <w:pPr>
              <w:spacing w:before="120" w:after="120" w:line="360" w:lineRule="auto"/>
              <w:rPr>
                <w:rFonts w:ascii="Arial" w:hAnsi="Arial" w:cs="Arial"/>
              </w:rPr>
            </w:pPr>
            <w:r w:rsidRPr="007304F5">
              <w:rPr>
                <w:rFonts w:ascii="Arial" w:hAnsi="Arial" w:cs="Arial"/>
              </w:rPr>
              <w:t>Living areas, regions with no access to gas.</w:t>
            </w:r>
          </w:p>
        </w:tc>
        <w:tc>
          <w:tcPr>
            <w:tcW w:w="1618" w:type="dxa"/>
          </w:tcPr>
          <w:p w14:paraId="4CFF30F4" w14:textId="77777777" w:rsidR="00F23778" w:rsidRPr="007304F5" w:rsidRDefault="00F23778" w:rsidP="007304F5">
            <w:pPr>
              <w:spacing w:before="120" w:after="120" w:line="360" w:lineRule="auto"/>
              <w:rPr>
                <w:rFonts w:ascii="Arial" w:hAnsi="Arial" w:cs="Arial"/>
              </w:rPr>
            </w:pPr>
            <w:r w:rsidRPr="007304F5">
              <w:rPr>
                <w:rFonts w:ascii="Arial" w:hAnsi="Arial" w:cs="Arial"/>
              </w:rPr>
              <w:t>Med - Low</w:t>
            </w:r>
          </w:p>
        </w:tc>
      </w:tr>
      <w:tr w:rsidR="00F23778" w:rsidRPr="007304F5" w14:paraId="66E55E24" w14:textId="77777777" w:rsidTr="009D4EF8">
        <w:tc>
          <w:tcPr>
            <w:tcW w:w="1243" w:type="dxa"/>
          </w:tcPr>
          <w:p w14:paraId="7F89B099" w14:textId="77777777" w:rsidR="00F23778" w:rsidRPr="007304F5" w:rsidRDefault="0047736B" w:rsidP="00EA6875">
            <w:pPr>
              <w:spacing w:before="120" w:after="120" w:line="360" w:lineRule="auto"/>
              <w:rPr>
                <w:rFonts w:ascii="Arial" w:hAnsi="Arial" w:cs="Arial"/>
              </w:rPr>
            </w:pPr>
            <w:r>
              <w:rPr>
                <w:rFonts w:ascii="Arial" w:hAnsi="Arial" w:cs="Arial"/>
              </w:rPr>
              <w:t>Gas</w:t>
            </w:r>
          </w:p>
        </w:tc>
        <w:tc>
          <w:tcPr>
            <w:tcW w:w="1958" w:type="dxa"/>
          </w:tcPr>
          <w:p w14:paraId="6048DBFC" w14:textId="77777777" w:rsidR="00F23778" w:rsidRPr="007304F5" w:rsidRDefault="00F23778" w:rsidP="007304F5">
            <w:pPr>
              <w:spacing w:before="120" w:after="120" w:line="360" w:lineRule="auto"/>
              <w:rPr>
                <w:rFonts w:ascii="Arial" w:hAnsi="Arial" w:cs="Arial"/>
              </w:rPr>
            </w:pPr>
            <w:r w:rsidRPr="007304F5">
              <w:rPr>
                <w:rFonts w:ascii="Arial" w:hAnsi="Arial" w:cs="Arial"/>
              </w:rPr>
              <w:t>Space Heater</w:t>
            </w:r>
          </w:p>
        </w:tc>
        <w:tc>
          <w:tcPr>
            <w:tcW w:w="2703" w:type="dxa"/>
          </w:tcPr>
          <w:p w14:paraId="662C3CDE" w14:textId="77777777" w:rsidR="00F23778" w:rsidRPr="007304F5" w:rsidRDefault="00F23778" w:rsidP="007304F5">
            <w:pPr>
              <w:spacing w:before="120" w:after="120" w:line="360" w:lineRule="auto"/>
              <w:rPr>
                <w:rFonts w:ascii="Arial" w:hAnsi="Arial" w:cs="Arial"/>
              </w:rPr>
            </w:pPr>
            <w:r w:rsidRPr="007304F5">
              <w:rPr>
                <w:rFonts w:ascii="Arial" w:hAnsi="Arial" w:cs="Arial"/>
              </w:rPr>
              <w:t>Includes a fan to push heated air through room, suits small to large rooms.</w:t>
            </w:r>
          </w:p>
        </w:tc>
        <w:tc>
          <w:tcPr>
            <w:tcW w:w="1720" w:type="dxa"/>
          </w:tcPr>
          <w:p w14:paraId="4A28072F" w14:textId="77777777" w:rsidR="00F23778" w:rsidRPr="007304F5" w:rsidRDefault="00F23778" w:rsidP="007304F5">
            <w:pPr>
              <w:spacing w:before="120" w:after="120" w:line="360" w:lineRule="auto"/>
              <w:rPr>
                <w:rFonts w:ascii="Arial" w:hAnsi="Arial" w:cs="Arial"/>
              </w:rPr>
            </w:pPr>
            <w:r w:rsidRPr="007304F5">
              <w:rPr>
                <w:rFonts w:ascii="Arial" w:hAnsi="Arial" w:cs="Arial"/>
              </w:rPr>
              <w:t>Living areas.</w:t>
            </w:r>
          </w:p>
        </w:tc>
        <w:tc>
          <w:tcPr>
            <w:tcW w:w="1618" w:type="dxa"/>
          </w:tcPr>
          <w:p w14:paraId="7CA87D8C" w14:textId="77777777" w:rsidR="00F23778" w:rsidRPr="007304F5" w:rsidRDefault="00F23778" w:rsidP="007304F5">
            <w:pPr>
              <w:spacing w:before="120" w:after="120" w:line="360" w:lineRule="auto"/>
              <w:rPr>
                <w:rFonts w:ascii="Arial" w:hAnsi="Arial" w:cs="Arial"/>
              </w:rPr>
            </w:pPr>
            <w:r w:rsidRPr="007304F5">
              <w:rPr>
                <w:rFonts w:ascii="Arial" w:hAnsi="Arial" w:cs="Arial"/>
              </w:rPr>
              <w:t>Low</w:t>
            </w:r>
          </w:p>
        </w:tc>
      </w:tr>
      <w:tr w:rsidR="0047736B" w:rsidRPr="007304F5" w14:paraId="48B5EB7F" w14:textId="77777777" w:rsidTr="009D4EF8">
        <w:tc>
          <w:tcPr>
            <w:tcW w:w="1243" w:type="dxa"/>
          </w:tcPr>
          <w:p w14:paraId="085975B4" w14:textId="77777777" w:rsidR="0047736B" w:rsidRDefault="0047736B" w:rsidP="00EA6875">
            <w:pPr>
              <w:spacing w:before="120" w:after="120" w:line="360" w:lineRule="auto"/>
              <w:rPr>
                <w:rFonts w:ascii="Arial" w:hAnsi="Arial" w:cs="Arial"/>
              </w:rPr>
            </w:pPr>
            <w:r>
              <w:rPr>
                <w:rFonts w:ascii="Arial" w:hAnsi="Arial" w:cs="Arial"/>
              </w:rPr>
              <w:t>Gas</w:t>
            </w:r>
          </w:p>
        </w:tc>
        <w:tc>
          <w:tcPr>
            <w:tcW w:w="1958" w:type="dxa"/>
          </w:tcPr>
          <w:p w14:paraId="6B054012" w14:textId="77777777" w:rsidR="0047736B" w:rsidRPr="007304F5" w:rsidRDefault="0047736B" w:rsidP="004939DB">
            <w:pPr>
              <w:spacing w:before="120" w:after="120" w:line="360" w:lineRule="auto"/>
              <w:rPr>
                <w:rFonts w:ascii="Arial" w:hAnsi="Arial" w:cs="Arial"/>
              </w:rPr>
            </w:pPr>
            <w:r w:rsidRPr="007304F5">
              <w:rPr>
                <w:rFonts w:ascii="Arial" w:hAnsi="Arial" w:cs="Arial"/>
              </w:rPr>
              <w:t>Ducted Heating</w:t>
            </w:r>
          </w:p>
        </w:tc>
        <w:tc>
          <w:tcPr>
            <w:tcW w:w="2703" w:type="dxa"/>
          </w:tcPr>
          <w:p w14:paraId="4377EFE5" w14:textId="77777777" w:rsidR="0047736B" w:rsidRPr="007304F5" w:rsidRDefault="0047736B" w:rsidP="004939DB">
            <w:pPr>
              <w:spacing w:before="120" w:after="120" w:line="360" w:lineRule="auto"/>
              <w:rPr>
                <w:rFonts w:ascii="Arial" w:hAnsi="Arial" w:cs="Arial"/>
              </w:rPr>
            </w:pPr>
            <w:r w:rsidRPr="007304F5">
              <w:rPr>
                <w:rFonts w:ascii="Arial" w:hAnsi="Arial" w:cs="Arial"/>
              </w:rPr>
              <w:t>5-star efficient units are available with zoning options to allow flexible heating patterns.</w:t>
            </w:r>
          </w:p>
        </w:tc>
        <w:tc>
          <w:tcPr>
            <w:tcW w:w="1720" w:type="dxa"/>
          </w:tcPr>
          <w:p w14:paraId="6B3AF9AF" w14:textId="77777777" w:rsidR="0047736B" w:rsidRPr="007304F5" w:rsidRDefault="0047736B" w:rsidP="004939DB">
            <w:pPr>
              <w:spacing w:before="120" w:after="120" w:line="360" w:lineRule="auto"/>
              <w:rPr>
                <w:rFonts w:ascii="Arial" w:hAnsi="Arial" w:cs="Arial"/>
              </w:rPr>
            </w:pPr>
            <w:r w:rsidRPr="007304F5">
              <w:rPr>
                <w:rFonts w:ascii="Arial" w:hAnsi="Arial" w:cs="Arial"/>
              </w:rPr>
              <w:t>Whole of house (zoned for heating different areas at different times).</w:t>
            </w:r>
          </w:p>
        </w:tc>
        <w:tc>
          <w:tcPr>
            <w:tcW w:w="1618" w:type="dxa"/>
          </w:tcPr>
          <w:p w14:paraId="50899214" w14:textId="77777777" w:rsidR="0047736B" w:rsidRPr="007304F5" w:rsidRDefault="0047736B" w:rsidP="004939DB">
            <w:pPr>
              <w:spacing w:before="120" w:after="120" w:line="360" w:lineRule="auto"/>
              <w:rPr>
                <w:rFonts w:ascii="Arial" w:hAnsi="Arial" w:cs="Arial"/>
              </w:rPr>
            </w:pPr>
            <w:r w:rsidRPr="007304F5">
              <w:rPr>
                <w:rFonts w:ascii="Arial" w:hAnsi="Arial" w:cs="Arial"/>
              </w:rPr>
              <w:t>Med</w:t>
            </w:r>
          </w:p>
        </w:tc>
      </w:tr>
      <w:tr w:rsidR="0047736B" w:rsidRPr="007304F5" w14:paraId="6837372E" w14:textId="77777777" w:rsidTr="009D4EF8">
        <w:tc>
          <w:tcPr>
            <w:tcW w:w="1243" w:type="dxa"/>
          </w:tcPr>
          <w:p w14:paraId="06184600" w14:textId="77777777" w:rsidR="0047736B" w:rsidRDefault="0047736B" w:rsidP="00EA6875">
            <w:pPr>
              <w:spacing w:before="120" w:after="120" w:line="360" w:lineRule="auto"/>
              <w:rPr>
                <w:rFonts w:ascii="Arial" w:hAnsi="Arial" w:cs="Arial"/>
              </w:rPr>
            </w:pPr>
            <w:r>
              <w:rPr>
                <w:rFonts w:ascii="Arial" w:hAnsi="Arial" w:cs="Arial"/>
              </w:rPr>
              <w:t>Gas</w:t>
            </w:r>
          </w:p>
        </w:tc>
        <w:tc>
          <w:tcPr>
            <w:tcW w:w="1958" w:type="dxa"/>
          </w:tcPr>
          <w:p w14:paraId="6C421FD3" w14:textId="77777777" w:rsidR="0047736B" w:rsidRPr="007304F5" w:rsidRDefault="0047736B" w:rsidP="004939DB">
            <w:pPr>
              <w:spacing w:before="120" w:after="120" w:line="360" w:lineRule="auto"/>
              <w:rPr>
                <w:rFonts w:ascii="Arial" w:hAnsi="Arial" w:cs="Arial"/>
              </w:rPr>
            </w:pPr>
            <w:r w:rsidRPr="007304F5">
              <w:rPr>
                <w:rFonts w:ascii="Arial" w:hAnsi="Arial" w:cs="Arial"/>
              </w:rPr>
              <w:t>Hydronic (in combination with solar pre-heat and boosted with gas or gas only)</w:t>
            </w:r>
          </w:p>
        </w:tc>
        <w:tc>
          <w:tcPr>
            <w:tcW w:w="2703" w:type="dxa"/>
          </w:tcPr>
          <w:p w14:paraId="3FCBD9D6" w14:textId="77777777" w:rsidR="0047736B" w:rsidRPr="007304F5" w:rsidRDefault="0047736B" w:rsidP="004939DB">
            <w:pPr>
              <w:spacing w:before="120" w:after="120" w:line="360" w:lineRule="auto"/>
              <w:rPr>
                <w:rFonts w:ascii="Arial" w:hAnsi="Arial" w:cs="Arial"/>
              </w:rPr>
            </w:pPr>
            <w:r w:rsidRPr="007304F5">
              <w:rPr>
                <w:rFonts w:ascii="Arial" w:hAnsi="Arial" w:cs="Arial"/>
              </w:rPr>
              <w:t>Gas/solar heats water that runs through in-room panels or under floor.</w:t>
            </w:r>
          </w:p>
        </w:tc>
        <w:tc>
          <w:tcPr>
            <w:tcW w:w="1720" w:type="dxa"/>
          </w:tcPr>
          <w:p w14:paraId="0A70CE12" w14:textId="77777777" w:rsidR="0047736B" w:rsidRPr="007304F5" w:rsidRDefault="0047736B" w:rsidP="004939DB">
            <w:pPr>
              <w:spacing w:before="120" w:after="120" w:line="360" w:lineRule="auto"/>
              <w:rPr>
                <w:rFonts w:ascii="Arial" w:hAnsi="Arial" w:cs="Arial"/>
              </w:rPr>
            </w:pPr>
            <w:r w:rsidRPr="007304F5">
              <w:rPr>
                <w:rFonts w:ascii="Arial" w:hAnsi="Arial" w:cs="Arial"/>
              </w:rPr>
              <w:t>Whole of house (zoned for heating different areas at different times).</w:t>
            </w:r>
          </w:p>
        </w:tc>
        <w:tc>
          <w:tcPr>
            <w:tcW w:w="1618" w:type="dxa"/>
          </w:tcPr>
          <w:p w14:paraId="249E4E86" w14:textId="77777777" w:rsidR="0047736B" w:rsidRPr="007304F5" w:rsidRDefault="0047736B" w:rsidP="004939DB">
            <w:pPr>
              <w:spacing w:before="120" w:after="120" w:line="360" w:lineRule="auto"/>
              <w:rPr>
                <w:rFonts w:ascii="Arial" w:hAnsi="Arial" w:cs="Arial"/>
              </w:rPr>
            </w:pPr>
            <w:r w:rsidRPr="007304F5">
              <w:rPr>
                <w:rFonts w:ascii="Arial" w:hAnsi="Arial" w:cs="Arial"/>
              </w:rPr>
              <w:t>Med - Low</w:t>
            </w:r>
          </w:p>
        </w:tc>
      </w:tr>
      <w:tr w:rsidR="0047736B" w:rsidRPr="007304F5" w14:paraId="4502A60A" w14:textId="77777777" w:rsidTr="009D4EF8">
        <w:tc>
          <w:tcPr>
            <w:tcW w:w="1243" w:type="dxa"/>
          </w:tcPr>
          <w:p w14:paraId="294CCB03" w14:textId="77777777" w:rsidR="0047736B" w:rsidRDefault="0047736B" w:rsidP="00EA6875">
            <w:pPr>
              <w:spacing w:before="120" w:after="120" w:line="360" w:lineRule="auto"/>
              <w:rPr>
                <w:rFonts w:ascii="Arial" w:hAnsi="Arial" w:cs="Arial"/>
              </w:rPr>
            </w:pPr>
            <w:r>
              <w:rPr>
                <w:rFonts w:ascii="Arial" w:hAnsi="Arial" w:cs="Arial"/>
              </w:rPr>
              <w:t>Electricity</w:t>
            </w:r>
          </w:p>
        </w:tc>
        <w:tc>
          <w:tcPr>
            <w:tcW w:w="1958" w:type="dxa"/>
          </w:tcPr>
          <w:p w14:paraId="0214E9C4" w14:textId="77777777" w:rsidR="0047736B" w:rsidRPr="007304F5" w:rsidRDefault="0047736B" w:rsidP="004939DB">
            <w:pPr>
              <w:spacing w:before="120" w:after="120" w:line="360" w:lineRule="auto"/>
              <w:rPr>
                <w:rFonts w:ascii="Arial" w:hAnsi="Arial" w:cs="Arial"/>
              </w:rPr>
            </w:pPr>
            <w:r w:rsidRPr="007304F5">
              <w:rPr>
                <w:rFonts w:ascii="Arial" w:hAnsi="Arial" w:cs="Arial"/>
              </w:rPr>
              <w:t>Radiator</w:t>
            </w:r>
          </w:p>
        </w:tc>
        <w:tc>
          <w:tcPr>
            <w:tcW w:w="2703" w:type="dxa"/>
          </w:tcPr>
          <w:p w14:paraId="7758B61A" w14:textId="77777777" w:rsidR="0047736B" w:rsidRPr="007304F5" w:rsidRDefault="0047736B" w:rsidP="004939DB">
            <w:pPr>
              <w:spacing w:before="120" w:after="120" w:line="360" w:lineRule="auto"/>
              <w:rPr>
                <w:rFonts w:ascii="Arial" w:hAnsi="Arial" w:cs="Arial"/>
              </w:rPr>
            </w:pPr>
            <w:r w:rsidRPr="007304F5">
              <w:rPr>
                <w:rFonts w:ascii="Arial" w:hAnsi="Arial" w:cs="Arial"/>
              </w:rPr>
              <w:t>Radiates heat at a person, does not heat air space.</w:t>
            </w:r>
          </w:p>
        </w:tc>
        <w:tc>
          <w:tcPr>
            <w:tcW w:w="1720" w:type="dxa"/>
          </w:tcPr>
          <w:p w14:paraId="214F029A" w14:textId="77777777" w:rsidR="0047736B" w:rsidRPr="007304F5" w:rsidRDefault="0047736B" w:rsidP="004939DB">
            <w:pPr>
              <w:spacing w:before="120" w:after="120" w:line="360" w:lineRule="auto"/>
              <w:rPr>
                <w:rFonts w:ascii="Arial" w:hAnsi="Arial" w:cs="Arial"/>
              </w:rPr>
            </w:pPr>
            <w:r w:rsidRPr="007304F5">
              <w:rPr>
                <w:rFonts w:ascii="Arial" w:hAnsi="Arial" w:cs="Arial"/>
              </w:rPr>
              <w:t>None.</w:t>
            </w:r>
          </w:p>
        </w:tc>
        <w:tc>
          <w:tcPr>
            <w:tcW w:w="1618" w:type="dxa"/>
          </w:tcPr>
          <w:p w14:paraId="6F23A1CA" w14:textId="77777777" w:rsidR="0047736B" w:rsidRPr="007304F5" w:rsidRDefault="0047736B" w:rsidP="004939DB">
            <w:pPr>
              <w:spacing w:before="120" w:after="120" w:line="360" w:lineRule="auto"/>
              <w:rPr>
                <w:rFonts w:ascii="Arial" w:hAnsi="Arial" w:cs="Arial"/>
              </w:rPr>
            </w:pPr>
            <w:r w:rsidRPr="007304F5">
              <w:rPr>
                <w:rFonts w:ascii="Arial" w:hAnsi="Arial" w:cs="Arial"/>
              </w:rPr>
              <w:t>High</w:t>
            </w:r>
          </w:p>
        </w:tc>
      </w:tr>
      <w:tr w:rsidR="0047736B" w:rsidRPr="007304F5" w14:paraId="193DEE0C" w14:textId="77777777" w:rsidTr="009D4EF8">
        <w:tc>
          <w:tcPr>
            <w:tcW w:w="1243" w:type="dxa"/>
          </w:tcPr>
          <w:p w14:paraId="11A89771" w14:textId="77777777" w:rsidR="0047736B" w:rsidRDefault="0047736B" w:rsidP="00EA6875">
            <w:pPr>
              <w:spacing w:before="120" w:after="120" w:line="360" w:lineRule="auto"/>
            </w:pPr>
            <w:r w:rsidRPr="00E90392">
              <w:rPr>
                <w:rFonts w:ascii="Arial" w:hAnsi="Arial" w:cs="Arial"/>
              </w:rPr>
              <w:t>Electricity</w:t>
            </w:r>
          </w:p>
        </w:tc>
        <w:tc>
          <w:tcPr>
            <w:tcW w:w="1958" w:type="dxa"/>
          </w:tcPr>
          <w:p w14:paraId="0BC67A4F" w14:textId="77777777" w:rsidR="0047736B" w:rsidRPr="007304F5" w:rsidRDefault="0047736B" w:rsidP="004939DB">
            <w:pPr>
              <w:spacing w:before="120" w:after="120" w:line="360" w:lineRule="auto"/>
              <w:rPr>
                <w:rFonts w:ascii="Arial" w:hAnsi="Arial" w:cs="Arial"/>
              </w:rPr>
            </w:pPr>
            <w:r w:rsidRPr="007304F5">
              <w:rPr>
                <w:rFonts w:ascii="Arial" w:hAnsi="Arial" w:cs="Arial"/>
              </w:rPr>
              <w:t>Column/panel</w:t>
            </w:r>
          </w:p>
        </w:tc>
        <w:tc>
          <w:tcPr>
            <w:tcW w:w="2703" w:type="dxa"/>
          </w:tcPr>
          <w:p w14:paraId="584EDB46" w14:textId="77777777" w:rsidR="0047736B" w:rsidRPr="007304F5" w:rsidRDefault="0047736B" w:rsidP="004939DB">
            <w:pPr>
              <w:spacing w:before="120" w:after="120" w:line="360" w:lineRule="auto"/>
              <w:rPr>
                <w:rFonts w:ascii="Arial" w:hAnsi="Arial" w:cs="Arial"/>
              </w:rPr>
            </w:pPr>
            <w:r w:rsidRPr="007304F5">
              <w:rPr>
                <w:rFonts w:ascii="Arial" w:hAnsi="Arial" w:cs="Arial"/>
              </w:rPr>
              <w:t>‘Efficient’ units have thermostats but still use a lot of energy.</w:t>
            </w:r>
          </w:p>
        </w:tc>
        <w:tc>
          <w:tcPr>
            <w:tcW w:w="1720" w:type="dxa"/>
          </w:tcPr>
          <w:p w14:paraId="643EFD92" w14:textId="77777777" w:rsidR="0047736B" w:rsidRPr="007304F5" w:rsidRDefault="0047736B" w:rsidP="004939DB">
            <w:pPr>
              <w:spacing w:before="120" w:after="120" w:line="360" w:lineRule="auto"/>
              <w:rPr>
                <w:rFonts w:ascii="Arial" w:hAnsi="Arial" w:cs="Arial"/>
              </w:rPr>
            </w:pPr>
            <w:r w:rsidRPr="007304F5">
              <w:rPr>
                <w:rFonts w:ascii="Arial" w:hAnsi="Arial" w:cs="Arial"/>
              </w:rPr>
              <w:t>None.</w:t>
            </w:r>
          </w:p>
        </w:tc>
        <w:tc>
          <w:tcPr>
            <w:tcW w:w="1618" w:type="dxa"/>
          </w:tcPr>
          <w:p w14:paraId="5F92AE84" w14:textId="77777777" w:rsidR="0047736B" w:rsidRPr="007304F5" w:rsidRDefault="0047736B" w:rsidP="004939DB">
            <w:pPr>
              <w:spacing w:before="120" w:after="120" w:line="360" w:lineRule="auto"/>
              <w:rPr>
                <w:rFonts w:ascii="Arial" w:hAnsi="Arial" w:cs="Arial"/>
              </w:rPr>
            </w:pPr>
            <w:r w:rsidRPr="007304F5">
              <w:rPr>
                <w:rFonts w:ascii="Arial" w:hAnsi="Arial" w:cs="Arial"/>
              </w:rPr>
              <w:t>High</w:t>
            </w:r>
          </w:p>
        </w:tc>
      </w:tr>
      <w:tr w:rsidR="0047736B" w:rsidRPr="007304F5" w14:paraId="0DBBF8F2" w14:textId="77777777" w:rsidTr="009D4EF8">
        <w:tc>
          <w:tcPr>
            <w:tcW w:w="1243" w:type="dxa"/>
          </w:tcPr>
          <w:p w14:paraId="77E21201" w14:textId="77777777" w:rsidR="0047736B" w:rsidRDefault="0047736B" w:rsidP="00EA6875">
            <w:pPr>
              <w:spacing w:before="120" w:after="120" w:line="360" w:lineRule="auto"/>
            </w:pPr>
            <w:r w:rsidRPr="00E90392">
              <w:rPr>
                <w:rFonts w:ascii="Arial" w:hAnsi="Arial" w:cs="Arial"/>
              </w:rPr>
              <w:t>Electricity</w:t>
            </w:r>
          </w:p>
        </w:tc>
        <w:tc>
          <w:tcPr>
            <w:tcW w:w="1958" w:type="dxa"/>
          </w:tcPr>
          <w:p w14:paraId="36D9B3CA" w14:textId="77777777" w:rsidR="0047736B" w:rsidRPr="007304F5" w:rsidRDefault="0047736B" w:rsidP="004939DB">
            <w:pPr>
              <w:spacing w:before="120" w:after="120" w:line="360" w:lineRule="auto"/>
              <w:rPr>
                <w:rFonts w:ascii="Arial" w:hAnsi="Arial" w:cs="Arial"/>
              </w:rPr>
            </w:pPr>
            <w:r w:rsidRPr="007304F5">
              <w:rPr>
                <w:rFonts w:ascii="Arial" w:hAnsi="Arial" w:cs="Arial"/>
              </w:rPr>
              <w:t>Fan</w:t>
            </w:r>
          </w:p>
        </w:tc>
        <w:tc>
          <w:tcPr>
            <w:tcW w:w="2703" w:type="dxa"/>
          </w:tcPr>
          <w:p w14:paraId="58D316C9" w14:textId="77777777" w:rsidR="0047736B" w:rsidRPr="007304F5" w:rsidRDefault="0047736B" w:rsidP="004939DB">
            <w:pPr>
              <w:spacing w:before="120" w:after="120" w:line="360" w:lineRule="auto"/>
              <w:rPr>
                <w:rFonts w:ascii="Arial" w:hAnsi="Arial" w:cs="Arial"/>
              </w:rPr>
            </w:pPr>
            <w:r w:rsidRPr="007304F5">
              <w:rPr>
                <w:rFonts w:ascii="Arial" w:hAnsi="Arial" w:cs="Arial"/>
              </w:rPr>
              <w:t>Pushes heated air around room. Not suitable for bathrooms or large rooms.</w:t>
            </w:r>
          </w:p>
        </w:tc>
        <w:tc>
          <w:tcPr>
            <w:tcW w:w="1720" w:type="dxa"/>
          </w:tcPr>
          <w:p w14:paraId="351E0505" w14:textId="77777777" w:rsidR="0047736B" w:rsidRPr="007304F5" w:rsidRDefault="0047736B" w:rsidP="004939DB">
            <w:pPr>
              <w:spacing w:before="120" w:after="120" w:line="360" w:lineRule="auto"/>
              <w:rPr>
                <w:rFonts w:ascii="Arial" w:hAnsi="Arial" w:cs="Arial"/>
              </w:rPr>
            </w:pPr>
            <w:r w:rsidRPr="007304F5">
              <w:rPr>
                <w:rFonts w:ascii="Arial" w:hAnsi="Arial" w:cs="Arial"/>
              </w:rPr>
              <w:t>Small rooms for short periods of time.</w:t>
            </w:r>
          </w:p>
        </w:tc>
        <w:tc>
          <w:tcPr>
            <w:tcW w:w="1618" w:type="dxa"/>
          </w:tcPr>
          <w:p w14:paraId="5BB36F26" w14:textId="77777777" w:rsidR="0047736B" w:rsidRPr="007304F5" w:rsidRDefault="0047736B" w:rsidP="004939DB">
            <w:pPr>
              <w:spacing w:before="120" w:after="120" w:line="360" w:lineRule="auto"/>
              <w:rPr>
                <w:rFonts w:ascii="Arial" w:hAnsi="Arial" w:cs="Arial"/>
              </w:rPr>
            </w:pPr>
            <w:r w:rsidRPr="007304F5">
              <w:rPr>
                <w:rFonts w:ascii="Arial" w:hAnsi="Arial" w:cs="Arial"/>
              </w:rPr>
              <w:t>High</w:t>
            </w:r>
          </w:p>
        </w:tc>
      </w:tr>
      <w:tr w:rsidR="0047736B" w:rsidRPr="007304F5" w14:paraId="113E4C94" w14:textId="77777777" w:rsidTr="009D4EF8">
        <w:tc>
          <w:tcPr>
            <w:tcW w:w="1243" w:type="dxa"/>
          </w:tcPr>
          <w:p w14:paraId="7F4A2437" w14:textId="77777777" w:rsidR="0047736B" w:rsidRDefault="0047736B" w:rsidP="00EA6875">
            <w:pPr>
              <w:spacing w:before="120" w:after="120" w:line="360" w:lineRule="auto"/>
            </w:pPr>
            <w:r w:rsidRPr="00E90392">
              <w:rPr>
                <w:rFonts w:ascii="Arial" w:hAnsi="Arial" w:cs="Arial"/>
              </w:rPr>
              <w:t>Electricity</w:t>
            </w:r>
          </w:p>
        </w:tc>
        <w:tc>
          <w:tcPr>
            <w:tcW w:w="1958" w:type="dxa"/>
          </w:tcPr>
          <w:p w14:paraId="5A5C5D0C" w14:textId="77777777" w:rsidR="0047736B" w:rsidRPr="007304F5" w:rsidRDefault="0047736B" w:rsidP="004939DB">
            <w:pPr>
              <w:spacing w:before="120" w:after="120" w:line="360" w:lineRule="auto"/>
              <w:rPr>
                <w:rFonts w:ascii="Arial" w:hAnsi="Arial" w:cs="Arial"/>
              </w:rPr>
            </w:pPr>
            <w:r w:rsidRPr="007304F5">
              <w:rPr>
                <w:rFonts w:ascii="Arial" w:hAnsi="Arial" w:cs="Arial"/>
              </w:rPr>
              <w:t>Underfloor</w:t>
            </w:r>
          </w:p>
        </w:tc>
        <w:tc>
          <w:tcPr>
            <w:tcW w:w="2703" w:type="dxa"/>
          </w:tcPr>
          <w:p w14:paraId="246A73FF" w14:textId="77777777" w:rsidR="0047736B" w:rsidRPr="007304F5" w:rsidRDefault="0047736B" w:rsidP="004939DB">
            <w:pPr>
              <w:spacing w:before="120" w:after="120" w:line="360" w:lineRule="auto"/>
              <w:rPr>
                <w:rFonts w:ascii="Arial" w:hAnsi="Arial" w:cs="Arial"/>
              </w:rPr>
            </w:pPr>
            <w:r w:rsidRPr="007304F5">
              <w:rPr>
                <w:rFonts w:ascii="Arial" w:hAnsi="Arial" w:cs="Arial"/>
              </w:rPr>
              <w:t>Coils located in slab. Can be zoned and used at low temperatures</w:t>
            </w:r>
          </w:p>
        </w:tc>
        <w:tc>
          <w:tcPr>
            <w:tcW w:w="1720" w:type="dxa"/>
          </w:tcPr>
          <w:p w14:paraId="22F0C0ED" w14:textId="77777777" w:rsidR="0047736B" w:rsidRPr="007304F5" w:rsidRDefault="0047736B" w:rsidP="004939DB">
            <w:pPr>
              <w:spacing w:before="120" w:after="120" w:line="360" w:lineRule="auto"/>
              <w:rPr>
                <w:rFonts w:ascii="Arial" w:hAnsi="Arial" w:cs="Arial"/>
              </w:rPr>
            </w:pPr>
            <w:r w:rsidRPr="007304F5">
              <w:rPr>
                <w:rFonts w:ascii="Arial" w:hAnsi="Arial" w:cs="Arial"/>
              </w:rPr>
              <w:t>None.</w:t>
            </w:r>
          </w:p>
        </w:tc>
        <w:tc>
          <w:tcPr>
            <w:tcW w:w="1618" w:type="dxa"/>
          </w:tcPr>
          <w:p w14:paraId="0925FBEC" w14:textId="77777777" w:rsidR="0047736B" w:rsidRPr="007304F5" w:rsidRDefault="0047736B" w:rsidP="004939DB">
            <w:pPr>
              <w:spacing w:before="120" w:after="120" w:line="360" w:lineRule="auto"/>
              <w:rPr>
                <w:rFonts w:ascii="Arial" w:hAnsi="Arial" w:cs="Arial"/>
              </w:rPr>
            </w:pPr>
            <w:r w:rsidRPr="007304F5">
              <w:rPr>
                <w:rFonts w:ascii="Arial" w:hAnsi="Arial" w:cs="Arial"/>
              </w:rPr>
              <w:t>Very High</w:t>
            </w:r>
          </w:p>
        </w:tc>
      </w:tr>
      <w:tr w:rsidR="0047736B" w:rsidRPr="007304F5" w14:paraId="27810702" w14:textId="77777777" w:rsidTr="009D4EF8">
        <w:tc>
          <w:tcPr>
            <w:tcW w:w="1243" w:type="dxa"/>
          </w:tcPr>
          <w:p w14:paraId="1E0C73F4" w14:textId="77777777" w:rsidR="0047736B" w:rsidRDefault="0047736B" w:rsidP="00EA6875">
            <w:pPr>
              <w:spacing w:before="120" w:after="120" w:line="360" w:lineRule="auto"/>
            </w:pPr>
            <w:r w:rsidRPr="00B4720D">
              <w:rPr>
                <w:rFonts w:ascii="Arial" w:hAnsi="Arial" w:cs="Arial"/>
              </w:rPr>
              <w:t>Electricity</w:t>
            </w:r>
          </w:p>
        </w:tc>
        <w:tc>
          <w:tcPr>
            <w:tcW w:w="1958" w:type="dxa"/>
          </w:tcPr>
          <w:p w14:paraId="5EC9153B" w14:textId="77777777" w:rsidR="0047736B" w:rsidRPr="007304F5" w:rsidRDefault="0047736B" w:rsidP="004939DB">
            <w:pPr>
              <w:spacing w:before="120" w:after="120" w:line="360" w:lineRule="auto"/>
              <w:rPr>
                <w:rFonts w:ascii="Arial" w:hAnsi="Arial" w:cs="Arial"/>
              </w:rPr>
            </w:pPr>
            <w:r w:rsidRPr="007304F5">
              <w:rPr>
                <w:rFonts w:ascii="Arial" w:hAnsi="Arial" w:cs="Arial"/>
              </w:rPr>
              <w:t>Inverter (air to air heat pump)</w:t>
            </w:r>
          </w:p>
        </w:tc>
        <w:tc>
          <w:tcPr>
            <w:tcW w:w="2703" w:type="dxa"/>
          </w:tcPr>
          <w:p w14:paraId="63405E1C" w14:textId="77777777" w:rsidR="0047736B" w:rsidRPr="007304F5" w:rsidRDefault="0047736B" w:rsidP="004939DB">
            <w:pPr>
              <w:spacing w:before="120" w:after="120" w:line="360" w:lineRule="auto"/>
              <w:rPr>
                <w:rFonts w:ascii="Arial" w:hAnsi="Arial" w:cs="Arial"/>
              </w:rPr>
            </w:pPr>
            <w:r w:rsidRPr="007304F5">
              <w:rPr>
                <w:rFonts w:ascii="Arial" w:hAnsi="Arial" w:cs="Arial"/>
              </w:rPr>
              <w:t xml:space="preserve">Highly efficient units are now available. They come as air heaters or water heaters for hydronic heating and can be used for hot water as well. </w:t>
            </w:r>
          </w:p>
        </w:tc>
        <w:tc>
          <w:tcPr>
            <w:tcW w:w="1720" w:type="dxa"/>
          </w:tcPr>
          <w:p w14:paraId="376744AB" w14:textId="77777777" w:rsidR="0047736B" w:rsidRPr="007304F5" w:rsidRDefault="0047736B" w:rsidP="004939DB">
            <w:pPr>
              <w:spacing w:before="120" w:after="120" w:line="360" w:lineRule="auto"/>
              <w:rPr>
                <w:rFonts w:ascii="Arial" w:hAnsi="Arial" w:cs="Arial"/>
              </w:rPr>
            </w:pPr>
            <w:r w:rsidRPr="007304F5">
              <w:rPr>
                <w:rFonts w:ascii="Arial" w:hAnsi="Arial" w:cs="Arial"/>
              </w:rPr>
              <w:t>Whole of house, regions with no access to gas.</w:t>
            </w:r>
          </w:p>
        </w:tc>
        <w:tc>
          <w:tcPr>
            <w:tcW w:w="1618" w:type="dxa"/>
          </w:tcPr>
          <w:p w14:paraId="0FC22E90" w14:textId="77777777" w:rsidR="0047736B" w:rsidRPr="007304F5" w:rsidRDefault="0047736B" w:rsidP="004939DB">
            <w:pPr>
              <w:spacing w:before="120" w:after="120" w:line="360" w:lineRule="auto"/>
              <w:rPr>
                <w:rFonts w:ascii="Arial" w:hAnsi="Arial" w:cs="Arial"/>
              </w:rPr>
            </w:pPr>
            <w:r w:rsidRPr="007304F5">
              <w:rPr>
                <w:rFonts w:ascii="Arial" w:hAnsi="Arial" w:cs="Arial"/>
              </w:rPr>
              <w:t>Med – Low</w:t>
            </w:r>
          </w:p>
        </w:tc>
      </w:tr>
      <w:tr w:rsidR="0047736B" w:rsidRPr="007304F5" w14:paraId="4A8A43F8" w14:textId="77777777" w:rsidTr="009D4EF8">
        <w:tc>
          <w:tcPr>
            <w:tcW w:w="1243" w:type="dxa"/>
          </w:tcPr>
          <w:p w14:paraId="1BF69026" w14:textId="77777777" w:rsidR="0047736B" w:rsidRDefault="0047736B" w:rsidP="00EA6875">
            <w:pPr>
              <w:spacing w:before="120" w:after="120" w:line="360" w:lineRule="auto"/>
            </w:pPr>
            <w:r w:rsidRPr="00B4720D">
              <w:rPr>
                <w:rFonts w:ascii="Arial" w:hAnsi="Arial" w:cs="Arial"/>
              </w:rPr>
              <w:t>Electricity</w:t>
            </w:r>
          </w:p>
        </w:tc>
        <w:tc>
          <w:tcPr>
            <w:tcW w:w="1958" w:type="dxa"/>
          </w:tcPr>
          <w:p w14:paraId="5D04D307" w14:textId="77777777" w:rsidR="0047736B" w:rsidRPr="007304F5" w:rsidRDefault="0047736B" w:rsidP="004939DB">
            <w:pPr>
              <w:spacing w:before="120" w:after="120" w:line="360" w:lineRule="auto"/>
              <w:rPr>
                <w:rFonts w:ascii="Arial" w:hAnsi="Arial" w:cs="Arial"/>
              </w:rPr>
            </w:pPr>
            <w:r w:rsidRPr="007304F5">
              <w:rPr>
                <w:rFonts w:ascii="Arial" w:hAnsi="Arial" w:cs="Arial"/>
              </w:rPr>
              <w:t>Geothermal (ground to air heat pump)</w:t>
            </w:r>
          </w:p>
        </w:tc>
        <w:tc>
          <w:tcPr>
            <w:tcW w:w="2703" w:type="dxa"/>
          </w:tcPr>
          <w:p w14:paraId="1D20897D" w14:textId="77777777" w:rsidR="0047736B" w:rsidRPr="007304F5" w:rsidRDefault="0047736B" w:rsidP="004939DB">
            <w:pPr>
              <w:spacing w:before="120" w:after="120" w:line="360" w:lineRule="auto"/>
              <w:rPr>
                <w:rFonts w:ascii="Arial" w:hAnsi="Arial" w:cs="Arial"/>
              </w:rPr>
            </w:pPr>
            <w:r w:rsidRPr="007304F5">
              <w:rPr>
                <w:rFonts w:ascii="Arial" w:hAnsi="Arial" w:cs="Arial"/>
              </w:rPr>
              <w:t>Highly efficient units are now available. They use heat from in the ground to heat air or water. High up front cost.</w:t>
            </w:r>
          </w:p>
        </w:tc>
        <w:tc>
          <w:tcPr>
            <w:tcW w:w="1720" w:type="dxa"/>
          </w:tcPr>
          <w:p w14:paraId="04474101" w14:textId="77777777" w:rsidR="0047736B" w:rsidRPr="007304F5" w:rsidRDefault="0047736B" w:rsidP="004939DB">
            <w:pPr>
              <w:spacing w:before="120" w:after="120" w:line="360" w:lineRule="auto"/>
              <w:rPr>
                <w:rFonts w:ascii="Arial" w:hAnsi="Arial" w:cs="Arial"/>
              </w:rPr>
            </w:pPr>
            <w:r w:rsidRPr="007304F5">
              <w:rPr>
                <w:rFonts w:ascii="Arial" w:hAnsi="Arial" w:cs="Arial"/>
              </w:rPr>
              <w:t>Whole of house, regions with no access to gas.</w:t>
            </w:r>
          </w:p>
        </w:tc>
        <w:tc>
          <w:tcPr>
            <w:tcW w:w="1618" w:type="dxa"/>
          </w:tcPr>
          <w:p w14:paraId="3C956681" w14:textId="77777777" w:rsidR="0047736B" w:rsidRPr="007304F5" w:rsidRDefault="0039308B" w:rsidP="004939DB">
            <w:pPr>
              <w:spacing w:before="120" w:after="120" w:line="360" w:lineRule="auto"/>
              <w:rPr>
                <w:rFonts w:ascii="Arial" w:hAnsi="Arial" w:cs="Arial"/>
              </w:rPr>
            </w:pPr>
            <w:r>
              <w:rPr>
                <w:rFonts w:ascii="Arial" w:hAnsi="Arial" w:cs="Arial"/>
              </w:rPr>
              <w:t>Med – Low</w:t>
            </w:r>
          </w:p>
        </w:tc>
      </w:tr>
    </w:tbl>
    <w:p w14:paraId="355E6A85" w14:textId="77777777" w:rsidR="00F23778" w:rsidRPr="007304F5" w:rsidRDefault="00F23778" w:rsidP="007304F5">
      <w:pPr>
        <w:spacing w:before="120" w:after="120" w:line="360" w:lineRule="auto"/>
        <w:rPr>
          <w:rFonts w:ascii="Arial" w:hAnsi="Arial" w:cs="Arial"/>
        </w:rPr>
      </w:pPr>
      <w:r w:rsidRPr="007304F5">
        <w:rPr>
          <w:rFonts w:ascii="Arial" w:hAnsi="Arial" w:cs="Arial"/>
        </w:rPr>
        <w:t>Whichever method of heating you choose, the ideal temperature range is 18-21 degrees Celsius in winter. For every degree higher you set the thermostat, it will cost around 10 per cent more to heat. It is often air movement that makes you feel cooler, so draught proofing is a great way to control this.</w:t>
      </w:r>
    </w:p>
    <w:p w14:paraId="0229399A" w14:textId="77777777" w:rsidR="0047736B" w:rsidRPr="006106F5" w:rsidRDefault="0047736B" w:rsidP="0047736B">
      <w:pPr>
        <w:rPr>
          <w:rFonts w:ascii="Arial" w:hAnsi="Arial" w:cs="Arial"/>
        </w:rPr>
      </w:pPr>
      <w:r>
        <w:rPr>
          <w:rFonts w:ascii="Arial" w:hAnsi="Arial" w:cs="Arial"/>
        </w:rPr>
        <w:t>Always t</w:t>
      </w:r>
      <w:r w:rsidRPr="007A3A69">
        <w:rPr>
          <w:rFonts w:ascii="Arial" w:hAnsi="Arial" w:cs="Arial"/>
        </w:rPr>
        <w:t>urn heating off if you leave the house, even for a short time.</w:t>
      </w:r>
      <w:r>
        <w:rPr>
          <w:rFonts w:ascii="Arial" w:hAnsi="Arial" w:cs="Arial"/>
        </w:rPr>
        <w:t xml:space="preserve"> </w:t>
      </w:r>
      <w:r w:rsidRPr="007A3A69">
        <w:rPr>
          <w:rFonts w:ascii="Arial" w:hAnsi="Arial" w:cs="Arial"/>
        </w:rPr>
        <w:t xml:space="preserve">It is a common myth that it takes more energy to heat a home from scratch than to leave the heating on low all day then boost the temperature when you get home. </w:t>
      </w:r>
      <w:r>
        <w:rPr>
          <w:rStyle w:val="CommentReference"/>
          <w:szCs w:val="16"/>
        </w:rPr>
        <w:annotationRef/>
      </w:r>
    </w:p>
    <w:p w14:paraId="02936ECA" w14:textId="77777777" w:rsidR="00F23778" w:rsidRPr="007304F5" w:rsidRDefault="00F23778" w:rsidP="007304F5">
      <w:pPr>
        <w:spacing w:before="120" w:after="120" w:line="360" w:lineRule="auto"/>
        <w:rPr>
          <w:rFonts w:ascii="Arial" w:hAnsi="Arial" w:cs="Arial"/>
        </w:rPr>
      </w:pPr>
      <w:r w:rsidRPr="007304F5">
        <w:rPr>
          <w:rFonts w:ascii="Arial" w:hAnsi="Arial" w:cs="Arial"/>
        </w:rPr>
        <w:t>Patio heaters have become increasingly popular in recent years. They are one of the most expensive ways to provide heating and are not efficient because they are used in the open air. If we’re all busy trying to reduce our energy use inside our homes, does it make sense to use large amounts of energy to warm us outside our homes? If it’s cold enough for a heater, it’s probably too cold to sit outside.</w:t>
      </w:r>
    </w:p>
    <w:p w14:paraId="6D0DE472" w14:textId="77777777" w:rsidR="00F23778" w:rsidRPr="007304F5" w:rsidRDefault="00F23778" w:rsidP="0047736B">
      <w:pPr>
        <w:pStyle w:val="Heading3"/>
        <w:rPr>
          <w:rFonts w:ascii="Arial" w:hAnsi="Arial" w:cs="Arial"/>
        </w:rPr>
      </w:pPr>
      <w:bookmarkStart w:id="53" w:name="_Toc403721826"/>
      <w:r w:rsidRPr="007304F5">
        <w:rPr>
          <w:rFonts w:ascii="Arial" w:hAnsi="Arial" w:cs="Arial"/>
        </w:rPr>
        <w:t>Cooling</w:t>
      </w:r>
      <w:bookmarkEnd w:id="53"/>
    </w:p>
    <w:p w14:paraId="4901C891" w14:textId="77777777" w:rsidR="00F23778" w:rsidRPr="007304F5" w:rsidRDefault="00F23778" w:rsidP="007304F5">
      <w:pPr>
        <w:spacing w:before="120" w:after="120" w:line="360" w:lineRule="auto"/>
        <w:rPr>
          <w:rFonts w:ascii="Arial" w:hAnsi="Arial" w:cs="Arial"/>
        </w:rPr>
      </w:pPr>
      <w:r w:rsidRPr="007304F5">
        <w:rPr>
          <w:rFonts w:ascii="Arial" w:hAnsi="Arial" w:cs="Arial"/>
        </w:rPr>
        <w:t>Melbourne has a good diurnal temperature range where, generally, our nights are much cooler than our days. If you invest $12-15 in an inside/outside thermometer to show when the temperature outside is lower than inside, you can open windows to allow cool breezes through the house.</w:t>
      </w:r>
    </w:p>
    <w:p w14:paraId="64784F18" w14:textId="77777777" w:rsidR="00F23778" w:rsidRPr="007304F5" w:rsidRDefault="00F23778" w:rsidP="007304F5">
      <w:pPr>
        <w:spacing w:before="120" w:after="120" w:line="360" w:lineRule="auto"/>
        <w:rPr>
          <w:rFonts w:ascii="Arial" w:hAnsi="Arial" w:cs="Arial"/>
        </w:rPr>
      </w:pPr>
      <w:r w:rsidRPr="007304F5">
        <w:rPr>
          <w:rFonts w:ascii="Arial" w:hAnsi="Arial" w:cs="Arial"/>
        </w:rPr>
        <w:t>In two-storey homes or those with clerestory windows, high windows can be opened to create a thermal chimney. Heat will rise, move out through the window and draw cooler air throughout the house. This will work even on very hot days, but you might need to experiment with which windows work best in your home.</w:t>
      </w:r>
    </w:p>
    <w:p w14:paraId="767F458D" w14:textId="77777777" w:rsidR="00F23778" w:rsidRPr="007304F5" w:rsidRDefault="00F23778" w:rsidP="007304F5">
      <w:pPr>
        <w:spacing w:before="120" w:after="120" w:line="360" w:lineRule="auto"/>
        <w:rPr>
          <w:rFonts w:ascii="Arial" w:hAnsi="Arial" w:cs="Arial"/>
        </w:rPr>
      </w:pPr>
      <w:r w:rsidRPr="007304F5">
        <w:rPr>
          <w:rFonts w:ascii="Arial" w:hAnsi="Arial" w:cs="Arial"/>
        </w:rPr>
        <w:t>If you need some additional cooling, the cheapest method that consumes the least amount of energy is a pedestal or ceiling fan. A fan works by helping to evaporate sweat from the skin, so we feel cooler rather than reducing the temperature of the room. A little spray bottle with water can be used to create a mist that will enhance the effect.</w:t>
      </w:r>
    </w:p>
    <w:p w14:paraId="0B9C1967" w14:textId="77777777" w:rsidR="00F23778" w:rsidRPr="007304F5" w:rsidRDefault="00F23778" w:rsidP="007304F5">
      <w:pPr>
        <w:spacing w:before="120" w:after="120" w:line="360" w:lineRule="auto"/>
        <w:rPr>
          <w:rFonts w:ascii="Arial" w:hAnsi="Arial" w:cs="Arial"/>
        </w:rPr>
      </w:pPr>
      <w:r w:rsidRPr="007304F5">
        <w:rPr>
          <w:rFonts w:ascii="Arial" w:hAnsi="Arial" w:cs="Arial"/>
        </w:rPr>
        <w:t>Evaporative cooling is the next most cost-effective way to cool. The main cost is to run the fan motor. This type of cooler also uses some water, so if it runs for many hours each day you will see a slight increase in the water bill.</w:t>
      </w:r>
    </w:p>
    <w:p w14:paraId="7E873C89" w14:textId="77777777" w:rsidR="00F23778" w:rsidRPr="007304F5" w:rsidRDefault="00F23778" w:rsidP="007304F5">
      <w:pPr>
        <w:spacing w:before="120" w:after="120" w:line="360" w:lineRule="auto"/>
        <w:rPr>
          <w:rFonts w:ascii="Arial" w:hAnsi="Arial" w:cs="Arial"/>
        </w:rPr>
      </w:pPr>
      <w:r w:rsidRPr="007304F5">
        <w:rPr>
          <w:rFonts w:ascii="Arial" w:hAnsi="Arial" w:cs="Arial"/>
        </w:rPr>
        <w:t>Air conditioning is the most expensive way to cool a home. New air conditioners must have an energy rating, so choose a model that has a high star rating and it will save on running costs over its entire life. Make sure the unit is the right size for the space you want to cool. Ideally the thermostat should be set to 23-27 degrees Celsius. Each degree cooler will increase the running cost by around 10 per cent.</w:t>
      </w:r>
    </w:p>
    <w:p w14:paraId="252A55D9" w14:textId="77777777" w:rsidR="00F23778" w:rsidRPr="0047736B" w:rsidRDefault="00F23778" w:rsidP="0047736B">
      <w:pPr>
        <w:pStyle w:val="Heading3"/>
        <w:rPr>
          <w:rFonts w:ascii="Arial" w:hAnsi="Arial" w:cs="Arial"/>
        </w:rPr>
      </w:pPr>
      <w:bookmarkStart w:id="54" w:name="_Toc403721827"/>
      <w:r w:rsidRPr="0047736B">
        <w:rPr>
          <w:rFonts w:ascii="Arial" w:hAnsi="Arial" w:cs="Arial"/>
        </w:rPr>
        <w:t>Compare the costs:</w:t>
      </w:r>
      <w:bookmarkEnd w:id="54"/>
    </w:p>
    <w:tbl>
      <w:tblPr>
        <w:tblStyle w:val="TableGrid"/>
        <w:tblW w:w="0" w:type="auto"/>
        <w:tblLook w:val="04A0" w:firstRow="1" w:lastRow="0" w:firstColumn="1" w:lastColumn="0" w:noHBand="0" w:noVBand="1"/>
        <w:tblCaption w:val="Table"/>
        <w:tblDescription w:val="Compare cooling costs"/>
      </w:tblPr>
      <w:tblGrid>
        <w:gridCol w:w="2310"/>
        <w:gridCol w:w="2310"/>
        <w:gridCol w:w="2311"/>
        <w:gridCol w:w="2311"/>
      </w:tblGrid>
      <w:tr w:rsidR="00F23778" w:rsidRPr="0039308B" w14:paraId="39711730" w14:textId="77777777" w:rsidTr="009D4EF8">
        <w:trPr>
          <w:tblHeader/>
        </w:trPr>
        <w:tc>
          <w:tcPr>
            <w:tcW w:w="2310" w:type="dxa"/>
          </w:tcPr>
          <w:p w14:paraId="642C25E5" w14:textId="77777777" w:rsidR="00F23778" w:rsidRPr="0039308B" w:rsidRDefault="00F23778" w:rsidP="007304F5">
            <w:pPr>
              <w:spacing w:before="120" w:after="120" w:line="360" w:lineRule="auto"/>
              <w:rPr>
                <w:rFonts w:ascii="Arial" w:hAnsi="Arial" w:cs="Arial"/>
                <w:b/>
              </w:rPr>
            </w:pPr>
            <w:r w:rsidRPr="0039308B">
              <w:rPr>
                <w:rFonts w:ascii="Arial" w:hAnsi="Arial" w:cs="Arial"/>
                <w:b/>
              </w:rPr>
              <w:t>Type of Cooling</w:t>
            </w:r>
          </w:p>
        </w:tc>
        <w:tc>
          <w:tcPr>
            <w:tcW w:w="2310" w:type="dxa"/>
          </w:tcPr>
          <w:p w14:paraId="0CB6A7A6" w14:textId="77777777" w:rsidR="00F23778" w:rsidRPr="0039308B" w:rsidRDefault="00F23778" w:rsidP="007304F5">
            <w:pPr>
              <w:spacing w:before="120" w:after="120" w:line="360" w:lineRule="auto"/>
              <w:rPr>
                <w:rFonts w:ascii="Arial" w:hAnsi="Arial" w:cs="Arial"/>
                <w:b/>
              </w:rPr>
            </w:pPr>
            <w:r w:rsidRPr="0039308B">
              <w:rPr>
                <w:rFonts w:ascii="Arial" w:hAnsi="Arial" w:cs="Arial"/>
                <w:b/>
              </w:rPr>
              <w:t>Power</w:t>
            </w:r>
          </w:p>
        </w:tc>
        <w:tc>
          <w:tcPr>
            <w:tcW w:w="2311" w:type="dxa"/>
          </w:tcPr>
          <w:p w14:paraId="564A3C88" w14:textId="77777777" w:rsidR="00F23778" w:rsidRPr="0039308B" w:rsidRDefault="00F23778" w:rsidP="007304F5">
            <w:pPr>
              <w:spacing w:before="120" w:after="120" w:line="360" w:lineRule="auto"/>
              <w:rPr>
                <w:rFonts w:ascii="Arial" w:hAnsi="Arial" w:cs="Arial"/>
                <w:b/>
              </w:rPr>
            </w:pPr>
            <w:r w:rsidRPr="0039308B">
              <w:rPr>
                <w:rFonts w:ascii="Arial" w:hAnsi="Arial" w:cs="Arial"/>
                <w:b/>
              </w:rPr>
              <w:t>Hourly Running Cost*</w:t>
            </w:r>
          </w:p>
        </w:tc>
        <w:tc>
          <w:tcPr>
            <w:tcW w:w="2311" w:type="dxa"/>
          </w:tcPr>
          <w:p w14:paraId="79011434" w14:textId="77777777" w:rsidR="00F23778" w:rsidRPr="0039308B" w:rsidRDefault="00F23778" w:rsidP="007304F5">
            <w:pPr>
              <w:spacing w:before="120" w:after="120" w:line="360" w:lineRule="auto"/>
              <w:rPr>
                <w:rFonts w:ascii="Arial" w:hAnsi="Arial" w:cs="Arial"/>
                <w:b/>
              </w:rPr>
            </w:pPr>
            <w:r w:rsidRPr="0039308B">
              <w:rPr>
                <w:rFonts w:ascii="Arial" w:hAnsi="Arial" w:cs="Arial"/>
                <w:b/>
              </w:rPr>
              <w:t>Cost Over Summer*</w:t>
            </w:r>
          </w:p>
        </w:tc>
      </w:tr>
      <w:tr w:rsidR="00F23778" w:rsidRPr="007304F5" w14:paraId="7E319F7C" w14:textId="77777777" w:rsidTr="009D4EF8">
        <w:tc>
          <w:tcPr>
            <w:tcW w:w="2310" w:type="dxa"/>
          </w:tcPr>
          <w:p w14:paraId="42934F80" w14:textId="77777777" w:rsidR="00F23778" w:rsidRPr="007304F5" w:rsidRDefault="00F23778" w:rsidP="007304F5">
            <w:pPr>
              <w:spacing w:before="120" w:after="120" w:line="360" w:lineRule="auto"/>
              <w:rPr>
                <w:rFonts w:ascii="Arial" w:hAnsi="Arial" w:cs="Arial"/>
              </w:rPr>
            </w:pPr>
            <w:r w:rsidRPr="007304F5">
              <w:rPr>
                <w:rFonts w:ascii="Arial" w:hAnsi="Arial" w:cs="Arial"/>
              </w:rPr>
              <w:t>Pedestal or ceiling fan</w:t>
            </w:r>
          </w:p>
        </w:tc>
        <w:tc>
          <w:tcPr>
            <w:tcW w:w="2310" w:type="dxa"/>
          </w:tcPr>
          <w:p w14:paraId="285DAAC8" w14:textId="77777777" w:rsidR="00F23778" w:rsidRPr="007304F5" w:rsidRDefault="00F23778" w:rsidP="007304F5">
            <w:pPr>
              <w:spacing w:before="120" w:after="120" w:line="360" w:lineRule="auto"/>
              <w:rPr>
                <w:rFonts w:ascii="Arial" w:hAnsi="Arial" w:cs="Arial"/>
              </w:rPr>
            </w:pPr>
            <w:r w:rsidRPr="007304F5">
              <w:rPr>
                <w:rFonts w:ascii="Arial" w:hAnsi="Arial" w:cs="Arial"/>
              </w:rPr>
              <w:t>30-75 Watts</w:t>
            </w:r>
          </w:p>
        </w:tc>
        <w:tc>
          <w:tcPr>
            <w:tcW w:w="2311" w:type="dxa"/>
          </w:tcPr>
          <w:p w14:paraId="2C6D86DC" w14:textId="77777777" w:rsidR="00F23778" w:rsidRPr="007304F5" w:rsidRDefault="00F23778" w:rsidP="007304F5">
            <w:pPr>
              <w:spacing w:before="120" w:after="120" w:line="360" w:lineRule="auto"/>
              <w:rPr>
                <w:rFonts w:ascii="Arial" w:hAnsi="Arial" w:cs="Arial"/>
              </w:rPr>
            </w:pPr>
            <w:r w:rsidRPr="007304F5">
              <w:rPr>
                <w:rFonts w:ascii="Arial" w:hAnsi="Arial" w:cs="Arial"/>
              </w:rPr>
              <w:t>1-2 cents</w:t>
            </w:r>
          </w:p>
        </w:tc>
        <w:tc>
          <w:tcPr>
            <w:tcW w:w="2311" w:type="dxa"/>
          </w:tcPr>
          <w:p w14:paraId="00DB755A" w14:textId="77777777" w:rsidR="00F23778" w:rsidRPr="007304F5" w:rsidRDefault="00F23778" w:rsidP="007304F5">
            <w:pPr>
              <w:spacing w:before="120" w:after="120" w:line="360" w:lineRule="auto"/>
              <w:rPr>
                <w:rFonts w:ascii="Arial" w:hAnsi="Arial" w:cs="Arial"/>
              </w:rPr>
            </w:pPr>
            <w:r w:rsidRPr="007304F5">
              <w:rPr>
                <w:rFonts w:ascii="Arial" w:hAnsi="Arial" w:cs="Arial"/>
              </w:rPr>
              <w:t>$0.68-$1.70</w:t>
            </w:r>
          </w:p>
        </w:tc>
      </w:tr>
      <w:tr w:rsidR="00F23778" w:rsidRPr="007304F5" w14:paraId="0503DC0D" w14:textId="77777777" w:rsidTr="009D4EF8">
        <w:tc>
          <w:tcPr>
            <w:tcW w:w="2310" w:type="dxa"/>
          </w:tcPr>
          <w:p w14:paraId="50C0552D" w14:textId="77777777" w:rsidR="00F23778" w:rsidRPr="007304F5" w:rsidRDefault="00F23778" w:rsidP="007304F5">
            <w:pPr>
              <w:spacing w:before="120" w:after="120" w:line="360" w:lineRule="auto"/>
              <w:rPr>
                <w:rFonts w:ascii="Arial" w:hAnsi="Arial" w:cs="Arial"/>
              </w:rPr>
            </w:pPr>
            <w:r w:rsidRPr="007304F5">
              <w:rPr>
                <w:rFonts w:ascii="Arial" w:hAnsi="Arial" w:cs="Arial"/>
              </w:rPr>
              <w:t>Evaporative cooler</w:t>
            </w:r>
          </w:p>
        </w:tc>
        <w:tc>
          <w:tcPr>
            <w:tcW w:w="2310" w:type="dxa"/>
          </w:tcPr>
          <w:p w14:paraId="7D9091C2" w14:textId="77777777" w:rsidR="00F23778" w:rsidRPr="007304F5" w:rsidRDefault="00F23778" w:rsidP="007304F5">
            <w:pPr>
              <w:spacing w:before="120" w:after="120" w:line="360" w:lineRule="auto"/>
              <w:rPr>
                <w:rFonts w:ascii="Arial" w:hAnsi="Arial" w:cs="Arial"/>
              </w:rPr>
            </w:pPr>
            <w:r w:rsidRPr="007304F5">
              <w:rPr>
                <w:rFonts w:ascii="Arial" w:hAnsi="Arial" w:cs="Arial"/>
              </w:rPr>
              <w:t>800 Watts</w:t>
            </w:r>
          </w:p>
        </w:tc>
        <w:tc>
          <w:tcPr>
            <w:tcW w:w="2311" w:type="dxa"/>
          </w:tcPr>
          <w:p w14:paraId="2E34CDB1" w14:textId="77777777" w:rsidR="00F23778" w:rsidRPr="007304F5" w:rsidRDefault="00F23778" w:rsidP="007304F5">
            <w:pPr>
              <w:spacing w:before="120" w:after="120" w:line="360" w:lineRule="auto"/>
              <w:rPr>
                <w:rFonts w:ascii="Arial" w:hAnsi="Arial" w:cs="Arial"/>
              </w:rPr>
            </w:pPr>
            <w:r w:rsidRPr="007304F5">
              <w:rPr>
                <w:rFonts w:ascii="Arial" w:hAnsi="Arial" w:cs="Arial"/>
              </w:rPr>
              <w:t>23 cents</w:t>
            </w:r>
          </w:p>
        </w:tc>
        <w:tc>
          <w:tcPr>
            <w:tcW w:w="2311" w:type="dxa"/>
          </w:tcPr>
          <w:p w14:paraId="3AC3CFB3" w14:textId="77777777" w:rsidR="00F23778" w:rsidRPr="007304F5" w:rsidRDefault="00F23778" w:rsidP="007304F5">
            <w:pPr>
              <w:spacing w:before="120" w:after="120" w:line="360" w:lineRule="auto"/>
              <w:rPr>
                <w:rFonts w:ascii="Arial" w:hAnsi="Arial" w:cs="Arial"/>
              </w:rPr>
            </w:pPr>
            <w:r w:rsidRPr="007304F5">
              <w:rPr>
                <w:rFonts w:ascii="Arial" w:hAnsi="Arial" w:cs="Arial"/>
              </w:rPr>
              <w:t>$18.17</w:t>
            </w:r>
          </w:p>
        </w:tc>
      </w:tr>
      <w:tr w:rsidR="00F23778" w:rsidRPr="007304F5" w14:paraId="77057474" w14:textId="77777777" w:rsidTr="009D4EF8">
        <w:tc>
          <w:tcPr>
            <w:tcW w:w="2310" w:type="dxa"/>
          </w:tcPr>
          <w:p w14:paraId="001D7FEC" w14:textId="77777777" w:rsidR="00F23778" w:rsidRPr="007304F5" w:rsidRDefault="00F23778" w:rsidP="007304F5">
            <w:pPr>
              <w:spacing w:before="120" w:after="120" w:line="360" w:lineRule="auto"/>
              <w:rPr>
                <w:rFonts w:ascii="Arial" w:hAnsi="Arial" w:cs="Arial"/>
              </w:rPr>
            </w:pPr>
            <w:r w:rsidRPr="007304F5">
              <w:rPr>
                <w:rFonts w:ascii="Arial" w:hAnsi="Arial" w:cs="Arial"/>
              </w:rPr>
              <w:t>Air conditioner**</w:t>
            </w:r>
          </w:p>
        </w:tc>
        <w:tc>
          <w:tcPr>
            <w:tcW w:w="2310" w:type="dxa"/>
          </w:tcPr>
          <w:p w14:paraId="06C11FC2" w14:textId="77777777" w:rsidR="00F23778" w:rsidRPr="007304F5" w:rsidRDefault="00F23778" w:rsidP="007304F5">
            <w:pPr>
              <w:spacing w:before="120" w:after="120" w:line="360" w:lineRule="auto"/>
              <w:rPr>
                <w:rFonts w:ascii="Arial" w:hAnsi="Arial" w:cs="Arial"/>
              </w:rPr>
            </w:pPr>
            <w:r w:rsidRPr="007304F5">
              <w:rPr>
                <w:rFonts w:ascii="Arial" w:hAnsi="Arial" w:cs="Arial"/>
              </w:rPr>
              <w:t>1500-3000 Watts*</w:t>
            </w:r>
          </w:p>
        </w:tc>
        <w:tc>
          <w:tcPr>
            <w:tcW w:w="2311" w:type="dxa"/>
          </w:tcPr>
          <w:p w14:paraId="39EC1099" w14:textId="77777777" w:rsidR="00F23778" w:rsidRPr="007304F5" w:rsidRDefault="00F23778" w:rsidP="007304F5">
            <w:pPr>
              <w:spacing w:before="120" w:after="120" w:line="360" w:lineRule="auto"/>
              <w:rPr>
                <w:rFonts w:ascii="Arial" w:hAnsi="Arial" w:cs="Arial"/>
              </w:rPr>
            </w:pPr>
            <w:r w:rsidRPr="007304F5">
              <w:rPr>
                <w:rFonts w:ascii="Arial" w:hAnsi="Arial" w:cs="Arial"/>
              </w:rPr>
              <w:t>43-85 cents</w:t>
            </w:r>
          </w:p>
        </w:tc>
        <w:tc>
          <w:tcPr>
            <w:tcW w:w="2311" w:type="dxa"/>
          </w:tcPr>
          <w:p w14:paraId="30458B80" w14:textId="77777777" w:rsidR="00F23778" w:rsidRPr="007304F5" w:rsidRDefault="00F23778" w:rsidP="007304F5">
            <w:pPr>
              <w:spacing w:before="120" w:after="120" w:line="360" w:lineRule="auto"/>
              <w:rPr>
                <w:rFonts w:ascii="Arial" w:hAnsi="Arial" w:cs="Arial"/>
              </w:rPr>
            </w:pPr>
            <w:r w:rsidRPr="007304F5">
              <w:rPr>
                <w:rFonts w:ascii="Arial" w:hAnsi="Arial" w:cs="Arial"/>
              </w:rPr>
              <w:t>$34.08-$68.16</w:t>
            </w:r>
          </w:p>
        </w:tc>
      </w:tr>
    </w:tbl>
    <w:p w14:paraId="275186DF"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*Based upon a cost of 28.4 cents/kWh and running 80 hours over summer. </w:t>
      </w:r>
    </w:p>
    <w:p w14:paraId="7DAFCEBB" w14:textId="77777777" w:rsidR="00F23778" w:rsidRPr="007304F5" w:rsidRDefault="00F23778" w:rsidP="007304F5">
      <w:pPr>
        <w:spacing w:before="120" w:after="120" w:line="360" w:lineRule="auto"/>
        <w:rPr>
          <w:rFonts w:ascii="Arial" w:hAnsi="Arial" w:cs="Arial"/>
        </w:rPr>
      </w:pPr>
      <w:r w:rsidRPr="007304F5">
        <w:rPr>
          <w:rFonts w:ascii="Arial" w:hAnsi="Arial" w:cs="Arial"/>
        </w:rPr>
        <w:t>**Air conditioners vary in size and this is a relatively small unit.</w:t>
      </w:r>
    </w:p>
    <w:p w14:paraId="5C9AE533" w14:textId="77777777" w:rsidR="00F23778" w:rsidRPr="0047736B" w:rsidRDefault="00F23778" w:rsidP="0047736B">
      <w:pPr>
        <w:pStyle w:val="Heading3"/>
        <w:rPr>
          <w:rFonts w:ascii="Arial" w:hAnsi="Arial" w:cs="Arial"/>
        </w:rPr>
      </w:pPr>
      <w:bookmarkStart w:id="55" w:name="_Toc403721828"/>
      <w:r w:rsidRPr="0047736B">
        <w:rPr>
          <w:rFonts w:ascii="Arial" w:hAnsi="Arial" w:cs="Arial"/>
        </w:rPr>
        <w:t>How to choose the right reverse-cycle air conditioner (heat pump)</w:t>
      </w:r>
      <w:bookmarkEnd w:id="55"/>
    </w:p>
    <w:p w14:paraId="3D57CCBD" w14:textId="77777777" w:rsidR="00F23778" w:rsidRPr="007304F5" w:rsidRDefault="00F23778" w:rsidP="007304F5">
      <w:pPr>
        <w:spacing w:before="120" w:after="120" w:line="360" w:lineRule="auto"/>
        <w:rPr>
          <w:rFonts w:ascii="Arial" w:hAnsi="Arial" w:cs="Arial"/>
        </w:rPr>
      </w:pPr>
      <w:r w:rsidRPr="007304F5">
        <w:rPr>
          <w:rFonts w:ascii="Arial" w:hAnsi="Arial" w:cs="Arial"/>
        </w:rPr>
        <w:t>Air conditioners sold in Australia must comply with Minimum Energy Performance Standards (MEPS) and be labelled with an energy star rating as well as information about how much energy is consumed by the appliance and how much energy it emits.</w:t>
      </w:r>
    </w:p>
    <w:p w14:paraId="6C56481F" w14:textId="77777777" w:rsidR="00F23778" w:rsidRPr="007304F5" w:rsidRDefault="00F23778" w:rsidP="001B3B51">
      <w:pPr>
        <w:numPr>
          <w:ilvl w:val="0"/>
          <w:numId w:val="23"/>
        </w:numPr>
        <w:spacing w:before="120" w:after="120" w:line="360" w:lineRule="auto"/>
        <w:ind w:left="567" w:hanging="567"/>
        <w:rPr>
          <w:rFonts w:ascii="Arial" w:hAnsi="Arial" w:cs="Arial"/>
        </w:rPr>
      </w:pPr>
      <w:r w:rsidRPr="007304F5">
        <w:rPr>
          <w:rFonts w:ascii="Arial" w:hAnsi="Arial" w:cs="Arial"/>
        </w:rPr>
        <w:t>Determine the required output. You will need information about the type of materials and insulation used in the ceiling, walls and floor of the area you want to condition, as well as the size of the area. You will also need to know the size and U-value of all windows in the area to be conditioned. Your appliance sales person or electrician should be able to help you determine the correct size required. Be conservative with sizing as a larger unit will use more energy to build and run.</w:t>
      </w:r>
    </w:p>
    <w:p w14:paraId="4519C8D2" w14:textId="77777777" w:rsidR="00F23778" w:rsidRPr="007304F5" w:rsidRDefault="00F23778" w:rsidP="001B3B51">
      <w:pPr>
        <w:numPr>
          <w:ilvl w:val="0"/>
          <w:numId w:val="23"/>
        </w:numPr>
        <w:spacing w:before="120" w:after="120" w:line="360" w:lineRule="auto"/>
        <w:ind w:left="567" w:hanging="567"/>
        <w:rPr>
          <w:rFonts w:ascii="Arial" w:hAnsi="Arial" w:cs="Arial"/>
        </w:rPr>
      </w:pPr>
      <w:r w:rsidRPr="007304F5">
        <w:rPr>
          <w:rFonts w:ascii="Arial" w:hAnsi="Arial" w:cs="Arial"/>
        </w:rPr>
        <w:t>Check for brands that are reliable. You don’t want to have to replace the unit after a short time or buy one that needs frequent repairs. Online or Choice reviews are often helpful.</w:t>
      </w:r>
    </w:p>
    <w:p w14:paraId="0939E800" w14:textId="77777777" w:rsidR="00F23778" w:rsidRPr="007304F5" w:rsidRDefault="00F23778" w:rsidP="001B3B51">
      <w:pPr>
        <w:numPr>
          <w:ilvl w:val="0"/>
          <w:numId w:val="23"/>
        </w:numPr>
        <w:spacing w:before="120" w:after="120" w:line="360" w:lineRule="auto"/>
        <w:ind w:left="567" w:hanging="567"/>
        <w:rPr>
          <w:rFonts w:ascii="Arial" w:hAnsi="Arial" w:cs="Arial"/>
        </w:rPr>
      </w:pPr>
      <w:r w:rsidRPr="007304F5">
        <w:rPr>
          <w:rFonts w:ascii="Arial" w:hAnsi="Arial" w:cs="Arial"/>
        </w:rPr>
        <w:t xml:space="preserve">Choose the most efficient model possible. Divide the Output Energy by the Input Energy. This figure is known as the Coefficient of Performance (CoP). An efficient model should have a CoP of five or higher. This means that the unit puts out five times as much energy as it uses. As new models emerge, this figure should improve. A full list of models available in Australia can be found at </w:t>
      </w:r>
      <w:r w:rsidR="0047736B">
        <w:rPr>
          <w:rFonts w:ascii="Arial" w:hAnsi="Arial" w:cs="Arial"/>
        </w:rPr>
        <w:t xml:space="preserve">the </w:t>
      </w:r>
      <w:hyperlink r:id="rId200" w:history="1">
        <w:r w:rsidR="0047736B" w:rsidRPr="0047736B">
          <w:rPr>
            <w:rStyle w:val="Hyperlink"/>
            <w:rFonts w:ascii="Arial" w:hAnsi="Arial" w:cs="Arial"/>
          </w:rPr>
          <w:t>energy rating website</w:t>
        </w:r>
      </w:hyperlink>
      <w:r w:rsidR="0047736B">
        <w:rPr>
          <w:rFonts w:ascii="Arial" w:hAnsi="Arial" w:cs="Arial"/>
        </w:rPr>
        <w:t xml:space="preserve">. </w:t>
      </w:r>
    </w:p>
    <w:p w14:paraId="0D85F4F6" w14:textId="77777777" w:rsidR="00F23778" w:rsidRPr="007304F5" w:rsidRDefault="00F23778" w:rsidP="007304F5">
      <w:pPr>
        <w:spacing w:before="120" w:after="120" w:line="360" w:lineRule="auto"/>
        <w:rPr>
          <w:rFonts w:ascii="Arial" w:hAnsi="Arial" w:cs="Arial"/>
        </w:rPr>
      </w:pPr>
      <w:r w:rsidRPr="007304F5">
        <w:rPr>
          <w:rFonts w:ascii="Arial" w:hAnsi="Arial" w:cs="Arial"/>
        </w:rPr>
        <w:t>To ensure your appliance is running at maximum efficiency, ensure the filters are cleaned regularly (at least every six months) and the unit is serviced periodically.</w:t>
      </w:r>
    </w:p>
    <w:p w14:paraId="6713343E" w14:textId="77777777" w:rsidR="00F23778" w:rsidRPr="007843B1" w:rsidRDefault="00F23778" w:rsidP="007843B1">
      <w:pPr>
        <w:pStyle w:val="Heading2"/>
        <w:spacing w:before="120" w:after="120" w:line="360" w:lineRule="auto"/>
        <w:rPr>
          <w:rFonts w:ascii="Arial" w:hAnsi="Arial" w:cs="Arial"/>
          <w:i w:val="0"/>
          <w:sz w:val="24"/>
          <w:szCs w:val="24"/>
        </w:rPr>
      </w:pPr>
      <w:bookmarkStart w:id="56" w:name="_Toc403721829"/>
      <w:r w:rsidRPr="007843B1">
        <w:rPr>
          <w:rFonts w:ascii="Arial" w:hAnsi="Arial" w:cs="Arial"/>
          <w:i w:val="0"/>
          <w:sz w:val="24"/>
          <w:szCs w:val="24"/>
        </w:rPr>
        <w:t>Hot Water Systems</w:t>
      </w:r>
      <w:bookmarkEnd w:id="56"/>
    </w:p>
    <w:p w14:paraId="66C8152C" w14:textId="77777777" w:rsidR="00F23778" w:rsidRPr="007304F5" w:rsidRDefault="00F23778" w:rsidP="007304F5">
      <w:pPr>
        <w:spacing w:before="120" w:after="120" w:line="360" w:lineRule="auto"/>
        <w:rPr>
          <w:rFonts w:ascii="Arial" w:hAnsi="Arial" w:cs="Arial"/>
        </w:rPr>
      </w:pPr>
      <w:r w:rsidRPr="007304F5">
        <w:rPr>
          <w:rFonts w:ascii="Arial" w:hAnsi="Arial" w:cs="Arial"/>
        </w:rPr>
        <w:t>Water heating accounts for around 25 per cent of a household’s energy use. In some outer urban areas of Melbourne there is no access to reticulated natural gas so a large number of homes are reliant on electricity for water heating. There is a range of options that will suit different household circumstances.</w:t>
      </w:r>
    </w:p>
    <w:p w14:paraId="24E13358" w14:textId="77777777" w:rsidR="00F23778" w:rsidRPr="007843B1" w:rsidRDefault="00F23778" w:rsidP="007843B1">
      <w:pPr>
        <w:pStyle w:val="Heading3"/>
        <w:rPr>
          <w:rFonts w:ascii="Arial" w:hAnsi="Arial" w:cs="Arial"/>
        </w:rPr>
      </w:pPr>
      <w:bookmarkStart w:id="57" w:name="_Toc403721830"/>
      <w:r w:rsidRPr="007843B1">
        <w:rPr>
          <w:rFonts w:ascii="Arial" w:hAnsi="Arial" w:cs="Arial"/>
        </w:rPr>
        <w:t>Solar with gas booster</w:t>
      </w:r>
      <w:bookmarkEnd w:id="57"/>
    </w:p>
    <w:p w14:paraId="6E7B8232" w14:textId="77777777" w:rsidR="00F23778" w:rsidRPr="007304F5" w:rsidRDefault="00F23778" w:rsidP="007304F5">
      <w:pPr>
        <w:spacing w:before="120" w:after="120" w:line="360" w:lineRule="auto"/>
        <w:rPr>
          <w:rFonts w:ascii="Arial" w:hAnsi="Arial" w:cs="Arial"/>
        </w:rPr>
      </w:pPr>
      <w:r w:rsidRPr="007304F5">
        <w:rPr>
          <w:rFonts w:ascii="Arial" w:hAnsi="Arial" w:cs="Arial"/>
        </w:rPr>
        <w:t>This type of system comprises either solar panels or evacuated glass tubes and a storage tank. The addition of an instantaneous gas unit means that on cold and cloudy days when there may not be enough sun, there will still be hot water available. This is generally the cheapest type of system to run, although the purchasing cost is quite high, however water heating costs can be reduced by as much as 85 per cent. It is best suited to a household of three or more people.</w:t>
      </w:r>
    </w:p>
    <w:p w14:paraId="133EA018" w14:textId="77777777" w:rsidR="00F23778" w:rsidRPr="007843B1" w:rsidRDefault="00F23778" w:rsidP="007843B1">
      <w:pPr>
        <w:pStyle w:val="Heading3"/>
        <w:rPr>
          <w:rFonts w:ascii="Arial" w:hAnsi="Arial" w:cs="Arial"/>
        </w:rPr>
      </w:pPr>
      <w:bookmarkStart w:id="58" w:name="_Toc403721831"/>
      <w:r w:rsidRPr="007843B1">
        <w:rPr>
          <w:rFonts w:ascii="Arial" w:hAnsi="Arial" w:cs="Arial"/>
        </w:rPr>
        <w:t>Solar with electric booster</w:t>
      </w:r>
      <w:bookmarkEnd w:id="58"/>
    </w:p>
    <w:p w14:paraId="649069CB" w14:textId="77777777" w:rsidR="00F23778" w:rsidRPr="007304F5" w:rsidRDefault="00F23778" w:rsidP="007304F5">
      <w:pPr>
        <w:spacing w:before="120" w:after="120" w:line="360" w:lineRule="auto"/>
        <w:rPr>
          <w:rFonts w:ascii="Arial" w:hAnsi="Arial" w:cs="Arial"/>
        </w:rPr>
      </w:pPr>
      <w:r w:rsidRPr="007304F5">
        <w:rPr>
          <w:rFonts w:ascii="Arial" w:hAnsi="Arial" w:cs="Arial"/>
        </w:rPr>
        <w:t>This type of system comprises either solar panels or evacuated glass tubes and a storage tank that contains a heating element. The element means that on cold and cloudy days when there may not be enough sun, there will still be hot water available. This type of system generally saves about 65 per cent of costs compared to an off-peak electric storage hot water system, although the purchasing cost is quite high and it requires moderate levels of boosting over winter. It is best suited to a household of three or more people.</w:t>
      </w:r>
    </w:p>
    <w:p w14:paraId="13378FFA" w14:textId="77777777" w:rsidR="00F23778" w:rsidRPr="007843B1" w:rsidRDefault="00F23778" w:rsidP="007843B1">
      <w:pPr>
        <w:pStyle w:val="Heading3"/>
        <w:rPr>
          <w:rFonts w:ascii="Arial" w:hAnsi="Arial" w:cs="Arial"/>
        </w:rPr>
      </w:pPr>
      <w:bookmarkStart w:id="59" w:name="_Toc403721832"/>
      <w:r w:rsidRPr="007843B1">
        <w:rPr>
          <w:rFonts w:ascii="Arial" w:hAnsi="Arial" w:cs="Arial"/>
        </w:rPr>
        <w:t>Heat pump</w:t>
      </w:r>
      <w:bookmarkEnd w:id="59"/>
    </w:p>
    <w:p w14:paraId="559B2DA1" w14:textId="77777777" w:rsidR="00F23778" w:rsidRPr="007304F5" w:rsidRDefault="00F23778" w:rsidP="007304F5">
      <w:pPr>
        <w:spacing w:before="120" w:after="120" w:line="360" w:lineRule="auto"/>
        <w:rPr>
          <w:rFonts w:ascii="Arial" w:hAnsi="Arial" w:cs="Arial"/>
        </w:rPr>
      </w:pPr>
      <w:r w:rsidRPr="007304F5">
        <w:rPr>
          <w:rFonts w:ascii="Arial" w:hAnsi="Arial" w:cs="Arial"/>
        </w:rPr>
        <w:t>A heat pump is an electric system comprising a storage tank and a heat exchanger. A pump draws air into the heat exchanger and removes the heat, transferring it into the water. Heat pumps can be linked to a solar panel or evacuated glass tubes to give even greater efficiency, although this is an expensive solution. This type of system is suited to any sized household, especially where there is no access to reticulated gas.</w:t>
      </w:r>
    </w:p>
    <w:p w14:paraId="3D326217" w14:textId="77777777" w:rsidR="00F23778" w:rsidRPr="007843B1" w:rsidRDefault="00F23778" w:rsidP="007843B1">
      <w:pPr>
        <w:pStyle w:val="Heading3"/>
        <w:rPr>
          <w:rFonts w:ascii="Arial" w:hAnsi="Arial" w:cs="Arial"/>
        </w:rPr>
      </w:pPr>
      <w:bookmarkStart w:id="60" w:name="_Toc403721833"/>
      <w:r w:rsidRPr="007843B1">
        <w:rPr>
          <w:rFonts w:ascii="Arial" w:hAnsi="Arial" w:cs="Arial"/>
        </w:rPr>
        <w:t>Gas instantaneous</w:t>
      </w:r>
      <w:bookmarkEnd w:id="60"/>
    </w:p>
    <w:p w14:paraId="50E9D5B6" w14:textId="77777777" w:rsidR="00F23778" w:rsidRPr="007304F5" w:rsidRDefault="00F23778" w:rsidP="007304F5">
      <w:pPr>
        <w:spacing w:before="120" w:after="120" w:line="360" w:lineRule="auto"/>
        <w:rPr>
          <w:rFonts w:ascii="Arial" w:hAnsi="Arial" w:cs="Arial"/>
        </w:rPr>
      </w:pPr>
      <w:r w:rsidRPr="007304F5">
        <w:rPr>
          <w:rFonts w:ascii="Arial" w:hAnsi="Arial" w:cs="Arial"/>
        </w:rPr>
        <w:t>A small box located on the wall outside the home is all this system needs to generate continuous hot water. It achieves savings because it only heats the water that is required. There is no storage tank to re-heat. The system can be configured to run on natural gas or LPG and still provide significant savings over an electric storage unit.</w:t>
      </w:r>
    </w:p>
    <w:p w14:paraId="35B87A4A" w14:textId="77777777" w:rsidR="00F23778" w:rsidRPr="007843B1" w:rsidRDefault="00F23778" w:rsidP="007843B1">
      <w:pPr>
        <w:pStyle w:val="Heading3"/>
        <w:rPr>
          <w:rFonts w:ascii="Arial" w:hAnsi="Arial" w:cs="Arial"/>
        </w:rPr>
      </w:pPr>
      <w:bookmarkStart w:id="61" w:name="_Toc403721834"/>
      <w:r w:rsidRPr="007843B1">
        <w:rPr>
          <w:rFonts w:ascii="Arial" w:hAnsi="Arial" w:cs="Arial"/>
        </w:rPr>
        <w:t>Electric instantaneous</w:t>
      </w:r>
      <w:bookmarkEnd w:id="61"/>
    </w:p>
    <w:p w14:paraId="01383431" w14:textId="77777777" w:rsidR="00F23778" w:rsidRPr="007304F5" w:rsidRDefault="00F23778" w:rsidP="007304F5">
      <w:pPr>
        <w:spacing w:before="120" w:after="120" w:line="360" w:lineRule="auto"/>
        <w:rPr>
          <w:rFonts w:ascii="Arial" w:hAnsi="Arial" w:cs="Arial"/>
        </w:rPr>
      </w:pPr>
      <w:r w:rsidRPr="007304F5">
        <w:rPr>
          <w:rFonts w:ascii="Arial" w:hAnsi="Arial" w:cs="Arial"/>
        </w:rPr>
        <w:t>This type of system consists of a small wall-mounted box that heats water as it runs through the unit. As it heats water on the peak daytime tariff it can be expensive to run for a large amount of water. If you have a small household of one or two people, with irregular water use patterns, it may be the best option if you do not have access to reticulated natural gas.</w:t>
      </w:r>
    </w:p>
    <w:p w14:paraId="6436DDF7" w14:textId="77777777" w:rsidR="00F23778" w:rsidRPr="007843B1" w:rsidRDefault="00F23778" w:rsidP="007843B1">
      <w:pPr>
        <w:pStyle w:val="Heading3"/>
        <w:rPr>
          <w:rFonts w:ascii="Arial" w:hAnsi="Arial" w:cs="Arial"/>
        </w:rPr>
      </w:pPr>
      <w:bookmarkStart w:id="62" w:name="_Toc403721835"/>
      <w:r w:rsidRPr="007843B1">
        <w:rPr>
          <w:rFonts w:ascii="Arial" w:hAnsi="Arial" w:cs="Arial"/>
        </w:rPr>
        <w:t>Heat Recovery System</w:t>
      </w:r>
      <w:bookmarkEnd w:id="62"/>
    </w:p>
    <w:p w14:paraId="27EE4658" w14:textId="77777777" w:rsidR="00F23778" w:rsidRPr="007304F5" w:rsidRDefault="00F23778" w:rsidP="007304F5">
      <w:pPr>
        <w:spacing w:before="120" w:after="120" w:line="360" w:lineRule="auto"/>
        <w:rPr>
          <w:rFonts w:ascii="Arial" w:hAnsi="Arial" w:cs="Arial"/>
        </w:rPr>
      </w:pPr>
      <w:r w:rsidRPr="007304F5">
        <w:rPr>
          <w:rFonts w:ascii="Arial" w:hAnsi="Arial" w:cs="Arial"/>
        </w:rPr>
        <w:t>This type of product is suited to installation during building, usually in a two storey home. It is installed in addition to a hot water heater. It works by transferring the heat remaining in shower water that goes down the drain to the cold water that is refilling the hot water tank. The hot water is passed through a copper pipe that surrounds another copper pipe containing the cold water. As the hot and cold water pass each other, the heat is conducted through the copper pipe and into the cold water, reducing the amount of energy required to heat the cold water. Further information is available at</w:t>
      </w:r>
      <w:r w:rsidR="007843B1">
        <w:rPr>
          <w:rFonts w:ascii="Arial" w:hAnsi="Arial" w:cs="Arial"/>
        </w:rPr>
        <w:t xml:space="preserve"> the </w:t>
      </w:r>
      <w:hyperlink r:id="rId201" w:history="1">
        <w:r w:rsidR="007843B1" w:rsidRPr="007843B1">
          <w:rPr>
            <w:rStyle w:val="Hyperlink"/>
            <w:rFonts w:ascii="Arial" w:hAnsi="Arial" w:cs="Arial"/>
          </w:rPr>
          <w:t>recohvert website</w:t>
        </w:r>
      </w:hyperlink>
      <w:r w:rsidR="007843B1">
        <w:rPr>
          <w:rFonts w:ascii="Arial" w:hAnsi="Arial" w:cs="Arial"/>
        </w:rPr>
        <w:t>.</w:t>
      </w:r>
    </w:p>
    <w:p w14:paraId="7B0D5556" w14:textId="77777777" w:rsidR="00F23778" w:rsidRPr="007304F5" w:rsidRDefault="00F23778" w:rsidP="007843B1">
      <w:pPr>
        <w:spacing w:before="120" w:after="120" w:line="360" w:lineRule="auto"/>
        <w:rPr>
          <w:rFonts w:ascii="Arial" w:hAnsi="Arial" w:cs="Arial"/>
        </w:rPr>
      </w:pPr>
      <w:r w:rsidRPr="007304F5">
        <w:rPr>
          <w:rFonts w:ascii="Arial" w:hAnsi="Arial" w:cs="Arial"/>
        </w:rPr>
        <w:t>All new hot water systems should be installed with lagging (insulation) covering all the hot water pipes. This helps to prevent heat loss as the water sits in the pipes either as the water travels to its destination or when the tap is turned off and on.</w:t>
      </w:r>
    </w:p>
    <w:p w14:paraId="498FCD5C" w14:textId="77777777" w:rsidR="00F23778" w:rsidRPr="007304F5" w:rsidRDefault="00F23778" w:rsidP="007843B1">
      <w:pPr>
        <w:spacing w:before="120" w:after="120" w:line="360" w:lineRule="auto"/>
        <w:rPr>
          <w:rFonts w:ascii="Arial" w:hAnsi="Arial" w:cs="Arial"/>
        </w:rPr>
      </w:pPr>
      <w:r w:rsidRPr="007304F5">
        <w:rPr>
          <w:rFonts w:ascii="Arial" w:hAnsi="Arial" w:cs="Arial"/>
        </w:rPr>
        <w:t>If you are designing a new home, try to group rooms that will use hot water close together and place the hot water system as close to these rooms as possible. This will reduce the amount of water wasted waiting for the hot water to arrive at the tap and reduce the amount of heat lost when hot water is sitting in the pipes.</w:t>
      </w:r>
    </w:p>
    <w:p w14:paraId="2CC62BB3" w14:textId="77777777" w:rsidR="007843B1" w:rsidRDefault="007843B1" w:rsidP="007843B1">
      <w:pPr>
        <w:spacing w:before="120" w:after="120" w:line="360" w:lineRule="auto"/>
        <w:rPr>
          <w:rFonts w:ascii="Arial" w:hAnsi="Arial" w:cs="Arial"/>
        </w:rPr>
      </w:pPr>
      <w:r>
        <w:rPr>
          <w:rFonts w:ascii="Arial" w:hAnsi="Arial" w:cs="Arial"/>
        </w:rPr>
        <w:t>Hot water systems are required to have an energy rating displayed on the unit. Make sure you compare the energy use of different types of heaters, not just the number of stars.</w:t>
      </w:r>
    </w:p>
    <w:p w14:paraId="49872D5F" w14:textId="77777777" w:rsidR="007843B1" w:rsidRPr="0093232C" w:rsidRDefault="007843B1" w:rsidP="007843B1">
      <w:pPr>
        <w:pStyle w:val="Heading3"/>
        <w:spacing w:before="120" w:after="120" w:line="360" w:lineRule="auto"/>
        <w:rPr>
          <w:rFonts w:ascii="Arial" w:hAnsi="Arial" w:cs="Arial"/>
        </w:rPr>
      </w:pPr>
      <w:bookmarkStart w:id="63" w:name="_Toc403721836"/>
      <w:r w:rsidRPr="0093232C">
        <w:rPr>
          <w:rFonts w:ascii="Arial" w:hAnsi="Arial" w:cs="Arial"/>
        </w:rPr>
        <w:t>What can you do with an existing house?</w:t>
      </w:r>
      <w:bookmarkEnd w:id="63"/>
    </w:p>
    <w:p w14:paraId="61E469F4" w14:textId="77777777" w:rsidR="007843B1" w:rsidRDefault="007843B1" w:rsidP="007843B1">
      <w:pPr>
        <w:spacing w:before="120" w:after="120" w:line="360" w:lineRule="auto"/>
        <w:rPr>
          <w:rFonts w:ascii="Arial" w:hAnsi="Arial" w:cs="Arial"/>
        </w:rPr>
      </w:pPr>
      <w:r w:rsidRPr="0093232C">
        <w:rPr>
          <w:rFonts w:ascii="Arial" w:hAnsi="Arial" w:cs="Arial"/>
        </w:rPr>
        <w:t>Think outside the box:</w:t>
      </w:r>
    </w:p>
    <w:p w14:paraId="12C1AAAF" w14:textId="77777777" w:rsidR="007843B1" w:rsidRDefault="007843B1" w:rsidP="001B3B51">
      <w:pPr>
        <w:numPr>
          <w:ilvl w:val="0"/>
          <w:numId w:val="20"/>
        </w:numPr>
        <w:spacing w:before="120" w:after="120" w:line="360" w:lineRule="auto"/>
        <w:ind w:left="567" w:hanging="567"/>
        <w:rPr>
          <w:rFonts w:ascii="Arial" w:hAnsi="Arial" w:cs="Arial"/>
        </w:rPr>
      </w:pPr>
      <w:r>
        <w:rPr>
          <w:rFonts w:ascii="Arial" w:hAnsi="Arial" w:cs="Arial"/>
        </w:rPr>
        <w:t>Change showerheads over to low flow models. These can save between 24 and 52 litres of water per shower. For a four person household this could add up to 76,000 litres per year. Not only does it save water, it also means you have to heat less water which reduces the cost in two ways.</w:t>
      </w:r>
    </w:p>
    <w:p w14:paraId="2ABDA469" w14:textId="77777777" w:rsidR="007843B1" w:rsidRDefault="007843B1" w:rsidP="001B3B51">
      <w:pPr>
        <w:numPr>
          <w:ilvl w:val="0"/>
          <w:numId w:val="20"/>
        </w:numPr>
        <w:spacing w:before="120" w:after="120" w:line="360" w:lineRule="auto"/>
        <w:ind w:left="567" w:hanging="567"/>
        <w:rPr>
          <w:rFonts w:ascii="Arial" w:hAnsi="Arial" w:cs="Arial"/>
        </w:rPr>
      </w:pPr>
      <w:r>
        <w:rPr>
          <w:rFonts w:ascii="Arial" w:hAnsi="Arial" w:cs="Arial"/>
        </w:rPr>
        <w:t>If you are not ready to replace your current hot water system, install lagging on all hot pipes that you can access. They may run between your hot water system and the wall, around the outside of your house buried in the ground or through the roof cavity. Lagging is inexpensive and can be purchased at hardware stores.</w:t>
      </w:r>
    </w:p>
    <w:p w14:paraId="485929C2" w14:textId="77777777" w:rsidR="007843B1" w:rsidRDefault="007843B1" w:rsidP="001B3B51">
      <w:pPr>
        <w:numPr>
          <w:ilvl w:val="0"/>
          <w:numId w:val="20"/>
        </w:numPr>
        <w:spacing w:before="120" w:after="120" w:line="360" w:lineRule="auto"/>
        <w:ind w:left="567" w:hanging="567"/>
        <w:rPr>
          <w:rFonts w:ascii="Arial" w:hAnsi="Arial" w:cs="Arial"/>
        </w:rPr>
      </w:pPr>
      <w:r>
        <w:rPr>
          <w:rFonts w:ascii="Arial" w:hAnsi="Arial" w:cs="Arial"/>
        </w:rPr>
        <w:t>Install a Valve Cosy over the relief valve on the storage tank. It is claimed that a Valve Cosy reduces heat loss from the tank by 7 per cent and it is very cheap to purchase.</w:t>
      </w:r>
    </w:p>
    <w:p w14:paraId="1FA3DA9C" w14:textId="77777777" w:rsidR="007843B1" w:rsidRDefault="007843B1" w:rsidP="001B3B51">
      <w:pPr>
        <w:numPr>
          <w:ilvl w:val="0"/>
          <w:numId w:val="20"/>
        </w:numPr>
        <w:spacing w:before="120" w:after="120" w:line="360" w:lineRule="auto"/>
        <w:ind w:left="567" w:hanging="567"/>
        <w:rPr>
          <w:rFonts w:ascii="Arial" w:hAnsi="Arial" w:cs="Arial"/>
        </w:rPr>
      </w:pPr>
      <w:r>
        <w:rPr>
          <w:rFonts w:ascii="Arial" w:hAnsi="Arial" w:cs="Arial"/>
        </w:rPr>
        <w:t>If your hot water system is highly exposed to the elements, consider enclosing it inside screens to help reduce heat loss from the walls of the tank. Make sure you can still access the tank if you need to make repairs and ensure that pipes and wires are safe distance from the screen.</w:t>
      </w:r>
    </w:p>
    <w:p w14:paraId="6C06520F" w14:textId="77777777" w:rsidR="00F23778" w:rsidRPr="007843B1" w:rsidRDefault="00F23778" w:rsidP="007843B1">
      <w:pPr>
        <w:pStyle w:val="Heading2"/>
        <w:spacing w:before="120" w:after="120" w:line="360" w:lineRule="auto"/>
        <w:rPr>
          <w:rFonts w:ascii="Arial" w:hAnsi="Arial" w:cs="Arial"/>
          <w:i w:val="0"/>
          <w:sz w:val="24"/>
          <w:szCs w:val="24"/>
        </w:rPr>
      </w:pPr>
      <w:bookmarkStart w:id="64" w:name="_Toc403721837"/>
      <w:r w:rsidRPr="007843B1">
        <w:rPr>
          <w:rFonts w:ascii="Arial" w:hAnsi="Arial" w:cs="Arial"/>
          <w:i w:val="0"/>
          <w:sz w:val="24"/>
          <w:szCs w:val="24"/>
        </w:rPr>
        <w:t>Appliances</w:t>
      </w:r>
      <w:bookmarkEnd w:id="64"/>
    </w:p>
    <w:p w14:paraId="4986FCEA" w14:textId="77777777" w:rsidR="00F23778" w:rsidRPr="007304F5" w:rsidRDefault="00F23778" w:rsidP="007843B1">
      <w:pPr>
        <w:spacing w:before="120" w:after="120" w:line="360" w:lineRule="auto"/>
        <w:rPr>
          <w:rFonts w:ascii="Arial" w:hAnsi="Arial" w:cs="Arial"/>
        </w:rPr>
      </w:pPr>
      <w:r w:rsidRPr="007304F5">
        <w:rPr>
          <w:rFonts w:ascii="Arial" w:hAnsi="Arial" w:cs="Arial"/>
        </w:rPr>
        <w:t>Choosing appliances to finish your new home or renovation is one of the exciting parts. Most of us think about form and function when we select our appliances and put very little thought into how these might affect our energy and water bills. A number of common household appliances are now required to meet a Minimum Energy Performance Standard (MEPS) and display an Energy Rating label.</w:t>
      </w:r>
    </w:p>
    <w:p w14:paraId="5AA17366" w14:textId="77777777" w:rsidR="00F23778" w:rsidRPr="007304F5" w:rsidRDefault="00F23778" w:rsidP="007843B1">
      <w:pPr>
        <w:spacing w:before="120" w:after="120" w:line="360" w:lineRule="auto"/>
        <w:rPr>
          <w:rFonts w:ascii="Arial" w:hAnsi="Arial" w:cs="Arial"/>
        </w:rPr>
      </w:pPr>
      <w:r w:rsidRPr="007304F5">
        <w:rPr>
          <w:rFonts w:ascii="Arial" w:hAnsi="Arial" w:cs="Arial"/>
        </w:rPr>
        <w:t>Appliances that also use water are also required to meet a Minimum Water Efficiency Standard (MWES) and display a Water Rating Label. These labels enable a direct comparison of the efficiency of appliances.</w:t>
      </w:r>
    </w:p>
    <w:p w14:paraId="7ED4FA73" w14:textId="77777777" w:rsidR="00F23778" w:rsidRPr="007304F5" w:rsidRDefault="00F23778" w:rsidP="007304F5">
      <w:pPr>
        <w:spacing w:before="120" w:after="120" w:line="360" w:lineRule="auto"/>
        <w:rPr>
          <w:rFonts w:ascii="Arial" w:hAnsi="Arial" w:cs="Arial"/>
        </w:rPr>
      </w:pPr>
      <w:r w:rsidRPr="007304F5">
        <w:rPr>
          <w:rFonts w:ascii="Arial" w:hAnsi="Arial" w:cs="Arial"/>
        </w:rPr>
        <w:t>Check the stars to get an idea of the efficiency, then read the conditions of use underneath the stars and the amount of energy or water that appliance will use under those conditions. If the label is missing, ask the store staff to find it. If it doesn’t have a label, it means the appliance has not been tested under the rating schemes. Be wary of buying products that have not been tested as they are usually not very efficient.</w:t>
      </w:r>
    </w:p>
    <w:p w14:paraId="4B990B48" w14:textId="77777777" w:rsidR="00F23778" w:rsidRPr="007304F5" w:rsidRDefault="00F23778" w:rsidP="007304F5">
      <w:pPr>
        <w:spacing w:before="120" w:after="120" w:line="360" w:lineRule="auto"/>
        <w:rPr>
          <w:rFonts w:ascii="Arial" w:hAnsi="Arial" w:cs="Arial"/>
        </w:rPr>
      </w:pPr>
      <w:r w:rsidRPr="007304F5">
        <w:rPr>
          <w:rFonts w:ascii="Arial" w:hAnsi="Arial" w:cs="Arial"/>
        </w:rPr>
        <w:t>Appliances that are required to display an energy rating label are:</w:t>
      </w:r>
    </w:p>
    <w:p w14:paraId="4952AC96"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air conditioners</w:t>
      </w:r>
    </w:p>
    <w:p w14:paraId="03B3D1C2"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dishwashers</w:t>
      </w:r>
    </w:p>
    <w:p w14:paraId="2482BC18"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washing machines and clothes dryers</w:t>
      </w:r>
    </w:p>
    <w:p w14:paraId="4676BC89"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refrigerators and freezers</w:t>
      </w:r>
    </w:p>
    <w:p w14:paraId="542BA91D" w14:textId="77777777" w:rsidR="00F23778" w:rsidRPr="007304F5" w:rsidRDefault="007843B1" w:rsidP="001B3B51">
      <w:pPr>
        <w:numPr>
          <w:ilvl w:val="0"/>
          <w:numId w:val="19"/>
        </w:numPr>
        <w:spacing w:before="120" w:after="120" w:line="360" w:lineRule="auto"/>
        <w:ind w:left="567" w:hanging="567"/>
        <w:rPr>
          <w:rFonts w:ascii="Arial" w:hAnsi="Arial" w:cs="Arial"/>
        </w:rPr>
      </w:pPr>
      <w:r>
        <w:rPr>
          <w:rFonts w:ascii="Arial" w:hAnsi="Arial" w:cs="Arial"/>
        </w:rPr>
        <w:t>televisions</w:t>
      </w:r>
    </w:p>
    <w:p w14:paraId="2A03931B" w14:textId="77777777" w:rsidR="00F23778" w:rsidRPr="007304F5" w:rsidRDefault="00F23778" w:rsidP="007304F5">
      <w:pPr>
        <w:spacing w:before="120" w:after="120" w:line="360" w:lineRule="auto"/>
        <w:rPr>
          <w:rFonts w:ascii="Arial" w:hAnsi="Arial" w:cs="Arial"/>
        </w:rPr>
      </w:pPr>
      <w:r w:rsidRPr="007304F5">
        <w:rPr>
          <w:rFonts w:ascii="Arial" w:hAnsi="Arial" w:cs="Arial"/>
        </w:rPr>
        <w:t>Appliances that are required to display a water rating label are:</w:t>
      </w:r>
    </w:p>
    <w:p w14:paraId="662F36EB"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dishwashers</w:t>
      </w:r>
    </w:p>
    <w:p w14:paraId="3C5AB37B"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washing machines</w:t>
      </w:r>
    </w:p>
    <w:p w14:paraId="7EA454EA"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taps and showerheads</w:t>
      </w:r>
    </w:p>
    <w:p w14:paraId="015A900B"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toilets and urinals</w:t>
      </w:r>
    </w:p>
    <w:p w14:paraId="0A54B337"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flow restrictors.</w:t>
      </w:r>
    </w:p>
    <w:p w14:paraId="6E6C07D1" w14:textId="77777777" w:rsidR="00F23778" w:rsidRPr="007843B1" w:rsidRDefault="00F23778" w:rsidP="007843B1">
      <w:pPr>
        <w:pStyle w:val="Heading3"/>
        <w:rPr>
          <w:rFonts w:ascii="Arial" w:hAnsi="Arial" w:cs="Arial"/>
        </w:rPr>
      </w:pPr>
      <w:bookmarkStart w:id="65" w:name="_Toc403721838"/>
      <w:r w:rsidRPr="007843B1">
        <w:rPr>
          <w:rFonts w:ascii="Arial" w:hAnsi="Arial" w:cs="Arial"/>
        </w:rPr>
        <w:t>Resources</w:t>
      </w:r>
      <w:bookmarkEnd w:id="65"/>
    </w:p>
    <w:p w14:paraId="4174C32A" w14:textId="77777777" w:rsidR="00F23778" w:rsidRPr="007304F5" w:rsidRDefault="00F23778" w:rsidP="001B3B51">
      <w:pPr>
        <w:numPr>
          <w:ilvl w:val="0"/>
          <w:numId w:val="19"/>
        </w:numPr>
        <w:spacing w:before="120" w:after="120" w:line="360" w:lineRule="auto"/>
        <w:ind w:left="567" w:hanging="720"/>
        <w:rPr>
          <w:rFonts w:ascii="Arial" w:hAnsi="Arial" w:cs="Arial"/>
        </w:rPr>
      </w:pPr>
      <w:r w:rsidRPr="007304F5">
        <w:rPr>
          <w:rFonts w:ascii="Arial" w:hAnsi="Arial" w:cs="Arial"/>
        </w:rPr>
        <w:t>Information about the Equipment Energy Efficiency Program, which products have MEPS and research into models ava</w:t>
      </w:r>
      <w:r w:rsidR="00EA6875">
        <w:rPr>
          <w:rFonts w:ascii="Arial" w:hAnsi="Arial" w:cs="Arial"/>
        </w:rPr>
        <w:t>ilable in Australia is online on</w:t>
      </w:r>
      <w:r w:rsidRPr="007304F5">
        <w:rPr>
          <w:rFonts w:ascii="Arial" w:hAnsi="Arial" w:cs="Arial"/>
        </w:rPr>
        <w:t xml:space="preserve"> </w:t>
      </w:r>
      <w:r w:rsidR="00EA6875">
        <w:rPr>
          <w:rFonts w:ascii="Arial" w:hAnsi="Arial" w:cs="Arial"/>
        </w:rPr>
        <w:t xml:space="preserve">the Australian Government </w:t>
      </w:r>
      <w:hyperlink r:id="rId202" w:history="1">
        <w:r w:rsidR="00EA6875" w:rsidRPr="00EA6875">
          <w:rPr>
            <w:rStyle w:val="Hyperlink"/>
            <w:rFonts w:ascii="Arial" w:hAnsi="Arial" w:cs="Arial"/>
          </w:rPr>
          <w:t>Energy Rating website</w:t>
        </w:r>
      </w:hyperlink>
      <w:r w:rsidR="00EA6875">
        <w:rPr>
          <w:rFonts w:ascii="Arial" w:hAnsi="Arial" w:cs="Arial"/>
        </w:rPr>
        <w:t xml:space="preserve">. </w:t>
      </w:r>
    </w:p>
    <w:p w14:paraId="3770096F" w14:textId="7CF9BF42" w:rsidR="00F23778" w:rsidRPr="007304F5" w:rsidRDefault="00F23778" w:rsidP="001B3B51">
      <w:pPr>
        <w:numPr>
          <w:ilvl w:val="0"/>
          <w:numId w:val="19"/>
        </w:numPr>
        <w:spacing w:before="120" w:after="120" w:line="360" w:lineRule="auto"/>
        <w:ind w:left="567" w:hanging="720"/>
        <w:rPr>
          <w:rFonts w:ascii="Arial" w:hAnsi="Arial" w:cs="Arial"/>
        </w:rPr>
      </w:pPr>
      <w:r w:rsidRPr="007304F5">
        <w:rPr>
          <w:rFonts w:ascii="Arial" w:hAnsi="Arial" w:cs="Arial"/>
        </w:rPr>
        <w:t>Information about the Water Efficiency Labelling and Standards Scheme, which products have MWES and research into models available in Australia is onl</w:t>
      </w:r>
      <w:r w:rsidR="00EA6875">
        <w:rPr>
          <w:rFonts w:ascii="Arial" w:hAnsi="Arial" w:cs="Arial"/>
        </w:rPr>
        <w:t xml:space="preserve">ine on the Australian </w:t>
      </w:r>
      <w:hyperlink r:id="rId203" w:history="1">
        <w:r w:rsidR="00EA6875" w:rsidRPr="00EA6875">
          <w:rPr>
            <w:rStyle w:val="Hyperlink"/>
            <w:rFonts w:ascii="Arial" w:hAnsi="Arial" w:cs="Arial"/>
          </w:rPr>
          <w:t>Government Water Rating website</w:t>
        </w:r>
      </w:hyperlink>
      <w:r w:rsidR="00EA6875">
        <w:rPr>
          <w:rFonts w:ascii="Arial" w:hAnsi="Arial" w:cs="Arial"/>
        </w:rPr>
        <w:t>.</w:t>
      </w:r>
    </w:p>
    <w:p w14:paraId="6026C5BB" w14:textId="77777777" w:rsidR="00F23778" w:rsidRPr="007843B1" w:rsidRDefault="00F23778" w:rsidP="007843B1">
      <w:pPr>
        <w:pStyle w:val="Heading3"/>
        <w:rPr>
          <w:rFonts w:ascii="Arial" w:hAnsi="Arial" w:cs="Arial"/>
        </w:rPr>
      </w:pPr>
      <w:bookmarkStart w:id="66" w:name="_Toc403721839"/>
      <w:r w:rsidRPr="007843B1">
        <w:rPr>
          <w:rFonts w:ascii="Arial" w:hAnsi="Arial" w:cs="Arial"/>
        </w:rPr>
        <w:t>Standby Power</w:t>
      </w:r>
      <w:bookmarkEnd w:id="66"/>
    </w:p>
    <w:p w14:paraId="4A7C920A" w14:textId="77777777" w:rsidR="00F23778" w:rsidRPr="007304F5" w:rsidRDefault="00F23778" w:rsidP="007304F5">
      <w:pPr>
        <w:spacing w:before="120" w:after="120" w:line="360" w:lineRule="auto"/>
        <w:rPr>
          <w:rFonts w:ascii="Arial" w:hAnsi="Arial" w:cs="Arial"/>
        </w:rPr>
      </w:pPr>
      <w:r w:rsidRPr="007304F5">
        <w:rPr>
          <w:rFonts w:ascii="Arial" w:hAnsi="Arial" w:cs="Arial"/>
        </w:rPr>
        <w:t>Standby power is the term used for the energy used by appliances when they are turned off or in standby mode. Any appliance that is turned on and off with a remote control or an electronic switch will use standby power. Standby power controllers can be used on almost all appliances to eliminate standby power. Washing machines, printers, computers, televisions, games consoles and other entertainment equipment are the usual culprits. Test them with a power meter when they are turned off to check. You can borrow a power meter in the Home Audit or HEAT Kits available through the Yarra Plenty Regional Library.</w:t>
      </w:r>
    </w:p>
    <w:p w14:paraId="27FB742F" w14:textId="77777777" w:rsidR="00F23778" w:rsidRPr="007304F5" w:rsidRDefault="00F23778" w:rsidP="007843B1">
      <w:pPr>
        <w:pStyle w:val="Heading3"/>
        <w:rPr>
          <w:rFonts w:ascii="Arial" w:hAnsi="Arial" w:cs="Arial"/>
        </w:rPr>
      </w:pPr>
      <w:bookmarkStart w:id="67" w:name="_Toc403721840"/>
      <w:r w:rsidRPr="007304F5">
        <w:rPr>
          <w:rFonts w:ascii="Arial" w:hAnsi="Arial" w:cs="Arial"/>
        </w:rPr>
        <w:t>Dishwashers</w:t>
      </w:r>
      <w:bookmarkEnd w:id="67"/>
    </w:p>
    <w:p w14:paraId="74A4EDC9" w14:textId="77777777" w:rsidR="00F23778" w:rsidRPr="007304F5" w:rsidRDefault="00F23778" w:rsidP="007304F5">
      <w:pPr>
        <w:spacing w:before="120" w:after="120" w:line="360" w:lineRule="auto"/>
        <w:rPr>
          <w:rFonts w:ascii="Arial" w:hAnsi="Arial" w:cs="Arial"/>
        </w:rPr>
      </w:pPr>
      <w:r w:rsidRPr="007304F5">
        <w:rPr>
          <w:rFonts w:ascii="Arial" w:hAnsi="Arial" w:cs="Arial"/>
        </w:rPr>
        <w:t>Ensure the dishwasher is the right size for your household. If you have a small family, you might like to consider a half or three quarter size dishwasher. Dishwashers are now available that store the water from the final rinse cycle to use during the next wash cycle. Ensure your dinner plates or other large items fit into the dishwasher you are considering. If your hot water system is close to the kitchen, choose a model that connects to hot water. If not, it may be more efficient to choose a model that heats its own water.</w:t>
      </w:r>
    </w:p>
    <w:p w14:paraId="7643397E" w14:textId="77777777" w:rsidR="00F23778" w:rsidRPr="007304F5" w:rsidRDefault="00F23778" w:rsidP="007843B1">
      <w:pPr>
        <w:pStyle w:val="Heading3"/>
        <w:rPr>
          <w:rFonts w:ascii="Arial" w:hAnsi="Arial" w:cs="Arial"/>
        </w:rPr>
      </w:pPr>
      <w:bookmarkStart w:id="68" w:name="_Toc403721841"/>
      <w:r w:rsidRPr="007304F5">
        <w:rPr>
          <w:rFonts w:ascii="Arial" w:hAnsi="Arial" w:cs="Arial"/>
        </w:rPr>
        <w:t>Washing Machines</w:t>
      </w:r>
      <w:bookmarkEnd w:id="68"/>
    </w:p>
    <w:p w14:paraId="0C01922F" w14:textId="77777777" w:rsidR="00F23778" w:rsidRPr="007304F5" w:rsidRDefault="00F23778" w:rsidP="007304F5">
      <w:pPr>
        <w:spacing w:before="120" w:after="120" w:line="360" w:lineRule="auto"/>
        <w:rPr>
          <w:rFonts w:ascii="Arial" w:hAnsi="Arial" w:cs="Arial"/>
        </w:rPr>
      </w:pPr>
      <w:r w:rsidRPr="007304F5">
        <w:rPr>
          <w:rFonts w:ascii="Arial" w:hAnsi="Arial" w:cs="Arial"/>
        </w:rPr>
        <w:t>Generally, front loading machines are more energy- and water-efficient than top loader machines and give better washing and drying results. If you have problems bending, some models have specially built cabinets to go underneath the washing machine to raise it off the ground or you can have a cabinet made to order. These cabinets also offer additional storage. Wash full loads only, and use cold water except for greasy clothes or nappies.</w:t>
      </w:r>
    </w:p>
    <w:p w14:paraId="3351CED8" w14:textId="77777777" w:rsidR="00F23778" w:rsidRPr="007304F5" w:rsidRDefault="00F23778" w:rsidP="007843B1">
      <w:pPr>
        <w:pStyle w:val="Heading3"/>
        <w:rPr>
          <w:rFonts w:ascii="Arial" w:hAnsi="Arial" w:cs="Arial"/>
        </w:rPr>
      </w:pPr>
      <w:bookmarkStart w:id="69" w:name="_Toc403721842"/>
      <w:r w:rsidRPr="007304F5">
        <w:rPr>
          <w:rFonts w:ascii="Arial" w:hAnsi="Arial" w:cs="Arial"/>
        </w:rPr>
        <w:t>Clothes Dryers</w:t>
      </w:r>
      <w:bookmarkEnd w:id="69"/>
    </w:p>
    <w:p w14:paraId="64791007" w14:textId="77777777" w:rsidR="00F23778" w:rsidRPr="007304F5" w:rsidRDefault="00F23778" w:rsidP="007304F5">
      <w:pPr>
        <w:spacing w:before="120" w:after="120" w:line="360" w:lineRule="auto"/>
        <w:rPr>
          <w:rFonts w:ascii="Arial" w:hAnsi="Arial" w:cs="Arial"/>
        </w:rPr>
      </w:pPr>
      <w:r w:rsidRPr="007304F5">
        <w:rPr>
          <w:rFonts w:ascii="Arial" w:hAnsi="Arial" w:cs="Arial"/>
        </w:rPr>
        <w:t>Clothes dryers are high consumers of energy, simply because they use electricity to heat the air. Choose an efficient model and try to use only the cooler cycle. The hot cycle can use up to ten times as much energy to run as the cooler cycle, but it only dries the clothes two to three times faster than the cooler cycle. Partially air-dry the clothes before putting them into the dryer, ensure the dryer is not overfilled and that drying time does not over dry the clothes. The lint filter should be cleaned after every load. Not only does this make your dryer run more efficiently, it also reduces the risk of fire from overheating.</w:t>
      </w:r>
    </w:p>
    <w:p w14:paraId="1368DB66" w14:textId="77777777" w:rsidR="00F23778" w:rsidRPr="007304F5" w:rsidRDefault="00F23778" w:rsidP="007304F5">
      <w:pPr>
        <w:spacing w:before="120" w:after="120" w:line="360" w:lineRule="auto"/>
        <w:rPr>
          <w:rFonts w:ascii="Arial" w:hAnsi="Arial" w:cs="Arial"/>
        </w:rPr>
      </w:pPr>
      <w:r w:rsidRPr="007304F5">
        <w:rPr>
          <w:rFonts w:ascii="Arial" w:hAnsi="Arial" w:cs="Arial"/>
        </w:rPr>
        <w:t>If you use your dryer frequently, consider installing a gas dryer. These are more expensive to purchase but have much lower running costs and greenhouse gas emissions.</w:t>
      </w:r>
    </w:p>
    <w:p w14:paraId="38B59F63" w14:textId="77777777" w:rsidR="00F23778" w:rsidRPr="007304F5" w:rsidRDefault="00F23778" w:rsidP="007843B1">
      <w:pPr>
        <w:pStyle w:val="Heading3"/>
        <w:rPr>
          <w:rFonts w:ascii="Arial" w:hAnsi="Arial" w:cs="Arial"/>
        </w:rPr>
      </w:pPr>
      <w:bookmarkStart w:id="70" w:name="_Toc403721843"/>
      <w:r w:rsidRPr="007304F5">
        <w:rPr>
          <w:rFonts w:ascii="Arial" w:hAnsi="Arial" w:cs="Arial"/>
        </w:rPr>
        <w:t>Refrigerators and Freezers</w:t>
      </w:r>
      <w:bookmarkEnd w:id="70"/>
    </w:p>
    <w:p w14:paraId="2AB06FCF"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Fridges and freezers are left on 24 hours per day every day of the year, so they consume a large amount of energy. If you don’t need a separate freezer, don’t buy one. Buy a fridge that is just big enough for your needs. The temperature of the fridge section should be between three and five degrees Celsius. The temperature of the freezer section should be between minus 15 and minus 18 degrees Celsius. Reduce the need for the fridge or freezer to keep re-cooling by locating it in a cool area of the house where there is no direct sun on the appliance. Do not locate your fridge or freezer next to the oven. Ensure there is a 75mm gap around the sides, back and top of the appliance to allow heat to escape. </w:t>
      </w:r>
    </w:p>
    <w:p w14:paraId="4DBE1FAE" w14:textId="77777777" w:rsidR="00F23778" w:rsidRPr="007304F5" w:rsidRDefault="00F23778" w:rsidP="007304F5">
      <w:pPr>
        <w:spacing w:before="120" w:after="120" w:line="360" w:lineRule="auto"/>
        <w:rPr>
          <w:rFonts w:ascii="Arial" w:hAnsi="Arial" w:cs="Arial"/>
        </w:rPr>
      </w:pPr>
      <w:r w:rsidRPr="007304F5">
        <w:rPr>
          <w:rFonts w:ascii="Arial" w:hAnsi="Arial" w:cs="Arial"/>
        </w:rPr>
        <w:t>If you need a second fridge for entertaining, consider whether you can turn it off most of the time and only turn it back on before guests are expected. Ensure a working fridge or freezer is kept about 80 per cent full so that the mass from the cold food and drink can help keep the temperature stable, yet still provide enough room for air flow. Check the door seals to make sure they are clean and that you can’t slide a piece of paper in the door. If you can, have the seals replaced or the door re-hung so that it closes properly. Ice makers and chilled water functions use additional energy, so consider whether you really need them.</w:t>
      </w:r>
    </w:p>
    <w:p w14:paraId="11D23AFE" w14:textId="77777777" w:rsidR="00F23778" w:rsidRPr="007304F5" w:rsidRDefault="00F23778" w:rsidP="007843B1">
      <w:pPr>
        <w:pStyle w:val="Heading3"/>
        <w:rPr>
          <w:rFonts w:ascii="Arial" w:hAnsi="Arial" w:cs="Arial"/>
        </w:rPr>
      </w:pPr>
      <w:bookmarkStart w:id="71" w:name="_Toc403721844"/>
      <w:r w:rsidRPr="007304F5">
        <w:rPr>
          <w:rFonts w:ascii="Arial" w:hAnsi="Arial" w:cs="Arial"/>
        </w:rPr>
        <w:t>Televisions and Entertainment Equipment</w:t>
      </w:r>
      <w:bookmarkEnd w:id="71"/>
    </w:p>
    <w:p w14:paraId="492DE183" w14:textId="77777777" w:rsidR="00F23778" w:rsidRPr="007304F5" w:rsidRDefault="00F23778" w:rsidP="007304F5">
      <w:pPr>
        <w:spacing w:before="120" w:after="120" w:line="360" w:lineRule="auto"/>
        <w:rPr>
          <w:rFonts w:ascii="Arial" w:hAnsi="Arial" w:cs="Arial"/>
        </w:rPr>
      </w:pPr>
      <w:r w:rsidRPr="007304F5">
        <w:rPr>
          <w:rFonts w:ascii="Arial" w:hAnsi="Arial" w:cs="Arial"/>
        </w:rPr>
        <w:t>Most of our entertainment equipment these days is operated by remote control. This means that they all use a little bit of power when turned off with the remote. Ensure the appliances are turned off at the wall or with a standby power controller when not in use. Consider how you use all the different equipment and whether it would be best to have them all attached to one power outlet or different outlets so they don’t all have to be turned on at the same time.</w:t>
      </w:r>
    </w:p>
    <w:p w14:paraId="0031441F" w14:textId="77777777" w:rsidR="00F23778" w:rsidRPr="007304F5" w:rsidRDefault="00F23778" w:rsidP="007304F5">
      <w:pPr>
        <w:spacing w:before="120" w:after="120" w:line="360" w:lineRule="auto"/>
        <w:rPr>
          <w:rFonts w:ascii="Arial" w:hAnsi="Arial" w:cs="Arial"/>
        </w:rPr>
      </w:pPr>
      <w:r w:rsidRPr="007304F5">
        <w:rPr>
          <w:rFonts w:ascii="Arial" w:hAnsi="Arial" w:cs="Arial"/>
        </w:rPr>
        <w:t>Usually, the larger the television the more energy it uses. When comparing models ensure you look at the amount of energy the unit will use rather than just the star rating. Generally speaking, LED/LCD models use far less energy than a plasma screen. MP3 players use far less energy than large stereo systems.</w:t>
      </w:r>
    </w:p>
    <w:p w14:paraId="7D0F1174" w14:textId="77777777" w:rsidR="00F23778" w:rsidRPr="007304F5" w:rsidRDefault="00F23778" w:rsidP="007843B1">
      <w:pPr>
        <w:pStyle w:val="Heading3"/>
        <w:rPr>
          <w:rFonts w:ascii="Arial" w:hAnsi="Arial" w:cs="Arial"/>
        </w:rPr>
      </w:pPr>
      <w:bookmarkStart w:id="72" w:name="_Toc403721845"/>
      <w:r w:rsidRPr="007304F5">
        <w:rPr>
          <w:rFonts w:ascii="Arial" w:hAnsi="Arial" w:cs="Arial"/>
        </w:rPr>
        <w:t>Office Equipment</w:t>
      </w:r>
      <w:bookmarkEnd w:id="72"/>
    </w:p>
    <w:p w14:paraId="461D9830" w14:textId="77777777" w:rsidR="00F23778" w:rsidRPr="007304F5" w:rsidRDefault="00F23778" w:rsidP="007304F5">
      <w:pPr>
        <w:spacing w:before="120" w:after="120" w:line="360" w:lineRule="auto"/>
        <w:rPr>
          <w:rFonts w:ascii="Arial" w:hAnsi="Arial" w:cs="Arial"/>
        </w:rPr>
      </w:pPr>
      <w:r w:rsidRPr="007304F5">
        <w:rPr>
          <w:rFonts w:ascii="Arial" w:hAnsi="Arial" w:cs="Arial"/>
        </w:rPr>
        <w:t>Laptop computers use less energy than most desktop computers. If you have a customised computer that requires additional fans for cooling, it will use a lot more energy than a regular unit.</w:t>
      </w:r>
    </w:p>
    <w:p w14:paraId="786433B0" w14:textId="77777777" w:rsidR="00F23778" w:rsidRPr="007304F5" w:rsidRDefault="00F23778" w:rsidP="007304F5">
      <w:pPr>
        <w:spacing w:before="120" w:after="120" w:line="360" w:lineRule="auto"/>
        <w:rPr>
          <w:rFonts w:ascii="Arial" w:hAnsi="Arial" w:cs="Arial"/>
        </w:rPr>
      </w:pPr>
      <w:r w:rsidRPr="007304F5">
        <w:rPr>
          <w:rFonts w:ascii="Arial" w:hAnsi="Arial" w:cs="Arial"/>
        </w:rPr>
        <w:t>If you will be away from your computer for a short time, turn the monitor off. If away for a longer time, turn the computer off. All computers and printers consume power when they are turned off, so the office is one area where a standby power controller will save you money if you cannot access the power outlet.</w:t>
      </w:r>
    </w:p>
    <w:p w14:paraId="371FE75E" w14:textId="77777777" w:rsidR="00F23778" w:rsidRPr="007304F5" w:rsidRDefault="00F23778" w:rsidP="007843B1">
      <w:pPr>
        <w:pStyle w:val="Heading3"/>
        <w:rPr>
          <w:rFonts w:ascii="Arial" w:hAnsi="Arial" w:cs="Arial"/>
        </w:rPr>
      </w:pPr>
      <w:bookmarkStart w:id="73" w:name="_Toc403721846"/>
      <w:r w:rsidRPr="007304F5">
        <w:rPr>
          <w:rFonts w:ascii="Arial" w:hAnsi="Arial" w:cs="Arial"/>
        </w:rPr>
        <w:t>Pool Pumps</w:t>
      </w:r>
      <w:bookmarkEnd w:id="73"/>
    </w:p>
    <w:p w14:paraId="5DFBC15C" w14:textId="77777777" w:rsidR="00F23778" w:rsidRPr="007304F5" w:rsidRDefault="00F23778" w:rsidP="007304F5">
      <w:pPr>
        <w:spacing w:before="120" w:after="120" w:line="360" w:lineRule="auto"/>
        <w:rPr>
          <w:rFonts w:ascii="Arial" w:hAnsi="Arial" w:cs="Arial"/>
        </w:rPr>
      </w:pPr>
      <w:r w:rsidRPr="007304F5">
        <w:rPr>
          <w:rFonts w:ascii="Arial" w:hAnsi="Arial" w:cs="Arial"/>
        </w:rPr>
        <w:t>Pool filters and heaters need to run four to eight hours each day depending upon the size of the pool. They can cost hundreds of dollars each year and contribute a significant amount of greenhouse gas to the environment. Double that if you have a pump for solar heating as well.</w:t>
      </w:r>
    </w:p>
    <w:p w14:paraId="1E35D9D0" w14:textId="77777777" w:rsidR="00F23778" w:rsidRPr="007304F5" w:rsidRDefault="00F23778" w:rsidP="007304F5">
      <w:pPr>
        <w:spacing w:before="120" w:after="120" w:line="360" w:lineRule="auto"/>
        <w:rPr>
          <w:rFonts w:ascii="Arial" w:hAnsi="Arial" w:cs="Arial"/>
        </w:rPr>
      </w:pPr>
      <w:r w:rsidRPr="007304F5">
        <w:rPr>
          <w:rFonts w:ascii="Arial" w:hAnsi="Arial" w:cs="Arial"/>
        </w:rPr>
        <w:t>A FutureWave Power Saver is a device that regulates the voltage and frequency needed to run a pump more efficiently and can save up to 75 per cent of a pump’s running costs. Payback is generally under two years. Another alternative if you are installing a new pump is a variable flow type which is more efficient than a regular pump. Ask your pool shop for their recommendations.</w:t>
      </w:r>
    </w:p>
    <w:p w14:paraId="12F1CFEA" w14:textId="77777777" w:rsidR="00F23778" w:rsidRPr="007843B1" w:rsidRDefault="00F23778" w:rsidP="007843B1">
      <w:pPr>
        <w:pStyle w:val="Heading2"/>
        <w:spacing w:before="120" w:after="120" w:line="360" w:lineRule="auto"/>
        <w:rPr>
          <w:rFonts w:ascii="Arial" w:hAnsi="Arial" w:cs="Arial"/>
          <w:i w:val="0"/>
          <w:sz w:val="24"/>
          <w:szCs w:val="24"/>
        </w:rPr>
      </w:pPr>
      <w:bookmarkStart w:id="74" w:name="_Toc403721847"/>
      <w:r w:rsidRPr="007843B1">
        <w:rPr>
          <w:rFonts w:ascii="Arial" w:hAnsi="Arial" w:cs="Arial"/>
          <w:i w:val="0"/>
          <w:sz w:val="24"/>
          <w:szCs w:val="24"/>
        </w:rPr>
        <w:t>Renewable Energy</w:t>
      </w:r>
      <w:bookmarkEnd w:id="74"/>
    </w:p>
    <w:p w14:paraId="61C20532"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Electricity accounts for about half of the energy used in most households, but it accounts for around 87 per cent of the greenhouse gas emissions as most electricity in Victoria is generated by burning brown coal. </w:t>
      </w:r>
    </w:p>
    <w:p w14:paraId="6B4E2A0D" w14:textId="77777777" w:rsidR="00F23778" w:rsidRPr="007304F5" w:rsidRDefault="00F23778" w:rsidP="007304F5">
      <w:pPr>
        <w:spacing w:before="120" w:after="120" w:line="360" w:lineRule="auto"/>
        <w:rPr>
          <w:rFonts w:ascii="Arial" w:hAnsi="Arial" w:cs="Arial"/>
        </w:rPr>
      </w:pPr>
      <w:r w:rsidRPr="007304F5">
        <w:rPr>
          <w:rFonts w:ascii="Arial" w:hAnsi="Arial" w:cs="Arial"/>
        </w:rPr>
        <w:t>Renewable energy comes from an energy source that can be replenished within a human lifetime. Sometimes the sources of energy are not so clean, such as methane gas from landfill. However, other sources, such as solar, hydro and wind power are considered clean sources of renewable energy, as they produce no greenhouse gas emissions. The two types of renewable energy most suitable for domestic use are solar and wind power.</w:t>
      </w:r>
    </w:p>
    <w:p w14:paraId="30B01B3A" w14:textId="77777777" w:rsidR="00F23778" w:rsidRPr="007304F5" w:rsidRDefault="00F23778" w:rsidP="007843B1">
      <w:pPr>
        <w:pStyle w:val="Heading3"/>
        <w:rPr>
          <w:rFonts w:ascii="Arial" w:hAnsi="Arial" w:cs="Arial"/>
        </w:rPr>
      </w:pPr>
      <w:bookmarkStart w:id="75" w:name="_Toc403721848"/>
      <w:r w:rsidRPr="007304F5">
        <w:rPr>
          <w:rFonts w:ascii="Arial" w:hAnsi="Arial" w:cs="Arial"/>
        </w:rPr>
        <w:t>Solar Panels</w:t>
      </w:r>
      <w:bookmarkEnd w:id="75"/>
    </w:p>
    <w:p w14:paraId="6F114620" w14:textId="77777777" w:rsidR="00F23778" w:rsidRPr="007304F5" w:rsidRDefault="00F23778" w:rsidP="007304F5">
      <w:pPr>
        <w:spacing w:before="120" w:after="120" w:line="360" w:lineRule="auto"/>
        <w:rPr>
          <w:rFonts w:ascii="Arial" w:hAnsi="Arial" w:cs="Arial"/>
        </w:rPr>
      </w:pPr>
      <w:r w:rsidRPr="007304F5">
        <w:rPr>
          <w:rFonts w:ascii="Arial" w:hAnsi="Arial" w:cs="Arial"/>
        </w:rPr>
        <w:t>Solar electricity systems use photovoltaic (PV) cells to convert sunlight into electricity. Most systems located in metropolitan Melbourne are connected to both the house and the national electricity grid and these are known as ‘grid-connected’ systems. This enables any energy generated in excess of the needs of the household to be fed into the grid for use elsewhere. Some homes, mostly located in rural areas, have what is known as a ‘stand alone’ system. This type of system feeds excess energy into a bank of batteries instead of the grid so it can be used at a later time, either at night or during a very cloudy day. Some systems are known as ‘hybrids’ where they are both connected to the grid and have a battery bank. Hybrid systems are useful for times when the mains power goes down and for controlling the ongoing cost of electricity use.</w:t>
      </w:r>
    </w:p>
    <w:p w14:paraId="04BC3376" w14:textId="77777777" w:rsidR="00F23778" w:rsidRPr="007304F5" w:rsidRDefault="00F23778" w:rsidP="007304F5">
      <w:pPr>
        <w:spacing w:before="120" w:after="120" w:line="360" w:lineRule="auto"/>
        <w:rPr>
          <w:rFonts w:ascii="Arial" w:hAnsi="Arial" w:cs="Arial"/>
        </w:rPr>
      </w:pPr>
      <w:r w:rsidRPr="007304F5">
        <w:rPr>
          <w:rFonts w:ascii="Arial" w:hAnsi="Arial" w:cs="Arial"/>
        </w:rPr>
        <w:t>Solar panels have an approximate lifespan of 25 years. Minimal maintenance is required over this timeframe, consisting mainly of regular washing with water. The panels work more efficiently when free of dust, leaves and bird droppings.</w:t>
      </w:r>
    </w:p>
    <w:p w14:paraId="430EF6AE" w14:textId="77777777" w:rsidR="00F23778" w:rsidRPr="007304F5" w:rsidRDefault="00F23778" w:rsidP="007304F5">
      <w:pPr>
        <w:spacing w:before="120" w:after="120" w:line="360" w:lineRule="auto"/>
        <w:rPr>
          <w:rFonts w:ascii="Arial" w:hAnsi="Arial" w:cs="Arial"/>
        </w:rPr>
      </w:pPr>
      <w:r w:rsidRPr="007304F5">
        <w:rPr>
          <w:rFonts w:ascii="Arial" w:hAnsi="Arial" w:cs="Arial"/>
        </w:rPr>
        <w:t>Solar panels come in different types and sizes. Most domestic systems installed to date use monocrystalline panels and range in size from 1.5 to 5 kilowatts. As a general rule 1 kilowatt of panels would provide you with roughly 4.5 kilowatts of power each day in Melbourne, provided the panels are not shaded.</w:t>
      </w:r>
    </w:p>
    <w:p w14:paraId="301A4F9F" w14:textId="77777777" w:rsidR="00F23778" w:rsidRPr="007304F5" w:rsidRDefault="00F23778" w:rsidP="007304F5">
      <w:pPr>
        <w:spacing w:before="120" w:after="120" w:line="360" w:lineRule="auto"/>
        <w:rPr>
          <w:rFonts w:ascii="Arial" w:hAnsi="Arial" w:cs="Arial"/>
        </w:rPr>
      </w:pPr>
      <w:r w:rsidRPr="007304F5">
        <w:rPr>
          <w:rFonts w:ascii="Arial" w:hAnsi="Arial" w:cs="Arial"/>
        </w:rPr>
        <w:t>Before deciding on how large a system to install, it is wise to reduce your daily electricity use as much as possible. This means a smaller system can be installed at a lower cost.</w:t>
      </w:r>
    </w:p>
    <w:p w14:paraId="7C6D5B81" w14:textId="77777777" w:rsidR="00F23778" w:rsidRPr="007304F5" w:rsidRDefault="00F23778" w:rsidP="007843B1">
      <w:pPr>
        <w:pStyle w:val="Heading3"/>
        <w:rPr>
          <w:rFonts w:ascii="Arial" w:hAnsi="Arial" w:cs="Arial"/>
        </w:rPr>
      </w:pPr>
      <w:bookmarkStart w:id="76" w:name="_Toc403721849"/>
      <w:r w:rsidRPr="007304F5">
        <w:rPr>
          <w:rFonts w:ascii="Arial" w:hAnsi="Arial" w:cs="Arial"/>
        </w:rPr>
        <w:t>Inverters</w:t>
      </w:r>
      <w:bookmarkEnd w:id="76"/>
    </w:p>
    <w:p w14:paraId="0A5C4E6A" w14:textId="77777777" w:rsidR="00F23778" w:rsidRPr="007304F5" w:rsidRDefault="00F23778" w:rsidP="007304F5">
      <w:pPr>
        <w:spacing w:before="120" w:after="120" w:line="360" w:lineRule="auto"/>
        <w:rPr>
          <w:rFonts w:ascii="Arial" w:hAnsi="Arial" w:cs="Arial"/>
        </w:rPr>
      </w:pPr>
      <w:r w:rsidRPr="007304F5">
        <w:rPr>
          <w:rFonts w:ascii="Arial" w:hAnsi="Arial" w:cs="Arial"/>
        </w:rPr>
        <w:t>The other major component of a solar electricity system is the inverter. This is a box located on a wall which converts the power generated by the system (DC electricity) into a useable current (AC electricity), to be used in the home and fed into the electricity grid. The inverter must be sized appropriately for the system or slightly larger than the power output of the panels to allow for future expansion.</w:t>
      </w:r>
    </w:p>
    <w:p w14:paraId="1238F73A" w14:textId="77777777" w:rsidR="00F23778" w:rsidRPr="007304F5" w:rsidRDefault="00F23778" w:rsidP="007304F5">
      <w:pPr>
        <w:spacing w:before="120" w:after="120" w:line="360" w:lineRule="auto"/>
        <w:rPr>
          <w:rFonts w:ascii="Arial" w:hAnsi="Arial" w:cs="Arial"/>
        </w:rPr>
      </w:pPr>
      <w:r w:rsidRPr="007304F5">
        <w:rPr>
          <w:rFonts w:ascii="Arial" w:hAnsi="Arial" w:cs="Arial"/>
        </w:rPr>
        <w:t>New technologies emerging include:</w:t>
      </w:r>
    </w:p>
    <w:p w14:paraId="2E7120D2"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M</w:t>
      </w:r>
      <w:r w:rsidR="00F23778" w:rsidRPr="007304F5">
        <w:rPr>
          <w:rFonts w:ascii="Arial" w:hAnsi="Arial" w:cs="Arial"/>
        </w:rPr>
        <w:t>icro-inverters that attach to individual panels to improve system efficiency in shady situations</w:t>
      </w:r>
      <w:r>
        <w:rPr>
          <w:rFonts w:ascii="Arial" w:hAnsi="Arial" w:cs="Arial"/>
        </w:rPr>
        <w:t>.</w:t>
      </w:r>
    </w:p>
    <w:p w14:paraId="4504ED55"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Building Integrated Photovoltaics (BIPV) that are designed to form part of the building structure, such as windows and wall cladding.</w:t>
      </w:r>
    </w:p>
    <w:p w14:paraId="6911B5EF" w14:textId="77777777" w:rsidR="00F23778" w:rsidRPr="007304F5" w:rsidRDefault="00F23778" w:rsidP="007843B1">
      <w:pPr>
        <w:pStyle w:val="Heading3"/>
        <w:rPr>
          <w:rFonts w:ascii="Arial" w:hAnsi="Arial" w:cs="Arial"/>
        </w:rPr>
      </w:pPr>
      <w:bookmarkStart w:id="77" w:name="_Toc403721850"/>
      <w:r w:rsidRPr="007304F5">
        <w:rPr>
          <w:rFonts w:ascii="Arial" w:hAnsi="Arial" w:cs="Arial"/>
        </w:rPr>
        <w:t>Siting a Solar System</w:t>
      </w:r>
      <w:bookmarkEnd w:id="77"/>
    </w:p>
    <w:p w14:paraId="677D8CC8" w14:textId="77777777" w:rsidR="00F23778" w:rsidRPr="007304F5" w:rsidRDefault="00F23778" w:rsidP="007304F5">
      <w:pPr>
        <w:spacing w:before="120" w:after="120" w:line="360" w:lineRule="auto"/>
        <w:rPr>
          <w:rFonts w:ascii="Arial" w:hAnsi="Arial" w:cs="Arial"/>
        </w:rPr>
      </w:pPr>
      <w:r w:rsidRPr="007304F5">
        <w:rPr>
          <w:rFonts w:ascii="Arial" w:hAnsi="Arial" w:cs="Arial"/>
        </w:rPr>
        <w:t>When siting a solar system there are several factors to consider to achieve the best results:</w:t>
      </w:r>
    </w:p>
    <w:p w14:paraId="568EB144"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Panels work most effectively when facing north. They will work when facing in other directions, but the efficiency will decrease significantly.</w:t>
      </w:r>
    </w:p>
    <w:p w14:paraId="3B336B06"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Obstructions on your roof may shade the panels. Common examples of this are television antennae, chimneys, air conditioner/cooling motors and uneven rooflines.</w:t>
      </w:r>
    </w:p>
    <w:p w14:paraId="3E9D9F8B"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Trees to the north, east and west of your roof could shade the panels. Can you move the panels to a less shady position? Can you trim the top of the trees? If the trees are on the nature strip or in your neighbour’s garden, it may be wise to have a conversation with Council or your neighbour to find out if pruning will be a problem.</w:t>
      </w:r>
    </w:p>
    <w:p w14:paraId="3FFE7395"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Is there a possibility of a future higher storey extension to the north of your house? If so, consider placing the panels in a position where they would not be affected.</w:t>
      </w:r>
    </w:p>
    <w:p w14:paraId="1FA4FE09"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Consider the view from the street and your neighbours’ yards. If you need frames to tilt the panels what would they look like from a distance? Will they create any problems for other households?</w:t>
      </w:r>
    </w:p>
    <w:p w14:paraId="17B2701F"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If your home is heritage-listed, consult with Council’s Heritage Advisor prior to committing to a purchase.</w:t>
      </w:r>
    </w:p>
    <w:p w14:paraId="3384085D"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More detailed information about installing a solar electricity system is available through the Clean Energy Council’s </w:t>
      </w:r>
      <w:r w:rsidRPr="007304F5">
        <w:rPr>
          <w:rFonts w:ascii="Arial" w:hAnsi="Arial" w:cs="Arial"/>
          <w:i/>
        </w:rPr>
        <w:t>Consumer Guide to Solar PV</w:t>
      </w:r>
      <w:r w:rsidRPr="007304F5">
        <w:rPr>
          <w:rFonts w:ascii="Arial" w:hAnsi="Arial" w:cs="Arial"/>
        </w:rPr>
        <w:t xml:space="preserve">, available at </w:t>
      </w:r>
      <w:r w:rsidR="002E3158">
        <w:rPr>
          <w:rFonts w:ascii="Arial" w:hAnsi="Arial" w:cs="Arial"/>
        </w:rPr>
        <w:t xml:space="preserve">the </w:t>
      </w:r>
      <w:hyperlink r:id="rId204" w:history="1">
        <w:r w:rsidR="002E3158">
          <w:rPr>
            <w:rStyle w:val="Hyperlink"/>
            <w:rFonts w:ascii="Arial" w:hAnsi="Arial" w:cs="Arial"/>
          </w:rPr>
          <w:t>C</w:t>
        </w:r>
        <w:r w:rsidR="002E3158" w:rsidRPr="002E3158">
          <w:rPr>
            <w:rStyle w:val="Hyperlink"/>
            <w:rFonts w:ascii="Arial" w:hAnsi="Arial" w:cs="Arial"/>
          </w:rPr>
          <w:t xml:space="preserve">lean </w:t>
        </w:r>
        <w:r w:rsidR="002E3158">
          <w:rPr>
            <w:rStyle w:val="Hyperlink"/>
            <w:rFonts w:ascii="Arial" w:hAnsi="Arial" w:cs="Arial"/>
          </w:rPr>
          <w:t>Energy C</w:t>
        </w:r>
        <w:r w:rsidR="002E3158" w:rsidRPr="002E3158">
          <w:rPr>
            <w:rStyle w:val="Hyperlink"/>
            <w:rFonts w:ascii="Arial" w:hAnsi="Arial" w:cs="Arial"/>
          </w:rPr>
          <w:t>ouncil website</w:t>
        </w:r>
      </w:hyperlink>
      <w:r w:rsidR="002E3158">
        <w:rPr>
          <w:rFonts w:ascii="Arial" w:hAnsi="Arial" w:cs="Arial"/>
        </w:rPr>
        <w:t>.</w:t>
      </w:r>
      <w:r w:rsidRPr="007304F5">
        <w:rPr>
          <w:rFonts w:ascii="Arial" w:hAnsi="Arial" w:cs="Arial"/>
        </w:rPr>
        <w:t xml:space="preserve">. </w:t>
      </w:r>
    </w:p>
    <w:p w14:paraId="6B41ACFA" w14:textId="77777777" w:rsidR="00F23778" w:rsidRPr="007304F5" w:rsidRDefault="00F23778" w:rsidP="007843B1">
      <w:pPr>
        <w:pStyle w:val="Heading3"/>
        <w:rPr>
          <w:rFonts w:ascii="Arial" w:hAnsi="Arial" w:cs="Arial"/>
        </w:rPr>
      </w:pPr>
      <w:bookmarkStart w:id="78" w:name="_Toc403721851"/>
      <w:r w:rsidRPr="007304F5">
        <w:rPr>
          <w:rFonts w:ascii="Arial" w:hAnsi="Arial" w:cs="Arial"/>
        </w:rPr>
        <w:t>Wind Generators</w:t>
      </w:r>
      <w:bookmarkEnd w:id="78"/>
    </w:p>
    <w:p w14:paraId="5195E0D0" w14:textId="77777777" w:rsidR="00F23778" w:rsidRPr="007304F5" w:rsidRDefault="00F23778" w:rsidP="007304F5">
      <w:pPr>
        <w:spacing w:before="120" w:after="120" w:line="360" w:lineRule="auto"/>
        <w:rPr>
          <w:rFonts w:ascii="Arial" w:hAnsi="Arial" w:cs="Arial"/>
        </w:rPr>
      </w:pPr>
      <w:r w:rsidRPr="007304F5">
        <w:rPr>
          <w:rFonts w:ascii="Arial" w:hAnsi="Arial" w:cs="Arial"/>
        </w:rPr>
        <w:t>Wind generators use wind to rotate blades or turbines. This movement is turned into electricity using an alternator. Like a solar system, a wind generator can be grid-connected, stand alone or a hybrid. It is also possible to have both solar and wind systems installed to produce a more consistent supply of electricity. Maintenance of a wind generator is greater than for solar as there are constantly moving parts. A six-monthly check should be done on oil levels and greased parts. Seals, blades and other parts should be checked every 12 months and oil changed every two years.</w:t>
      </w:r>
    </w:p>
    <w:p w14:paraId="7DDE7E46"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Wind generators are not common in built-up urban areas for several reasons. Firstly, the average wind speed in many areas of metropolitan Melbourne, including the outer northern areas, is relatively low compared with coastal and some inland country areas. This reduces the cost-effectiveness of an installation. Secondly, wind generators work best when they have a smooth flow of wind from one direction. In urban areas with many buildings, infrastructure and trees it is almost impossible to find an area not affected by turbulence. To overcome the issue of turbulence, the height of the generator must be increased, providing loss of amenity to surrounding households and the risk of damage should the tower fall. Thirdly, wind generators do produce some noise. Most of the time this is not a problem and there are designs available now that virtually eliminate noise all together. However, certain types of blade arrangements produce noise when turning out of the wind, so this should be considered. </w:t>
      </w:r>
    </w:p>
    <w:p w14:paraId="5B9F4727" w14:textId="77777777" w:rsidR="00F23778" w:rsidRPr="007304F5" w:rsidRDefault="00F23778" w:rsidP="007843B1">
      <w:pPr>
        <w:pStyle w:val="Heading3"/>
        <w:rPr>
          <w:rFonts w:ascii="Arial" w:hAnsi="Arial" w:cs="Arial"/>
        </w:rPr>
      </w:pPr>
      <w:bookmarkStart w:id="79" w:name="_Toc403721852"/>
      <w:r w:rsidRPr="007304F5">
        <w:rPr>
          <w:rFonts w:ascii="Arial" w:hAnsi="Arial" w:cs="Arial"/>
        </w:rPr>
        <w:t>Siting and Wind Generator</w:t>
      </w:r>
      <w:bookmarkEnd w:id="79"/>
    </w:p>
    <w:p w14:paraId="08798973" w14:textId="77777777" w:rsidR="00F23778" w:rsidRPr="007304F5" w:rsidRDefault="00F23778" w:rsidP="007304F5">
      <w:pPr>
        <w:spacing w:before="120" w:after="120" w:line="360" w:lineRule="auto"/>
        <w:rPr>
          <w:rFonts w:ascii="Arial" w:hAnsi="Arial" w:cs="Arial"/>
        </w:rPr>
      </w:pPr>
      <w:r w:rsidRPr="007304F5">
        <w:rPr>
          <w:rFonts w:ascii="Arial" w:hAnsi="Arial" w:cs="Arial"/>
        </w:rPr>
        <w:t>When siting a wind generator there are several factors to consider to obtain the best results:</w:t>
      </w:r>
    </w:p>
    <w:p w14:paraId="399AB1EE"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An anemometer should be used to monitor the wind speed at your intended installation site for 12 months. This will give an accurate average wind speed so the size of the turbine and electricity output can be calculated.</w:t>
      </w:r>
    </w:p>
    <w:p w14:paraId="7EA8D74A"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The tower should stand at least ten metres higher than any surrounding objects. Remember that trees grow, so consider if you will need more height in the future.</w:t>
      </w:r>
    </w:p>
    <w:p w14:paraId="2E583E4D"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Never attach a tower to the house.</w:t>
      </w:r>
    </w:p>
    <w:p w14:paraId="0A5AD296"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Consider the view from the street and your neighbours’ yards. Also think about noise levels and whether there could be damage to neighbouring property if the tower falls or needs repairs.</w:t>
      </w:r>
    </w:p>
    <w:p w14:paraId="594D8A53"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Consider whether there would be any impact on local fauna and flora.</w:t>
      </w:r>
    </w:p>
    <w:p w14:paraId="0EC07716"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More detailed information about installing a wind generator is available through the </w:t>
      </w:r>
      <w:hyperlink r:id="rId205" w:history="1">
        <w:r w:rsidRPr="002E3158">
          <w:rPr>
            <w:rStyle w:val="Hyperlink"/>
            <w:rFonts w:ascii="Arial" w:hAnsi="Arial" w:cs="Arial"/>
          </w:rPr>
          <w:t>Alternative Technology Association’s</w:t>
        </w:r>
        <w:r w:rsidR="002E3158" w:rsidRPr="002E3158">
          <w:rPr>
            <w:rStyle w:val="Hyperlink"/>
            <w:rFonts w:ascii="Arial" w:hAnsi="Arial" w:cs="Arial"/>
          </w:rPr>
          <w:t xml:space="preserve"> website</w:t>
        </w:r>
      </w:hyperlink>
      <w:r w:rsidR="002E3158">
        <w:rPr>
          <w:rFonts w:ascii="Arial" w:hAnsi="Arial" w:cs="Arial"/>
        </w:rPr>
        <w:t xml:space="preserve"> on</w:t>
      </w:r>
      <w:r w:rsidRPr="007304F5">
        <w:rPr>
          <w:rFonts w:ascii="Arial" w:hAnsi="Arial" w:cs="Arial"/>
        </w:rPr>
        <w:t xml:space="preserve"> </w:t>
      </w:r>
      <w:r w:rsidR="002E3158">
        <w:rPr>
          <w:rFonts w:ascii="Arial" w:hAnsi="Arial" w:cs="Arial"/>
        </w:rPr>
        <w:t>‘</w:t>
      </w:r>
      <w:r w:rsidRPr="002E3158">
        <w:rPr>
          <w:rFonts w:ascii="Arial" w:hAnsi="Arial" w:cs="Arial"/>
        </w:rPr>
        <w:t>Wind Power, Plan your own wind power system</w:t>
      </w:r>
      <w:r w:rsidR="002E3158" w:rsidRPr="002E3158">
        <w:rPr>
          <w:rFonts w:ascii="Arial" w:hAnsi="Arial" w:cs="Arial"/>
        </w:rPr>
        <w:t>’.</w:t>
      </w:r>
    </w:p>
    <w:p w14:paraId="08A52DCF" w14:textId="77777777" w:rsidR="00F23778" w:rsidRPr="007304F5" w:rsidRDefault="00F23778" w:rsidP="007304F5">
      <w:pPr>
        <w:spacing w:before="120" w:after="120" w:line="360" w:lineRule="auto"/>
        <w:rPr>
          <w:rFonts w:ascii="Arial" w:hAnsi="Arial" w:cs="Arial"/>
        </w:rPr>
      </w:pPr>
      <w:r w:rsidRPr="007304F5">
        <w:rPr>
          <w:rFonts w:ascii="Arial" w:hAnsi="Arial" w:cs="Arial"/>
        </w:rPr>
        <w:t>If you are not able to place a solar or wind system on your property, there are other options that allow households to purchase renewable energy:</w:t>
      </w:r>
    </w:p>
    <w:p w14:paraId="43DB151F" w14:textId="77777777" w:rsidR="00F23778" w:rsidRPr="007843B1" w:rsidRDefault="00F23778" w:rsidP="007843B1">
      <w:pPr>
        <w:pStyle w:val="Heading3"/>
        <w:rPr>
          <w:rFonts w:ascii="Arial" w:hAnsi="Arial" w:cs="Arial"/>
        </w:rPr>
      </w:pPr>
      <w:bookmarkStart w:id="80" w:name="_Toc403721853"/>
      <w:commentRangeStart w:id="81"/>
      <w:r w:rsidRPr="007843B1">
        <w:rPr>
          <w:rFonts w:ascii="Arial" w:hAnsi="Arial" w:cs="Arial"/>
        </w:rPr>
        <w:t>GreenPower</w:t>
      </w:r>
      <w:commentRangeEnd w:id="81"/>
      <w:r w:rsidRPr="007843B1">
        <w:commentReference w:id="81"/>
      </w:r>
      <w:bookmarkEnd w:id="80"/>
    </w:p>
    <w:p w14:paraId="46C62592" w14:textId="77777777" w:rsidR="00F23778" w:rsidRPr="007304F5" w:rsidRDefault="00F23778" w:rsidP="007304F5">
      <w:pPr>
        <w:spacing w:before="120" w:after="120" w:line="360" w:lineRule="auto"/>
        <w:rPr>
          <w:rFonts w:ascii="Arial" w:hAnsi="Arial" w:cs="Arial"/>
        </w:rPr>
      </w:pPr>
      <w:r w:rsidRPr="007304F5">
        <w:rPr>
          <w:rFonts w:ascii="Arial" w:hAnsi="Arial" w:cs="Arial"/>
          <w:bCs/>
        </w:rPr>
        <w:t>Green Power</w:t>
      </w:r>
      <w:r w:rsidRPr="007304F5">
        <w:rPr>
          <w:rFonts w:ascii="Arial" w:hAnsi="Arial" w:cs="Arial"/>
        </w:rPr>
        <w:t xml:space="preserve"> is the only voluntary government accredited program that enables your energy provider to purchase renewable energy on your behalf.</w:t>
      </w:r>
    </w:p>
    <w:p w14:paraId="3A9C2DAD"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A joint initiative of the </w:t>
      </w:r>
      <w:r w:rsidRPr="007304F5">
        <w:rPr>
          <w:rFonts w:ascii="Arial" w:hAnsi="Arial" w:cs="Arial"/>
          <w:bCs/>
        </w:rPr>
        <w:t xml:space="preserve">Australian Capital Territory, New South Wales, South Australian, Queensland, and Victorian </w:t>
      </w:r>
      <w:r w:rsidRPr="007304F5">
        <w:rPr>
          <w:rFonts w:ascii="Arial" w:hAnsi="Arial" w:cs="Arial"/>
        </w:rPr>
        <w:t>governments, GreenPower guarantees that the renewable electricity you buy from energy suppliers meets stringent environmental standards. The energy you buy is helping to develop new infrastructure in the renewable energy sector. This means that all the renewable energy purchased for GreenPower must come from generators built since 1997. Payments made under this system assist the renewable energy industry to grow.</w:t>
      </w:r>
    </w:p>
    <w:p w14:paraId="1491254F" w14:textId="77777777" w:rsidR="00F23778" w:rsidRPr="007304F5" w:rsidRDefault="00F23778" w:rsidP="007304F5">
      <w:pPr>
        <w:spacing w:before="120" w:after="120" w:line="360" w:lineRule="auto"/>
        <w:rPr>
          <w:rFonts w:ascii="Arial" w:hAnsi="Arial" w:cs="Arial"/>
        </w:rPr>
      </w:pPr>
      <w:r w:rsidRPr="007304F5">
        <w:rPr>
          <w:rFonts w:ascii="Arial" w:hAnsi="Arial" w:cs="Arial"/>
        </w:rPr>
        <w:t>GreenPower only costs a few cents per kilowatt hour on top of your regular tariff. Accredited products can be identified by the GreenPower logo.</w:t>
      </w:r>
    </w:p>
    <w:p w14:paraId="1F510AEA" w14:textId="77777777" w:rsidR="00F23778" w:rsidRPr="007304F5" w:rsidRDefault="00F23778" w:rsidP="007843B1">
      <w:pPr>
        <w:pStyle w:val="Heading3"/>
        <w:rPr>
          <w:rFonts w:ascii="Arial" w:hAnsi="Arial" w:cs="Arial"/>
        </w:rPr>
      </w:pPr>
      <w:bookmarkStart w:id="82" w:name="_Toc403721854"/>
      <w:r w:rsidRPr="007304F5">
        <w:rPr>
          <w:rFonts w:ascii="Arial" w:hAnsi="Arial" w:cs="Arial"/>
        </w:rPr>
        <w:t>Community Solar or Wind Projects</w:t>
      </w:r>
      <w:bookmarkEnd w:id="82"/>
    </w:p>
    <w:p w14:paraId="031C63DD" w14:textId="77777777" w:rsidR="00F23778" w:rsidRPr="007304F5" w:rsidRDefault="00F23778" w:rsidP="007304F5">
      <w:pPr>
        <w:spacing w:before="120" w:after="120" w:line="360" w:lineRule="auto"/>
        <w:rPr>
          <w:rFonts w:ascii="Arial" w:hAnsi="Arial" w:cs="Arial"/>
        </w:rPr>
      </w:pPr>
      <w:r w:rsidRPr="007304F5">
        <w:rPr>
          <w:rFonts w:ascii="Arial" w:hAnsi="Arial" w:cs="Arial"/>
        </w:rPr>
        <w:t>Creating a solar or wind system large enough to distribute energy to the local community is an emerging concept. Various models exist but are yet to come to fruition. If you are unable to have renewable energy at home but are keen to invest in rene</w:t>
      </w:r>
      <w:r w:rsidR="002E3158">
        <w:rPr>
          <w:rFonts w:ascii="Arial" w:hAnsi="Arial" w:cs="Arial"/>
        </w:rPr>
        <w:t>w</w:t>
      </w:r>
      <w:r w:rsidRPr="007304F5">
        <w:rPr>
          <w:rFonts w:ascii="Arial" w:hAnsi="Arial" w:cs="Arial"/>
        </w:rPr>
        <w:t>able energy contact Council’s Sustainability Officers to register your interest.</w:t>
      </w:r>
    </w:p>
    <w:p w14:paraId="732FD93E" w14:textId="77777777" w:rsidR="00F23778" w:rsidRPr="007843B1" w:rsidRDefault="00F23778" w:rsidP="007843B1">
      <w:pPr>
        <w:pStyle w:val="Heading2"/>
        <w:spacing w:before="120" w:after="120" w:line="360" w:lineRule="auto"/>
        <w:rPr>
          <w:rFonts w:ascii="Arial" w:hAnsi="Arial" w:cs="Arial"/>
          <w:i w:val="0"/>
          <w:sz w:val="24"/>
          <w:szCs w:val="24"/>
        </w:rPr>
      </w:pPr>
      <w:bookmarkStart w:id="83" w:name="_Toc403721855"/>
      <w:r w:rsidRPr="007843B1">
        <w:rPr>
          <w:rFonts w:ascii="Arial" w:hAnsi="Arial" w:cs="Arial"/>
          <w:i w:val="0"/>
          <w:sz w:val="24"/>
          <w:szCs w:val="24"/>
        </w:rPr>
        <w:t>Water Capture and Use</w:t>
      </w:r>
      <w:bookmarkEnd w:id="83"/>
    </w:p>
    <w:p w14:paraId="0DAE1611" w14:textId="77777777" w:rsidR="00F23778" w:rsidRPr="007304F5" w:rsidRDefault="00F23778" w:rsidP="007304F5">
      <w:pPr>
        <w:spacing w:before="120" w:after="120" w:line="360" w:lineRule="auto"/>
        <w:rPr>
          <w:rFonts w:ascii="Arial" w:hAnsi="Arial" w:cs="Arial"/>
        </w:rPr>
      </w:pPr>
      <w:r w:rsidRPr="007304F5">
        <w:rPr>
          <w:rFonts w:ascii="Arial" w:hAnsi="Arial" w:cs="Arial"/>
        </w:rPr>
        <w:t>A well-designed home can reduce water (and energy) use, take advantage of water captured on site and improve the quality of water flowing back into waterways. Whether there are official water restrictions in place or not, a good target to aim for is no more than 155 litres of water per person per day. This should include mains water and any water used from a tank.</w:t>
      </w:r>
    </w:p>
    <w:p w14:paraId="6A913BDA" w14:textId="77777777" w:rsidR="00F23778" w:rsidRPr="007304F5" w:rsidRDefault="00F23778" w:rsidP="007304F5">
      <w:pPr>
        <w:spacing w:before="120" w:after="120" w:line="360" w:lineRule="auto"/>
        <w:rPr>
          <w:rFonts w:ascii="Arial" w:hAnsi="Arial" w:cs="Arial"/>
        </w:rPr>
      </w:pPr>
      <w:r w:rsidRPr="007304F5">
        <w:rPr>
          <w:rFonts w:ascii="Arial" w:hAnsi="Arial" w:cs="Arial"/>
        </w:rPr>
        <w:t>Placing kitchen, bathrooms, laundry and the hot water system close together will reduce the amount of pipework required and reduce the amount of energy required to heat water. Taps, showerheads and toilets are all required to meet minimum water efficiency standards under the Water Efficiency Labelling and Standards Scheme. When comparing different models ensure you check the number of litres per minute rather than just the number of stars.</w:t>
      </w:r>
    </w:p>
    <w:p w14:paraId="60B20471" w14:textId="77777777" w:rsidR="00F23778" w:rsidRPr="007843B1" w:rsidRDefault="00F23778" w:rsidP="007843B1">
      <w:pPr>
        <w:pStyle w:val="Heading3"/>
        <w:rPr>
          <w:rFonts w:ascii="Arial" w:hAnsi="Arial" w:cs="Arial"/>
        </w:rPr>
      </w:pPr>
      <w:bookmarkStart w:id="84" w:name="_Toc403721856"/>
      <w:r w:rsidRPr="007843B1">
        <w:rPr>
          <w:rFonts w:ascii="Arial" w:hAnsi="Arial" w:cs="Arial"/>
        </w:rPr>
        <w:t>Capturing and Using Rainwater</w:t>
      </w:r>
      <w:bookmarkEnd w:id="84"/>
    </w:p>
    <w:p w14:paraId="2861529F" w14:textId="77777777" w:rsidR="00F23778" w:rsidRPr="007304F5" w:rsidRDefault="00F23778" w:rsidP="007304F5">
      <w:pPr>
        <w:spacing w:before="120" w:after="120" w:line="360" w:lineRule="auto"/>
        <w:rPr>
          <w:rFonts w:ascii="Arial" w:hAnsi="Arial" w:cs="Arial"/>
        </w:rPr>
      </w:pPr>
      <w:r w:rsidRPr="007304F5">
        <w:rPr>
          <w:rFonts w:ascii="Arial" w:hAnsi="Arial" w:cs="Arial"/>
        </w:rPr>
        <w:t>Rainwater tanks have become a common sight throughout Melbourne in recent years. They now come in numerous shapes, sizes, colours and applications, including those designed specifically for very small spaces, mobile versions and tanks that can also be used as retaining walls and garden beds.</w:t>
      </w:r>
    </w:p>
    <w:p w14:paraId="38AB62FF" w14:textId="77777777" w:rsidR="00F23778" w:rsidRPr="007304F5" w:rsidRDefault="00F23778" w:rsidP="007304F5">
      <w:pPr>
        <w:spacing w:before="120" w:after="120" w:line="360" w:lineRule="auto"/>
        <w:rPr>
          <w:rFonts w:ascii="Arial" w:hAnsi="Arial" w:cs="Arial"/>
        </w:rPr>
      </w:pPr>
      <w:r w:rsidRPr="007304F5">
        <w:rPr>
          <w:rFonts w:ascii="Arial" w:hAnsi="Arial" w:cs="Arial"/>
        </w:rPr>
        <w:t>When planning a new home, provision should be made for tank location and connection to toilets and laundry to reduce the demand for mains water. Typically, a tank of at least 4,000 litres would be required for toilet flushing, laundry and a small amount of garden watering in most homes. If you plan to grow fruit and vegetables, the amount of water required will be far greater. For a home not connected to mains water, a supply of at least 50,000 litres is recommended.</w:t>
      </w:r>
    </w:p>
    <w:p w14:paraId="2201A42F" w14:textId="77777777" w:rsidR="00F23778" w:rsidRPr="007304F5" w:rsidRDefault="00F23778" w:rsidP="007304F5">
      <w:pPr>
        <w:spacing w:before="120" w:after="120" w:line="360" w:lineRule="auto"/>
        <w:rPr>
          <w:rFonts w:ascii="Arial" w:hAnsi="Arial" w:cs="Arial"/>
        </w:rPr>
      </w:pPr>
      <w:r w:rsidRPr="007304F5">
        <w:rPr>
          <w:rFonts w:ascii="Arial" w:hAnsi="Arial" w:cs="Arial"/>
        </w:rPr>
        <w:t>Maintaining the quality of your rainwater supply is essential, especially if it is your only source of water. You can ensure a good quality water supply by:</w:t>
      </w:r>
    </w:p>
    <w:p w14:paraId="340466DB"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R</w:t>
      </w:r>
      <w:r w:rsidR="00F23778" w:rsidRPr="007304F5">
        <w:rPr>
          <w:rFonts w:ascii="Arial" w:hAnsi="Arial" w:cs="Arial"/>
        </w:rPr>
        <w:t>egularly cleaning gutters of leaves, twigs and dust</w:t>
      </w:r>
      <w:r>
        <w:rPr>
          <w:rFonts w:ascii="Arial" w:hAnsi="Arial" w:cs="Arial"/>
        </w:rPr>
        <w:t>.</w:t>
      </w:r>
    </w:p>
    <w:p w14:paraId="27EAB9D9"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I</w:t>
      </w:r>
      <w:r w:rsidR="00F23778" w:rsidRPr="007304F5">
        <w:rPr>
          <w:rFonts w:ascii="Arial" w:hAnsi="Arial" w:cs="Arial"/>
        </w:rPr>
        <w:t>nstalling a first-flush device to prevent the initial flow of water entering the tank</w:t>
      </w:r>
      <w:r>
        <w:rPr>
          <w:rFonts w:ascii="Arial" w:hAnsi="Arial" w:cs="Arial"/>
        </w:rPr>
        <w:t>.</w:t>
      </w:r>
    </w:p>
    <w:p w14:paraId="72E88EF3"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E</w:t>
      </w:r>
      <w:r w:rsidR="00F23778" w:rsidRPr="007304F5">
        <w:rPr>
          <w:rFonts w:ascii="Arial" w:hAnsi="Arial" w:cs="Arial"/>
        </w:rPr>
        <w:t>nsuring there is a fine mesh over the inlet and overflow outlet to prevent insects entering the tank</w:t>
      </w:r>
      <w:r>
        <w:rPr>
          <w:rFonts w:ascii="Arial" w:hAnsi="Arial" w:cs="Arial"/>
        </w:rPr>
        <w:t>.</w:t>
      </w:r>
    </w:p>
    <w:p w14:paraId="5EC0E74D"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E</w:t>
      </w:r>
      <w:r w:rsidR="00F23778" w:rsidRPr="007304F5">
        <w:rPr>
          <w:rFonts w:ascii="Arial" w:hAnsi="Arial" w:cs="Arial"/>
        </w:rPr>
        <w:t>nsuring no light enters the tank to prevent algal growth</w:t>
      </w:r>
      <w:r>
        <w:rPr>
          <w:rFonts w:ascii="Arial" w:hAnsi="Arial" w:cs="Arial"/>
        </w:rPr>
        <w:t>.</w:t>
      </w:r>
    </w:p>
    <w:p w14:paraId="29766BE3"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E</w:t>
      </w:r>
      <w:r w:rsidR="00F23778" w:rsidRPr="007304F5">
        <w:rPr>
          <w:rFonts w:ascii="Arial" w:hAnsi="Arial" w:cs="Arial"/>
        </w:rPr>
        <w:t>nsuring the tank is drained and the sediment removed every few years.</w:t>
      </w:r>
    </w:p>
    <w:p w14:paraId="3F15A10E" w14:textId="77777777" w:rsidR="00F23778" w:rsidRPr="007304F5" w:rsidRDefault="00F23778" w:rsidP="007304F5">
      <w:pPr>
        <w:spacing w:before="120" w:after="120" w:line="360" w:lineRule="auto"/>
        <w:rPr>
          <w:rFonts w:ascii="Arial" w:hAnsi="Arial" w:cs="Arial"/>
        </w:rPr>
      </w:pPr>
      <w:r w:rsidRPr="007304F5">
        <w:rPr>
          <w:rFonts w:ascii="Arial" w:hAnsi="Arial" w:cs="Arial"/>
        </w:rPr>
        <w:t>Gardens should be watered using tank water where possible. Early morning is the best time of day to water as evaporation rates are low. Consider installing a drip watering system rather than sprinklers so that water is directed to the roots of the plants and evaporation is minimised. Attaching a trigger nozzle to the hose means that control is totally in your hands.</w:t>
      </w:r>
    </w:p>
    <w:p w14:paraId="3BD07BC4" w14:textId="77777777" w:rsidR="00F23778" w:rsidRPr="007304F5" w:rsidRDefault="00F23778" w:rsidP="007843B1">
      <w:pPr>
        <w:pStyle w:val="Heading3"/>
        <w:rPr>
          <w:rFonts w:ascii="Arial" w:hAnsi="Arial" w:cs="Arial"/>
        </w:rPr>
      </w:pPr>
      <w:bookmarkStart w:id="85" w:name="_Toc403721857"/>
      <w:r w:rsidRPr="007304F5">
        <w:rPr>
          <w:rFonts w:ascii="Arial" w:hAnsi="Arial" w:cs="Arial"/>
        </w:rPr>
        <w:t>Raingardens</w:t>
      </w:r>
      <w:bookmarkEnd w:id="85"/>
    </w:p>
    <w:p w14:paraId="4828D456" w14:textId="77777777" w:rsidR="00F23778" w:rsidRPr="007304F5" w:rsidRDefault="00F23778" w:rsidP="007304F5">
      <w:pPr>
        <w:spacing w:before="120" w:after="120" w:line="360" w:lineRule="auto"/>
        <w:rPr>
          <w:rFonts w:ascii="Arial" w:hAnsi="Arial" w:cs="Arial"/>
        </w:rPr>
      </w:pPr>
      <w:r w:rsidRPr="007304F5">
        <w:rPr>
          <w:rFonts w:ascii="Arial" w:hAnsi="Arial" w:cs="Arial"/>
        </w:rPr>
        <w:t>Raingardens are garden beds specifically designed to capture and slow stormwater from hard surfaces such as roofs, driveways and paths. Overflow water from rainwater tanks can also be filtered through a raingarden. Layers of sandy soil are placed at the bottom of the raingarden to slow the passage of water and filter pollutants from the water before it goes into waterways.</w:t>
      </w:r>
    </w:p>
    <w:p w14:paraId="6166C1AE" w14:textId="77777777" w:rsidR="00F23778" w:rsidRPr="007304F5" w:rsidRDefault="00F23778" w:rsidP="007304F5">
      <w:pPr>
        <w:spacing w:before="120" w:after="120" w:line="360" w:lineRule="auto"/>
        <w:rPr>
          <w:rFonts w:ascii="Arial" w:hAnsi="Arial" w:cs="Arial"/>
        </w:rPr>
      </w:pPr>
      <w:r w:rsidRPr="007304F5">
        <w:rPr>
          <w:rFonts w:ascii="Arial" w:hAnsi="Arial" w:cs="Arial"/>
        </w:rPr>
        <w:t>Raingardens can be constructed in a number of different ways:</w:t>
      </w:r>
    </w:p>
    <w:p w14:paraId="3E211344"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P</w:t>
      </w:r>
      <w:r w:rsidR="00F23778" w:rsidRPr="007304F5">
        <w:rPr>
          <w:rFonts w:ascii="Arial" w:hAnsi="Arial" w:cs="Arial"/>
        </w:rPr>
        <w:t>lanter box: an above ground garden that collects water from a diverted downpipe and is connected back into the stormwater drain</w:t>
      </w:r>
      <w:r>
        <w:rPr>
          <w:rFonts w:ascii="Arial" w:hAnsi="Arial" w:cs="Arial"/>
        </w:rPr>
        <w:t>.</w:t>
      </w:r>
    </w:p>
    <w:p w14:paraId="15ECF67E"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G</w:t>
      </w:r>
      <w:r w:rsidR="00F23778" w:rsidRPr="007304F5">
        <w:rPr>
          <w:rFonts w:ascii="Arial" w:hAnsi="Arial" w:cs="Arial"/>
        </w:rPr>
        <w:t>reen roof: plants are located on top of a roof to filter rainwater as it falls</w:t>
      </w:r>
      <w:r>
        <w:rPr>
          <w:rFonts w:ascii="Arial" w:hAnsi="Arial" w:cs="Arial"/>
        </w:rPr>
        <w:t>.</w:t>
      </w:r>
    </w:p>
    <w:p w14:paraId="3EB8EAA2"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I</w:t>
      </w:r>
      <w:r w:rsidR="00F23778" w:rsidRPr="007304F5">
        <w:rPr>
          <w:rFonts w:ascii="Arial" w:hAnsi="Arial" w:cs="Arial"/>
        </w:rPr>
        <w:t>nground raingarden: water is collected from hard surfaces or a diverted downpipe and is connected back into the stormwater drain</w:t>
      </w:r>
      <w:r>
        <w:rPr>
          <w:rFonts w:ascii="Arial" w:hAnsi="Arial" w:cs="Arial"/>
        </w:rPr>
        <w:t>.</w:t>
      </w:r>
    </w:p>
    <w:p w14:paraId="570E1ECB"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I</w:t>
      </w:r>
      <w:r w:rsidR="00F23778" w:rsidRPr="007304F5">
        <w:rPr>
          <w:rFonts w:ascii="Arial" w:hAnsi="Arial" w:cs="Arial"/>
        </w:rPr>
        <w:t>nfiltration raingarden: a garden bed at ground level that collects water from hard surfaces or a diverted downpipe and allows the water to infiltrate into surrounding soil</w:t>
      </w:r>
      <w:r>
        <w:rPr>
          <w:rFonts w:ascii="Arial" w:hAnsi="Arial" w:cs="Arial"/>
        </w:rPr>
        <w:t>.</w:t>
      </w:r>
    </w:p>
    <w:p w14:paraId="53C038B2"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W</w:t>
      </w:r>
      <w:r w:rsidR="00F23778" w:rsidRPr="007304F5">
        <w:rPr>
          <w:rFonts w:ascii="Arial" w:hAnsi="Arial" w:cs="Arial"/>
        </w:rPr>
        <w:t>ale: a depression or ditch containing plants that collects water from surrounding hard surfaces and allows the water to seep into soil below or connects to a stormwater drain</w:t>
      </w:r>
      <w:r>
        <w:rPr>
          <w:rFonts w:ascii="Arial" w:hAnsi="Arial" w:cs="Arial"/>
        </w:rPr>
        <w:t>.</w:t>
      </w:r>
    </w:p>
    <w:p w14:paraId="104BF489"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P</w:t>
      </w:r>
      <w:r w:rsidR="00F23778" w:rsidRPr="007304F5">
        <w:rPr>
          <w:rFonts w:ascii="Arial" w:hAnsi="Arial" w:cs="Arial"/>
        </w:rPr>
        <w:t>orous paving: paving that allows water to flow through it and into soil below.</w:t>
      </w:r>
    </w:p>
    <w:p w14:paraId="4CF0E683" w14:textId="77777777" w:rsidR="00F23778" w:rsidRPr="007304F5" w:rsidRDefault="00F23778" w:rsidP="007304F5">
      <w:pPr>
        <w:spacing w:before="120" w:after="120" w:line="360" w:lineRule="auto"/>
        <w:rPr>
          <w:rFonts w:ascii="Arial" w:hAnsi="Arial" w:cs="Arial"/>
        </w:rPr>
      </w:pPr>
    </w:p>
    <w:p w14:paraId="50C81903" w14:textId="77777777" w:rsidR="00F23778" w:rsidRPr="007304F5" w:rsidRDefault="00F23778" w:rsidP="007304F5">
      <w:pPr>
        <w:spacing w:before="120" w:after="120" w:line="360" w:lineRule="auto"/>
        <w:rPr>
          <w:rFonts w:ascii="Arial" w:hAnsi="Arial" w:cs="Arial"/>
        </w:rPr>
      </w:pPr>
      <w:r w:rsidRPr="007304F5">
        <w:rPr>
          <w:rFonts w:ascii="Arial" w:hAnsi="Arial" w:cs="Arial"/>
        </w:rPr>
        <w:t>Further information about raingardens and how to</w:t>
      </w:r>
      <w:r w:rsidR="002E3158">
        <w:rPr>
          <w:rFonts w:ascii="Arial" w:hAnsi="Arial" w:cs="Arial"/>
        </w:rPr>
        <w:t xml:space="preserve"> construct them is available on the </w:t>
      </w:r>
      <w:hyperlink r:id="rId207" w:history="1">
        <w:r w:rsidR="002E3158" w:rsidRPr="002E3158">
          <w:rPr>
            <w:rStyle w:val="Hyperlink"/>
            <w:rFonts w:ascii="Arial" w:hAnsi="Arial" w:cs="Arial"/>
          </w:rPr>
          <w:t>Melbourne Water website</w:t>
        </w:r>
      </w:hyperlink>
      <w:r w:rsidR="002E3158">
        <w:rPr>
          <w:rFonts w:ascii="Arial" w:hAnsi="Arial" w:cs="Arial"/>
        </w:rPr>
        <w:t>.</w:t>
      </w:r>
    </w:p>
    <w:p w14:paraId="277477BC" w14:textId="77777777" w:rsidR="00F23778" w:rsidRPr="007843B1" w:rsidRDefault="00F23778" w:rsidP="007843B1">
      <w:pPr>
        <w:pStyle w:val="Heading3"/>
        <w:rPr>
          <w:rFonts w:ascii="Arial" w:hAnsi="Arial" w:cs="Arial"/>
        </w:rPr>
      </w:pPr>
      <w:bookmarkStart w:id="86" w:name="_Toc403721858"/>
      <w:r w:rsidRPr="007843B1">
        <w:rPr>
          <w:rFonts w:ascii="Arial" w:hAnsi="Arial" w:cs="Arial"/>
        </w:rPr>
        <w:t>Grey Water Re-use</w:t>
      </w:r>
      <w:bookmarkEnd w:id="86"/>
    </w:p>
    <w:p w14:paraId="3A223380" w14:textId="77777777" w:rsidR="00F23778" w:rsidRPr="007304F5" w:rsidRDefault="00F23778" w:rsidP="007304F5">
      <w:pPr>
        <w:spacing w:before="120" w:after="120" w:line="360" w:lineRule="auto"/>
        <w:rPr>
          <w:rFonts w:ascii="Arial" w:hAnsi="Arial" w:cs="Arial"/>
        </w:rPr>
      </w:pPr>
      <w:r w:rsidRPr="007304F5">
        <w:rPr>
          <w:rFonts w:ascii="Arial" w:hAnsi="Arial" w:cs="Arial"/>
        </w:rPr>
        <w:t>Grey water is wastewater from non-toilet fixtures such as showers, basins, washing machines and taps.</w:t>
      </w:r>
    </w:p>
    <w:p w14:paraId="4D1E84EC" w14:textId="77777777" w:rsidR="00F23778" w:rsidRPr="007304F5" w:rsidRDefault="00F23778" w:rsidP="007304F5">
      <w:pPr>
        <w:spacing w:before="120" w:after="120" w:line="360" w:lineRule="auto"/>
        <w:rPr>
          <w:rFonts w:ascii="Arial" w:hAnsi="Arial" w:cs="Arial"/>
        </w:rPr>
      </w:pPr>
      <w:r w:rsidRPr="007304F5">
        <w:rPr>
          <w:rFonts w:ascii="Arial" w:hAnsi="Arial" w:cs="Arial"/>
        </w:rPr>
        <w:t>Treated grey water (using an EPA-approved system) can be used for toilet flushing and clothes washing, and untreated grey water can be used to irrigate the garden on a short term basis. Blackwater (toilet wastewater) and water from the kitchen sink are not suitable for re-use.</w:t>
      </w:r>
    </w:p>
    <w:p w14:paraId="26DE4041" w14:textId="77777777" w:rsidR="00F23778" w:rsidRPr="007304F5" w:rsidRDefault="00F23778" w:rsidP="007304F5">
      <w:pPr>
        <w:spacing w:before="120" w:after="120" w:line="360" w:lineRule="auto"/>
        <w:rPr>
          <w:rFonts w:ascii="Arial" w:hAnsi="Arial" w:cs="Arial"/>
        </w:rPr>
      </w:pPr>
      <w:r w:rsidRPr="007304F5">
        <w:rPr>
          <w:rFonts w:ascii="Arial" w:hAnsi="Arial" w:cs="Arial"/>
        </w:rPr>
        <w:t>When using grey water in the garden, keep in mind the following for environmental and health reasons:</w:t>
      </w:r>
    </w:p>
    <w:p w14:paraId="3753D462"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D</w:t>
      </w:r>
      <w:r w:rsidR="00F23778" w:rsidRPr="007304F5">
        <w:rPr>
          <w:rFonts w:ascii="Arial" w:hAnsi="Arial" w:cs="Arial"/>
        </w:rPr>
        <w:t>o not store untreated grey water for longer than 24 hours</w:t>
      </w:r>
      <w:r>
        <w:rPr>
          <w:rFonts w:ascii="Arial" w:hAnsi="Arial" w:cs="Arial"/>
        </w:rPr>
        <w:t>.</w:t>
      </w:r>
    </w:p>
    <w:p w14:paraId="2607741E"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A</w:t>
      </w:r>
      <w:r w:rsidR="00F23778" w:rsidRPr="007304F5">
        <w:rPr>
          <w:rFonts w:ascii="Arial" w:hAnsi="Arial" w:cs="Arial"/>
        </w:rPr>
        <w:t>pply grey water using drip irrigation and only when the soil is dry</w:t>
      </w:r>
      <w:r>
        <w:rPr>
          <w:rFonts w:ascii="Arial" w:hAnsi="Arial" w:cs="Arial"/>
        </w:rPr>
        <w:t>.</w:t>
      </w:r>
    </w:p>
    <w:p w14:paraId="06FE6570"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P</w:t>
      </w:r>
      <w:r w:rsidR="00F23778" w:rsidRPr="007304F5">
        <w:rPr>
          <w:rFonts w:ascii="Arial" w:hAnsi="Arial" w:cs="Arial"/>
        </w:rPr>
        <w:t>revent over-watering to avoid site runoff; so as not to inhibit plant growth or clog soils with organic matter</w:t>
      </w:r>
      <w:r>
        <w:rPr>
          <w:rFonts w:ascii="Arial" w:hAnsi="Arial" w:cs="Arial"/>
        </w:rPr>
        <w:t>.</w:t>
      </w:r>
    </w:p>
    <w:p w14:paraId="6886388D"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D</w:t>
      </w:r>
      <w:r w:rsidR="00F23778" w:rsidRPr="007304F5">
        <w:rPr>
          <w:rFonts w:ascii="Arial" w:hAnsi="Arial" w:cs="Arial"/>
        </w:rPr>
        <w:t>o not use grey water on leafy vegetables, herbs or fruit</w:t>
      </w:r>
      <w:r>
        <w:rPr>
          <w:rFonts w:ascii="Arial" w:hAnsi="Arial" w:cs="Arial"/>
        </w:rPr>
        <w:t>.</w:t>
      </w:r>
    </w:p>
    <w:p w14:paraId="00346247" w14:textId="77777777" w:rsidR="00F23778" w:rsidRPr="007304F5" w:rsidRDefault="002E3158" w:rsidP="001B3B51">
      <w:pPr>
        <w:numPr>
          <w:ilvl w:val="0"/>
          <w:numId w:val="19"/>
        </w:numPr>
        <w:spacing w:before="120" w:after="120" w:line="360" w:lineRule="auto"/>
        <w:ind w:left="567" w:hanging="567"/>
        <w:rPr>
          <w:rFonts w:ascii="Arial" w:hAnsi="Arial" w:cs="Arial"/>
        </w:rPr>
      </w:pPr>
      <w:r>
        <w:rPr>
          <w:rFonts w:ascii="Arial" w:hAnsi="Arial" w:cs="Arial"/>
        </w:rPr>
        <w:t>U</w:t>
      </w:r>
      <w:r w:rsidR="00F23778" w:rsidRPr="007304F5">
        <w:rPr>
          <w:rFonts w:ascii="Arial" w:hAnsi="Arial" w:cs="Arial"/>
        </w:rPr>
        <w:t>se biodegradable detergents, cleaners and shampoos that are low in salt and phosphorus.</w:t>
      </w:r>
    </w:p>
    <w:p w14:paraId="74AAE43A" w14:textId="77777777" w:rsidR="00F23778" w:rsidRPr="007843B1" w:rsidRDefault="00F23778" w:rsidP="007843B1">
      <w:pPr>
        <w:pStyle w:val="Heading3"/>
        <w:rPr>
          <w:rFonts w:ascii="Arial" w:hAnsi="Arial" w:cs="Arial"/>
        </w:rPr>
      </w:pPr>
      <w:bookmarkStart w:id="87" w:name="_Toc403721859"/>
      <w:r w:rsidRPr="007843B1">
        <w:rPr>
          <w:rFonts w:ascii="Arial" w:hAnsi="Arial" w:cs="Arial"/>
        </w:rPr>
        <w:t>Wastewater Treatment</w:t>
      </w:r>
      <w:bookmarkEnd w:id="87"/>
    </w:p>
    <w:p w14:paraId="5B028C3E" w14:textId="77777777" w:rsidR="00F23778" w:rsidRPr="007304F5" w:rsidRDefault="00F23778" w:rsidP="007304F5">
      <w:pPr>
        <w:spacing w:before="120" w:after="120" w:line="360" w:lineRule="auto"/>
        <w:rPr>
          <w:rFonts w:ascii="Arial" w:hAnsi="Arial" w:cs="Arial"/>
        </w:rPr>
      </w:pPr>
      <w:r w:rsidRPr="007304F5">
        <w:rPr>
          <w:rFonts w:ascii="Arial" w:hAnsi="Arial" w:cs="Arial"/>
        </w:rPr>
        <w:t>Low-impact toilets and alternative treatment systems may be worth considering, although, it is always worth first checking with Council’s Environmental Health Team about the appropriateness of your planned wastewater treatment system.</w:t>
      </w:r>
    </w:p>
    <w:p w14:paraId="0BCB0277" w14:textId="77777777" w:rsidR="00F23778" w:rsidRPr="007304F5" w:rsidRDefault="00F23778" w:rsidP="0084628F">
      <w:pPr>
        <w:pStyle w:val="Heading3"/>
        <w:rPr>
          <w:rFonts w:ascii="Arial" w:hAnsi="Arial" w:cs="Arial"/>
        </w:rPr>
      </w:pPr>
      <w:bookmarkStart w:id="88" w:name="_Toc403721860"/>
      <w:r w:rsidRPr="007304F5">
        <w:rPr>
          <w:rFonts w:ascii="Arial" w:hAnsi="Arial" w:cs="Arial"/>
        </w:rPr>
        <w:t>Composting Toilets</w:t>
      </w:r>
      <w:bookmarkEnd w:id="88"/>
    </w:p>
    <w:p w14:paraId="062A3DD7" w14:textId="77777777" w:rsidR="00F23778" w:rsidRPr="007304F5" w:rsidRDefault="00F23778" w:rsidP="007304F5">
      <w:pPr>
        <w:spacing w:before="120" w:after="120" w:line="360" w:lineRule="auto"/>
        <w:rPr>
          <w:rFonts w:ascii="Arial" w:hAnsi="Arial" w:cs="Arial"/>
        </w:rPr>
      </w:pPr>
      <w:r w:rsidRPr="007304F5">
        <w:rPr>
          <w:rFonts w:ascii="Arial" w:hAnsi="Arial" w:cs="Arial"/>
        </w:rPr>
        <w:t>Composting toilets have a single container in which waste is deposited to decompose as it slowly moves through the container. It is then removed as compost from the end-product chamber. Single containers are fitted under a bathroom and can easily replicate a flush toilet.</w:t>
      </w:r>
    </w:p>
    <w:p w14:paraId="1D9313D6" w14:textId="77777777" w:rsidR="00F23778" w:rsidRPr="007304F5" w:rsidRDefault="00F23778" w:rsidP="007304F5">
      <w:pPr>
        <w:spacing w:before="120" w:after="120" w:line="360" w:lineRule="auto"/>
        <w:rPr>
          <w:rFonts w:ascii="Arial" w:hAnsi="Arial" w:cs="Arial"/>
        </w:rPr>
      </w:pPr>
      <w:r w:rsidRPr="007304F5">
        <w:rPr>
          <w:rFonts w:ascii="Arial" w:hAnsi="Arial" w:cs="Arial"/>
        </w:rPr>
        <w:t>The container is permanently fitted under the toilet seat and never has to be fully emptied, as the compost can be gradually removed when it reaches the end-product chamber. A composting toilet looks much the same as a conventional toilet. One disadvantage of continuous composting systems is that they can allow fresh material and pathogens deposited on the top of the pile to contaminate the successfully decomposed end-product at the bottom of the pile.</w:t>
      </w:r>
    </w:p>
    <w:p w14:paraId="2E6CAB18" w14:textId="77777777" w:rsidR="00F23778" w:rsidRPr="007304F5" w:rsidRDefault="00F23778" w:rsidP="007304F5">
      <w:pPr>
        <w:spacing w:before="120" w:after="120" w:line="360" w:lineRule="auto"/>
        <w:rPr>
          <w:rFonts w:ascii="Arial" w:hAnsi="Arial" w:cs="Arial"/>
        </w:rPr>
      </w:pPr>
      <w:r w:rsidRPr="007304F5">
        <w:rPr>
          <w:rFonts w:ascii="Arial" w:hAnsi="Arial" w:cs="Arial"/>
        </w:rPr>
        <w:t>When a composting system is approved it will also require an approved system to treat grey water.</w:t>
      </w:r>
    </w:p>
    <w:p w14:paraId="19EC93F5" w14:textId="77777777" w:rsidR="00F23778" w:rsidRPr="007304F5" w:rsidRDefault="00F23778" w:rsidP="007843B1">
      <w:pPr>
        <w:pStyle w:val="Heading3"/>
        <w:rPr>
          <w:rFonts w:ascii="Arial" w:hAnsi="Arial" w:cs="Arial"/>
        </w:rPr>
      </w:pPr>
      <w:bookmarkStart w:id="89" w:name="_Toc403721861"/>
      <w:r w:rsidRPr="007304F5">
        <w:rPr>
          <w:rFonts w:ascii="Arial" w:hAnsi="Arial" w:cs="Arial"/>
        </w:rPr>
        <w:t>Worm Farm Systems</w:t>
      </w:r>
      <w:bookmarkEnd w:id="89"/>
    </w:p>
    <w:p w14:paraId="23F4E87C" w14:textId="77777777" w:rsidR="00F23778" w:rsidRPr="007304F5" w:rsidRDefault="00F23778" w:rsidP="007304F5">
      <w:pPr>
        <w:spacing w:before="120" w:after="120" w:line="360" w:lineRule="auto"/>
        <w:rPr>
          <w:rFonts w:ascii="Arial" w:hAnsi="Arial" w:cs="Arial"/>
        </w:rPr>
      </w:pPr>
      <w:r w:rsidRPr="007304F5">
        <w:rPr>
          <w:rFonts w:ascii="Arial" w:hAnsi="Arial" w:cs="Arial"/>
        </w:rPr>
        <w:t>Worm farms are single-chamber composting units that use worms to treat effluent. They can treat all household waste including toilet, kitchen and bathroom waste and organic waste such as food scraps, cardboard and newspapers. It is important to use mild cleaning and washing products when using a worm farm to ensure the worms stay healthy. You can purchase products labelled as safe for septic tanks or refer to the Living Sustainably section of this guide.</w:t>
      </w:r>
    </w:p>
    <w:p w14:paraId="0587A5A8" w14:textId="77777777" w:rsidR="00F23778" w:rsidRPr="007304F5" w:rsidRDefault="00F23778" w:rsidP="007843B1">
      <w:pPr>
        <w:pStyle w:val="Heading3"/>
        <w:rPr>
          <w:rFonts w:ascii="Arial" w:hAnsi="Arial" w:cs="Arial"/>
        </w:rPr>
      </w:pPr>
      <w:bookmarkStart w:id="90" w:name="_Toc403721862"/>
      <w:r w:rsidRPr="007304F5">
        <w:rPr>
          <w:rFonts w:ascii="Arial" w:hAnsi="Arial" w:cs="Arial"/>
        </w:rPr>
        <w:t>Reed-bed Systems</w:t>
      </w:r>
      <w:bookmarkEnd w:id="90"/>
    </w:p>
    <w:p w14:paraId="3FEAD1E2" w14:textId="77777777" w:rsidR="00F23778" w:rsidRPr="007304F5" w:rsidRDefault="00F23778" w:rsidP="007304F5">
      <w:pPr>
        <w:spacing w:before="120" w:after="120" w:line="360" w:lineRule="auto"/>
        <w:rPr>
          <w:rFonts w:ascii="Arial" w:hAnsi="Arial" w:cs="Arial"/>
        </w:rPr>
      </w:pPr>
      <w:r w:rsidRPr="007304F5">
        <w:rPr>
          <w:rFonts w:ascii="Arial" w:hAnsi="Arial" w:cs="Arial"/>
        </w:rPr>
        <w:t>Reed-bed systems are an alternative wastewater treatment system, which can be designed for tertiary treatment. Wastewater passes through a series of reed-bed systems before either sub-surface irrigation (secondary treatment) or UV treatment (tertiary treatment) prior to re-use. Domestic applications will usually be secondary treatment systems and commercial applications will be tertiary treatment. It is important to use mild cleaning and washing products when using a reed-bed system to ensure the reed plants stay healthy. You can purchase products labelled as safe for septic tanks or refer to the Living Sustainably section of this guide.</w:t>
      </w:r>
    </w:p>
    <w:p w14:paraId="2E829941" w14:textId="77777777" w:rsidR="00F23778" w:rsidRPr="007304F5" w:rsidRDefault="00F23778" w:rsidP="007843B1">
      <w:pPr>
        <w:pStyle w:val="Heading3"/>
        <w:rPr>
          <w:rFonts w:ascii="Arial" w:hAnsi="Arial" w:cs="Arial"/>
        </w:rPr>
      </w:pPr>
      <w:bookmarkStart w:id="91" w:name="_Toc403721863"/>
      <w:r w:rsidRPr="007304F5">
        <w:rPr>
          <w:rFonts w:ascii="Arial" w:hAnsi="Arial" w:cs="Arial"/>
        </w:rPr>
        <w:t>Resources</w:t>
      </w:r>
      <w:bookmarkEnd w:id="91"/>
    </w:p>
    <w:p w14:paraId="633E1765"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Information about the Water Efficiency Labelling and Standards Scheme, which products have MWES and research into models avai</w:t>
      </w:r>
      <w:r w:rsidR="0084628F">
        <w:rPr>
          <w:rFonts w:ascii="Arial" w:hAnsi="Arial" w:cs="Arial"/>
        </w:rPr>
        <w:t xml:space="preserve">lable in Australia is online on the </w:t>
      </w:r>
      <w:hyperlink r:id="rId208" w:history="1">
        <w:r w:rsidR="0084628F" w:rsidRPr="0084628F">
          <w:rPr>
            <w:rStyle w:val="Hyperlink"/>
            <w:rFonts w:ascii="Arial" w:hAnsi="Arial" w:cs="Arial"/>
          </w:rPr>
          <w:t>Australian Government website.</w:t>
        </w:r>
      </w:hyperlink>
    </w:p>
    <w:p w14:paraId="60147427" w14:textId="77777777" w:rsidR="007843B1" w:rsidRPr="0093232C" w:rsidRDefault="007843B1" w:rsidP="007843B1">
      <w:pPr>
        <w:pStyle w:val="Heading3"/>
        <w:spacing w:before="120" w:after="120" w:line="360" w:lineRule="auto"/>
        <w:rPr>
          <w:rFonts w:ascii="Arial" w:hAnsi="Arial" w:cs="Arial"/>
        </w:rPr>
      </w:pPr>
      <w:bookmarkStart w:id="92" w:name="_Toc403721864"/>
      <w:r w:rsidRPr="0093232C">
        <w:rPr>
          <w:rFonts w:ascii="Arial" w:hAnsi="Arial" w:cs="Arial"/>
        </w:rPr>
        <w:t>What can you do with an existing house?</w:t>
      </w:r>
      <w:bookmarkEnd w:id="92"/>
    </w:p>
    <w:p w14:paraId="0BB8DCAE" w14:textId="77777777" w:rsidR="007843B1" w:rsidRDefault="007843B1" w:rsidP="007843B1">
      <w:pPr>
        <w:spacing w:before="120" w:after="120" w:line="360" w:lineRule="auto"/>
        <w:rPr>
          <w:rFonts w:ascii="Arial" w:hAnsi="Arial" w:cs="Arial"/>
        </w:rPr>
      </w:pPr>
      <w:r w:rsidRPr="0093232C">
        <w:rPr>
          <w:rFonts w:ascii="Arial" w:hAnsi="Arial" w:cs="Arial"/>
        </w:rPr>
        <w:t>Think outside the box:</w:t>
      </w:r>
    </w:p>
    <w:p w14:paraId="4DF6B0E3" w14:textId="77777777" w:rsidR="007843B1" w:rsidRDefault="007843B1" w:rsidP="001B3B51">
      <w:pPr>
        <w:numPr>
          <w:ilvl w:val="0"/>
          <w:numId w:val="22"/>
        </w:numPr>
        <w:spacing w:before="120" w:after="120" w:line="360" w:lineRule="auto"/>
        <w:ind w:left="567" w:hanging="567"/>
        <w:rPr>
          <w:rFonts w:ascii="Arial" w:hAnsi="Arial" w:cs="Arial"/>
        </w:rPr>
      </w:pPr>
      <w:r>
        <w:rPr>
          <w:rFonts w:ascii="Arial" w:hAnsi="Arial" w:cs="Arial"/>
        </w:rPr>
        <w:t>Rainwater tanks can often be plumbed into the toilets and laundry of existing homes. Check with your preferred plumber.</w:t>
      </w:r>
    </w:p>
    <w:p w14:paraId="0BECDEB7" w14:textId="77777777" w:rsidR="007843B1" w:rsidRDefault="007843B1" w:rsidP="001B3B51">
      <w:pPr>
        <w:numPr>
          <w:ilvl w:val="0"/>
          <w:numId w:val="22"/>
        </w:numPr>
        <w:spacing w:before="120" w:after="120" w:line="360" w:lineRule="auto"/>
        <w:ind w:left="567" w:hanging="567"/>
        <w:rPr>
          <w:rFonts w:ascii="Arial" w:hAnsi="Arial" w:cs="Arial"/>
        </w:rPr>
      </w:pPr>
      <w:r>
        <w:rPr>
          <w:rFonts w:ascii="Arial" w:hAnsi="Arial" w:cs="Arial"/>
        </w:rPr>
        <w:t>Consider how you might change the landscaping to retain more water in your garden.</w:t>
      </w:r>
    </w:p>
    <w:p w14:paraId="1928DBB0" w14:textId="77777777" w:rsidR="00F23778" w:rsidRPr="007304F5" w:rsidRDefault="00F23778" w:rsidP="007304F5">
      <w:pPr>
        <w:spacing w:before="120" w:after="120" w:line="360" w:lineRule="auto"/>
        <w:rPr>
          <w:rFonts w:ascii="Arial" w:hAnsi="Arial" w:cs="Arial"/>
          <w:b/>
        </w:rPr>
      </w:pPr>
      <w:r w:rsidRPr="007304F5">
        <w:rPr>
          <w:rFonts w:ascii="Arial" w:hAnsi="Arial" w:cs="Arial"/>
          <w:b/>
        </w:rPr>
        <w:t>Water Capture Source Guide</w:t>
      </w:r>
    </w:p>
    <w:tbl>
      <w:tblPr>
        <w:tblStyle w:val="TableGrid"/>
        <w:tblW w:w="0" w:type="auto"/>
        <w:tblLook w:val="04A0" w:firstRow="1" w:lastRow="0" w:firstColumn="1" w:lastColumn="0" w:noHBand="0" w:noVBand="1"/>
        <w:tblCaption w:val="Table"/>
        <w:tblDescription w:val="Water Capture Source Guide"/>
      </w:tblPr>
      <w:tblGrid>
        <w:gridCol w:w="1829"/>
        <w:gridCol w:w="1816"/>
        <w:gridCol w:w="2206"/>
        <w:gridCol w:w="3391"/>
      </w:tblGrid>
      <w:tr w:rsidR="00F23778" w:rsidRPr="0084628F" w14:paraId="5ED8EFB0" w14:textId="77777777" w:rsidTr="00A402B6">
        <w:trPr>
          <w:tblHeader/>
        </w:trPr>
        <w:tc>
          <w:tcPr>
            <w:tcW w:w="1829" w:type="dxa"/>
          </w:tcPr>
          <w:p w14:paraId="4F80B42C" w14:textId="77777777" w:rsidR="00F23778" w:rsidRPr="0084628F" w:rsidRDefault="00F23778" w:rsidP="007304F5">
            <w:pPr>
              <w:spacing w:before="120" w:after="120" w:line="360" w:lineRule="auto"/>
              <w:rPr>
                <w:rFonts w:ascii="Arial" w:hAnsi="Arial" w:cs="Arial"/>
                <w:b/>
              </w:rPr>
            </w:pPr>
            <w:r w:rsidRPr="0084628F">
              <w:rPr>
                <w:rFonts w:ascii="Arial" w:hAnsi="Arial" w:cs="Arial"/>
                <w:b/>
              </w:rPr>
              <w:t>Application</w:t>
            </w:r>
          </w:p>
        </w:tc>
        <w:tc>
          <w:tcPr>
            <w:tcW w:w="1816" w:type="dxa"/>
          </w:tcPr>
          <w:p w14:paraId="178CCF88" w14:textId="77777777" w:rsidR="00F23778" w:rsidRPr="0084628F" w:rsidRDefault="00F23778" w:rsidP="007304F5">
            <w:pPr>
              <w:spacing w:before="120" w:after="120" w:line="360" w:lineRule="auto"/>
              <w:rPr>
                <w:rFonts w:ascii="Arial" w:hAnsi="Arial" w:cs="Arial"/>
                <w:b/>
              </w:rPr>
            </w:pPr>
            <w:r w:rsidRPr="0084628F">
              <w:rPr>
                <w:rFonts w:ascii="Arial" w:hAnsi="Arial" w:cs="Arial"/>
                <w:b/>
              </w:rPr>
              <w:t>Product</w:t>
            </w:r>
          </w:p>
        </w:tc>
        <w:tc>
          <w:tcPr>
            <w:tcW w:w="2206" w:type="dxa"/>
          </w:tcPr>
          <w:p w14:paraId="10025C31" w14:textId="77777777" w:rsidR="00F23778" w:rsidRPr="0084628F" w:rsidRDefault="00F23778" w:rsidP="007304F5">
            <w:pPr>
              <w:spacing w:before="120" w:after="120" w:line="360" w:lineRule="auto"/>
              <w:rPr>
                <w:rFonts w:ascii="Arial" w:hAnsi="Arial" w:cs="Arial"/>
                <w:b/>
              </w:rPr>
            </w:pPr>
            <w:r w:rsidRPr="0084628F">
              <w:rPr>
                <w:rFonts w:ascii="Arial" w:hAnsi="Arial" w:cs="Arial"/>
                <w:b/>
              </w:rPr>
              <w:t>Sustainable Features</w:t>
            </w:r>
          </w:p>
        </w:tc>
        <w:tc>
          <w:tcPr>
            <w:tcW w:w="3391" w:type="dxa"/>
          </w:tcPr>
          <w:p w14:paraId="459777BA" w14:textId="77777777" w:rsidR="00F23778" w:rsidRPr="0084628F" w:rsidRDefault="00F23778" w:rsidP="007304F5">
            <w:pPr>
              <w:spacing w:before="120" w:after="120" w:line="360" w:lineRule="auto"/>
              <w:rPr>
                <w:rFonts w:ascii="Arial" w:hAnsi="Arial" w:cs="Arial"/>
                <w:b/>
              </w:rPr>
            </w:pPr>
            <w:r w:rsidRPr="0084628F">
              <w:rPr>
                <w:rFonts w:ascii="Arial" w:hAnsi="Arial" w:cs="Arial"/>
                <w:b/>
              </w:rPr>
              <w:t>Source</w:t>
            </w:r>
          </w:p>
        </w:tc>
      </w:tr>
      <w:tr w:rsidR="00F23778" w:rsidRPr="007304F5" w14:paraId="3BF892E3" w14:textId="77777777" w:rsidTr="00A402B6">
        <w:tc>
          <w:tcPr>
            <w:tcW w:w="1829" w:type="dxa"/>
          </w:tcPr>
          <w:p w14:paraId="437019F7" w14:textId="77777777" w:rsidR="00F23778" w:rsidRPr="007304F5" w:rsidRDefault="00F23778" w:rsidP="007304F5">
            <w:pPr>
              <w:spacing w:before="120" w:after="120" w:line="360" w:lineRule="auto"/>
              <w:rPr>
                <w:rFonts w:ascii="Arial" w:hAnsi="Arial" w:cs="Arial"/>
              </w:rPr>
            </w:pPr>
            <w:r w:rsidRPr="007304F5">
              <w:rPr>
                <w:rFonts w:ascii="Arial" w:hAnsi="Arial" w:cs="Arial"/>
              </w:rPr>
              <w:t>Water capture</w:t>
            </w:r>
          </w:p>
        </w:tc>
        <w:tc>
          <w:tcPr>
            <w:tcW w:w="1816" w:type="dxa"/>
          </w:tcPr>
          <w:p w14:paraId="3EA0E934" w14:textId="77777777" w:rsidR="00F23778" w:rsidRPr="007304F5" w:rsidRDefault="00F23778" w:rsidP="007304F5">
            <w:pPr>
              <w:spacing w:before="120" w:after="120" w:line="360" w:lineRule="auto"/>
              <w:rPr>
                <w:rFonts w:ascii="Arial" w:hAnsi="Arial" w:cs="Arial"/>
              </w:rPr>
            </w:pPr>
            <w:r w:rsidRPr="007304F5">
              <w:rPr>
                <w:rFonts w:ascii="Arial" w:hAnsi="Arial" w:cs="Arial"/>
              </w:rPr>
              <w:t>Poly rainwater tanks</w:t>
            </w:r>
          </w:p>
          <w:p w14:paraId="3E1F4CE1" w14:textId="77777777" w:rsidR="00F23778" w:rsidRPr="007304F5" w:rsidRDefault="00F23778" w:rsidP="007304F5">
            <w:pPr>
              <w:spacing w:before="120" w:after="120" w:line="360" w:lineRule="auto"/>
              <w:rPr>
                <w:rFonts w:ascii="Arial" w:hAnsi="Arial" w:cs="Arial"/>
              </w:rPr>
            </w:pPr>
            <w:r w:rsidRPr="007304F5">
              <w:rPr>
                <w:rFonts w:ascii="Arial" w:hAnsi="Arial" w:cs="Arial"/>
              </w:rPr>
              <w:t>Steel rainwater tanks</w:t>
            </w:r>
          </w:p>
        </w:tc>
        <w:tc>
          <w:tcPr>
            <w:tcW w:w="2206" w:type="dxa"/>
          </w:tcPr>
          <w:p w14:paraId="51D5172C" w14:textId="77777777" w:rsidR="00F23778" w:rsidRPr="007304F5" w:rsidRDefault="00F23778" w:rsidP="007304F5">
            <w:pPr>
              <w:spacing w:before="120" w:after="120" w:line="360" w:lineRule="auto"/>
              <w:rPr>
                <w:rFonts w:ascii="Arial" w:hAnsi="Arial" w:cs="Arial"/>
              </w:rPr>
            </w:pPr>
            <w:r w:rsidRPr="007304F5">
              <w:rPr>
                <w:rFonts w:ascii="Arial" w:hAnsi="Arial" w:cs="Arial"/>
              </w:rPr>
              <w:t>Reduces reliance on mains water</w:t>
            </w:r>
          </w:p>
        </w:tc>
        <w:tc>
          <w:tcPr>
            <w:tcW w:w="3391" w:type="dxa"/>
          </w:tcPr>
          <w:p w14:paraId="76E6DF1A" w14:textId="77777777" w:rsidR="00F23778" w:rsidRPr="007304F5" w:rsidRDefault="00F23778" w:rsidP="007304F5">
            <w:pPr>
              <w:spacing w:before="120" w:after="120" w:line="360" w:lineRule="auto"/>
              <w:rPr>
                <w:rFonts w:ascii="Arial" w:hAnsi="Arial" w:cs="Arial"/>
              </w:rPr>
            </w:pPr>
            <w:r w:rsidRPr="007304F5">
              <w:rPr>
                <w:rFonts w:ascii="Arial" w:hAnsi="Arial" w:cs="Arial"/>
              </w:rPr>
              <w:t>Nillumbik Nursery</w:t>
            </w:r>
          </w:p>
          <w:p w14:paraId="1209ECC6" w14:textId="77777777" w:rsidR="00F23778" w:rsidRPr="007304F5" w:rsidRDefault="00F23778" w:rsidP="007304F5">
            <w:pPr>
              <w:spacing w:before="120" w:after="120" w:line="360" w:lineRule="auto"/>
              <w:rPr>
                <w:rFonts w:ascii="Arial" w:hAnsi="Arial" w:cs="Arial"/>
              </w:rPr>
            </w:pPr>
            <w:r w:rsidRPr="007304F5">
              <w:rPr>
                <w:rFonts w:ascii="Arial" w:hAnsi="Arial" w:cs="Arial"/>
              </w:rPr>
              <w:t>Diamond Creek</w:t>
            </w:r>
          </w:p>
          <w:p w14:paraId="21CD12DE" w14:textId="77777777" w:rsidR="00F23778" w:rsidRDefault="00F23778" w:rsidP="007304F5">
            <w:pPr>
              <w:spacing w:before="120" w:after="120" w:line="360" w:lineRule="auto"/>
              <w:rPr>
                <w:rFonts w:ascii="Arial" w:hAnsi="Arial" w:cs="Arial"/>
              </w:rPr>
            </w:pPr>
            <w:r w:rsidRPr="007304F5">
              <w:rPr>
                <w:rFonts w:ascii="Arial" w:hAnsi="Arial" w:cs="Arial"/>
              </w:rPr>
              <w:t>03 9438 1211</w:t>
            </w:r>
          </w:p>
          <w:p w14:paraId="53598532" w14:textId="77777777" w:rsidR="0084628F" w:rsidRPr="007304F5" w:rsidRDefault="00CD5540" w:rsidP="007304F5">
            <w:pPr>
              <w:spacing w:before="120" w:after="120" w:line="360" w:lineRule="auto"/>
              <w:rPr>
                <w:rFonts w:ascii="Arial" w:hAnsi="Arial" w:cs="Arial"/>
              </w:rPr>
            </w:pPr>
            <w:hyperlink r:id="rId209" w:history="1">
              <w:r w:rsidR="0084628F" w:rsidRPr="0084628F">
                <w:rPr>
                  <w:rStyle w:val="Hyperlink"/>
                  <w:rFonts w:ascii="Arial" w:hAnsi="Arial" w:cs="Arial"/>
                </w:rPr>
                <w:t>Nillumbik Nursery website</w:t>
              </w:r>
            </w:hyperlink>
          </w:p>
          <w:p w14:paraId="2C57B1FF" w14:textId="77777777" w:rsidR="00F23778" w:rsidRPr="007304F5" w:rsidRDefault="00F23778" w:rsidP="007304F5">
            <w:pPr>
              <w:spacing w:before="120" w:after="120" w:line="360" w:lineRule="auto"/>
              <w:rPr>
                <w:rFonts w:ascii="Arial" w:hAnsi="Arial" w:cs="Arial"/>
              </w:rPr>
            </w:pPr>
            <w:r w:rsidRPr="007304F5">
              <w:rPr>
                <w:rFonts w:ascii="Arial" w:hAnsi="Arial" w:cs="Arial"/>
              </w:rPr>
              <w:t>Enter Shop</w:t>
            </w:r>
          </w:p>
          <w:p w14:paraId="3B544D84" w14:textId="77777777" w:rsidR="00F23778" w:rsidRPr="007304F5" w:rsidRDefault="00F23778" w:rsidP="007304F5">
            <w:pPr>
              <w:spacing w:before="120" w:after="120" w:line="360" w:lineRule="auto"/>
              <w:rPr>
                <w:rFonts w:ascii="Arial" w:hAnsi="Arial" w:cs="Arial"/>
              </w:rPr>
            </w:pPr>
            <w:r w:rsidRPr="007304F5">
              <w:rPr>
                <w:rFonts w:ascii="Arial" w:hAnsi="Arial" w:cs="Arial"/>
              </w:rPr>
              <w:t>Eltham</w:t>
            </w:r>
          </w:p>
          <w:p w14:paraId="2C2E9E8A" w14:textId="77777777" w:rsidR="00F23778" w:rsidRDefault="00F23778" w:rsidP="007304F5">
            <w:pPr>
              <w:spacing w:before="120" w:after="120" w:line="360" w:lineRule="auto"/>
              <w:rPr>
                <w:rFonts w:ascii="Arial" w:hAnsi="Arial" w:cs="Arial"/>
              </w:rPr>
            </w:pPr>
            <w:r w:rsidRPr="007304F5">
              <w:rPr>
                <w:rFonts w:ascii="Arial" w:hAnsi="Arial" w:cs="Arial"/>
              </w:rPr>
              <w:t>03 9431 0006</w:t>
            </w:r>
          </w:p>
          <w:p w14:paraId="1384E8F4" w14:textId="77777777" w:rsidR="0084628F" w:rsidRPr="007304F5" w:rsidRDefault="00CD5540" w:rsidP="007304F5">
            <w:pPr>
              <w:spacing w:before="120" w:after="120" w:line="360" w:lineRule="auto"/>
              <w:rPr>
                <w:rFonts w:ascii="Arial" w:hAnsi="Arial" w:cs="Arial"/>
              </w:rPr>
            </w:pPr>
            <w:hyperlink r:id="rId210" w:history="1">
              <w:r w:rsidR="0084628F" w:rsidRPr="0084628F">
                <w:rPr>
                  <w:rStyle w:val="Hyperlink"/>
                  <w:rFonts w:ascii="Arial" w:hAnsi="Arial" w:cs="Arial"/>
                </w:rPr>
                <w:t>Enter Shop website</w:t>
              </w:r>
            </w:hyperlink>
          </w:p>
          <w:p w14:paraId="6CE9A3CB" w14:textId="77777777" w:rsidR="00F23778" w:rsidRPr="007304F5" w:rsidRDefault="00F23778" w:rsidP="007304F5">
            <w:pPr>
              <w:spacing w:before="120" w:after="120" w:line="360" w:lineRule="auto"/>
              <w:rPr>
                <w:rFonts w:ascii="Arial" w:hAnsi="Arial" w:cs="Arial"/>
              </w:rPr>
            </w:pPr>
            <w:r w:rsidRPr="007304F5">
              <w:rPr>
                <w:rFonts w:ascii="Arial" w:hAnsi="Arial" w:cs="Arial"/>
              </w:rPr>
              <w:t>Diamond Valley Mitre 10</w:t>
            </w:r>
          </w:p>
          <w:p w14:paraId="5A3D83B4" w14:textId="77777777" w:rsidR="00F23778" w:rsidRPr="007304F5" w:rsidRDefault="00F23778" w:rsidP="007304F5">
            <w:pPr>
              <w:spacing w:before="120" w:after="120" w:line="360" w:lineRule="auto"/>
              <w:rPr>
                <w:rFonts w:ascii="Arial" w:hAnsi="Arial" w:cs="Arial"/>
              </w:rPr>
            </w:pPr>
            <w:r w:rsidRPr="007304F5">
              <w:rPr>
                <w:rFonts w:ascii="Arial" w:hAnsi="Arial" w:cs="Arial"/>
              </w:rPr>
              <w:t>Diamond Creek</w:t>
            </w:r>
          </w:p>
          <w:p w14:paraId="04F26BE2" w14:textId="77777777" w:rsidR="00F23778" w:rsidRDefault="00F23778" w:rsidP="007304F5">
            <w:pPr>
              <w:spacing w:before="120" w:after="120" w:line="360" w:lineRule="auto"/>
              <w:rPr>
                <w:rFonts w:ascii="Arial" w:hAnsi="Arial" w:cs="Arial"/>
              </w:rPr>
            </w:pPr>
            <w:r w:rsidRPr="007304F5">
              <w:rPr>
                <w:rFonts w:ascii="Arial" w:hAnsi="Arial" w:cs="Arial"/>
              </w:rPr>
              <w:t>03 9438 2077</w:t>
            </w:r>
          </w:p>
          <w:p w14:paraId="63216842" w14:textId="77777777" w:rsidR="0084628F" w:rsidRPr="007304F5" w:rsidRDefault="00CD5540" w:rsidP="007304F5">
            <w:pPr>
              <w:spacing w:before="120" w:after="120" w:line="360" w:lineRule="auto"/>
              <w:rPr>
                <w:rFonts w:ascii="Arial" w:hAnsi="Arial" w:cs="Arial"/>
              </w:rPr>
            </w:pPr>
            <w:hyperlink r:id="rId211" w:history="1">
              <w:r w:rsidR="0084628F" w:rsidRPr="0084628F">
                <w:rPr>
                  <w:rStyle w:val="Hyperlink"/>
                  <w:rFonts w:ascii="Arial" w:hAnsi="Arial" w:cs="Arial"/>
                </w:rPr>
                <w:t>Mitre 10 website</w:t>
              </w:r>
            </w:hyperlink>
          </w:p>
          <w:p w14:paraId="13A99DCC" w14:textId="77777777" w:rsidR="00F23778" w:rsidRPr="007304F5" w:rsidRDefault="00F23778" w:rsidP="007304F5">
            <w:pPr>
              <w:spacing w:before="120" w:after="120" w:line="360" w:lineRule="auto"/>
              <w:rPr>
                <w:rFonts w:ascii="Arial" w:hAnsi="Arial" w:cs="Arial"/>
              </w:rPr>
            </w:pPr>
            <w:r w:rsidRPr="007304F5">
              <w:rPr>
                <w:rFonts w:ascii="Arial" w:hAnsi="Arial" w:cs="Arial"/>
              </w:rPr>
              <w:t>Kinglake West Mitre 10</w:t>
            </w:r>
          </w:p>
          <w:p w14:paraId="6D174B36" w14:textId="77777777" w:rsidR="00F23778" w:rsidRPr="007304F5" w:rsidRDefault="00F23778" w:rsidP="007304F5">
            <w:pPr>
              <w:spacing w:before="120" w:after="120" w:line="360" w:lineRule="auto"/>
              <w:rPr>
                <w:rFonts w:ascii="Arial" w:hAnsi="Arial" w:cs="Arial"/>
              </w:rPr>
            </w:pPr>
            <w:r w:rsidRPr="007304F5">
              <w:rPr>
                <w:rFonts w:ascii="Arial" w:hAnsi="Arial" w:cs="Arial"/>
              </w:rPr>
              <w:t>Pheasant Creek</w:t>
            </w:r>
          </w:p>
          <w:p w14:paraId="31AD47FC" w14:textId="77777777" w:rsidR="0084628F" w:rsidRDefault="0084628F" w:rsidP="0084628F">
            <w:pPr>
              <w:spacing w:before="120" w:after="120" w:line="360" w:lineRule="auto"/>
              <w:rPr>
                <w:rFonts w:ascii="Arial" w:hAnsi="Arial" w:cs="Arial"/>
              </w:rPr>
            </w:pPr>
            <w:r>
              <w:rPr>
                <w:rFonts w:ascii="Arial" w:hAnsi="Arial" w:cs="Arial"/>
              </w:rPr>
              <w:t>03 5786 5451</w:t>
            </w:r>
          </w:p>
          <w:p w14:paraId="5FAF61A4" w14:textId="77777777" w:rsidR="0084628F" w:rsidRPr="007304F5" w:rsidRDefault="00CD5540" w:rsidP="0084628F">
            <w:pPr>
              <w:spacing w:before="120" w:after="120" w:line="360" w:lineRule="auto"/>
              <w:rPr>
                <w:rFonts w:ascii="Arial" w:hAnsi="Arial" w:cs="Arial"/>
              </w:rPr>
            </w:pPr>
            <w:hyperlink r:id="rId212" w:history="1">
              <w:r w:rsidR="0084628F" w:rsidRPr="0084628F">
                <w:rPr>
                  <w:rStyle w:val="Hyperlink"/>
                  <w:rFonts w:ascii="Arial" w:hAnsi="Arial" w:cs="Arial"/>
                </w:rPr>
                <w:t>Mitre 10 website</w:t>
              </w:r>
            </w:hyperlink>
          </w:p>
          <w:p w14:paraId="6641BB46" w14:textId="77777777" w:rsidR="00F23778" w:rsidRDefault="00F23778" w:rsidP="007304F5">
            <w:pPr>
              <w:spacing w:before="120" w:after="120" w:line="360" w:lineRule="auto"/>
              <w:rPr>
                <w:rFonts w:ascii="Arial" w:hAnsi="Arial" w:cs="Arial"/>
              </w:rPr>
            </w:pPr>
            <w:r w:rsidRPr="007304F5">
              <w:rPr>
                <w:rFonts w:ascii="Arial" w:hAnsi="Arial" w:cs="Arial"/>
              </w:rPr>
              <w:t>Bunnings</w:t>
            </w:r>
          </w:p>
          <w:p w14:paraId="02BA5F73" w14:textId="77777777" w:rsidR="0084628F" w:rsidRPr="007304F5" w:rsidRDefault="00CD5540" w:rsidP="007304F5">
            <w:pPr>
              <w:spacing w:before="120" w:after="120" w:line="360" w:lineRule="auto"/>
              <w:rPr>
                <w:rFonts w:ascii="Arial" w:hAnsi="Arial" w:cs="Arial"/>
              </w:rPr>
            </w:pPr>
            <w:hyperlink r:id="rId213" w:history="1">
              <w:r w:rsidR="0084628F" w:rsidRPr="0084628F">
                <w:rPr>
                  <w:rStyle w:val="Hyperlink"/>
                  <w:rFonts w:ascii="Arial" w:hAnsi="Arial" w:cs="Arial"/>
                </w:rPr>
                <w:t>Bunnings website</w:t>
              </w:r>
            </w:hyperlink>
          </w:p>
          <w:p w14:paraId="42EC6B49" w14:textId="77777777" w:rsidR="00F23778" w:rsidRPr="007304F5" w:rsidRDefault="00F23778" w:rsidP="007304F5">
            <w:pPr>
              <w:spacing w:before="120" w:after="120" w:line="360" w:lineRule="auto"/>
              <w:rPr>
                <w:rFonts w:ascii="Arial" w:hAnsi="Arial" w:cs="Arial"/>
              </w:rPr>
            </w:pPr>
            <w:r w:rsidRPr="007304F5">
              <w:rPr>
                <w:rFonts w:ascii="Arial" w:hAnsi="Arial" w:cs="Arial"/>
              </w:rPr>
              <w:t>Tankworks</w:t>
            </w:r>
          </w:p>
          <w:p w14:paraId="02DCA552" w14:textId="77777777" w:rsidR="00F23778" w:rsidRPr="007304F5" w:rsidRDefault="00F23778" w:rsidP="007304F5">
            <w:pPr>
              <w:spacing w:before="120" w:after="120" w:line="360" w:lineRule="auto"/>
              <w:rPr>
                <w:rFonts w:ascii="Arial" w:hAnsi="Arial" w:cs="Arial"/>
              </w:rPr>
            </w:pPr>
            <w:r w:rsidRPr="007304F5">
              <w:rPr>
                <w:rFonts w:ascii="Arial" w:hAnsi="Arial" w:cs="Arial"/>
              </w:rPr>
              <w:t>Somerton</w:t>
            </w:r>
          </w:p>
          <w:p w14:paraId="65BEDE14" w14:textId="77777777" w:rsidR="00F23778" w:rsidRDefault="00F23778" w:rsidP="007304F5">
            <w:pPr>
              <w:spacing w:before="120" w:after="120" w:line="360" w:lineRule="auto"/>
              <w:rPr>
                <w:rFonts w:ascii="Arial" w:hAnsi="Arial" w:cs="Arial"/>
              </w:rPr>
            </w:pPr>
            <w:r w:rsidRPr="007304F5">
              <w:rPr>
                <w:rFonts w:ascii="Arial" w:hAnsi="Arial" w:cs="Arial"/>
              </w:rPr>
              <w:t>1300 736 562</w:t>
            </w:r>
          </w:p>
          <w:p w14:paraId="665A944F" w14:textId="77777777" w:rsidR="00F23778" w:rsidRPr="007304F5" w:rsidRDefault="00CD5540" w:rsidP="007304F5">
            <w:pPr>
              <w:spacing w:before="120" w:after="120" w:line="360" w:lineRule="auto"/>
              <w:rPr>
                <w:rFonts w:ascii="Arial" w:hAnsi="Arial" w:cs="Arial"/>
              </w:rPr>
            </w:pPr>
            <w:hyperlink r:id="rId214" w:history="1">
              <w:r w:rsidR="0084628F" w:rsidRPr="0084628F">
                <w:rPr>
                  <w:rStyle w:val="Hyperlink"/>
                  <w:rFonts w:ascii="Arial" w:hAnsi="Arial" w:cs="Arial"/>
                </w:rPr>
                <w:t>Tankworks website</w:t>
              </w:r>
            </w:hyperlink>
          </w:p>
        </w:tc>
      </w:tr>
    </w:tbl>
    <w:p w14:paraId="4A27CF6D" w14:textId="77777777" w:rsidR="00F23778" w:rsidRPr="007843B1" w:rsidRDefault="00F23778" w:rsidP="007843B1">
      <w:pPr>
        <w:pStyle w:val="Heading2"/>
        <w:spacing w:before="120" w:after="120" w:line="360" w:lineRule="auto"/>
        <w:rPr>
          <w:rFonts w:ascii="Arial" w:hAnsi="Arial" w:cs="Arial"/>
          <w:i w:val="0"/>
          <w:sz w:val="24"/>
          <w:szCs w:val="24"/>
        </w:rPr>
      </w:pPr>
      <w:bookmarkStart w:id="93" w:name="_Toc403721865"/>
      <w:r w:rsidRPr="007843B1">
        <w:rPr>
          <w:rFonts w:ascii="Arial" w:hAnsi="Arial" w:cs="Arial"/>
          <w:i w:val="0"/>
          <w:sz w:val="24"/>
          <w:szCs w:val="24"/>
        </w:rPr>
        <w:t>Landscaping and Garden Design</w:t>
      </w:r>
      <w:bookmarkEnd w:id="93"/>
    </w:p>
    <w:p w14:paraId="744D74F1" w14:textId="77777777" w:rsidR="00F23778" w:rsidRPr="007304F5" w:rsidRDefault="00F23778" w:rsidP="007304F5">
      <w:pPr>
        <w:spacing w:before="120" w:after="120" w:line="360" w:lineRule="auto"/>
        <w:rPr>
          <w:rFonts w:ascii="Arial" w:hAnsi="Arial" w:cs="Arial"/>
        </w:rPr>
      </w:pPr>
      <w:r w:rsidRPr="007304F5">
        <w:rPr>
          <w:rFonts w:ascii="Arial" w:hAnsi="Arial" w:cs="Arial"/>
        </w:rPr>
        <w:t>Landscaping usually occurs once a new house is complete, and only then do households start to think about what they might want from their garden. To achieve the best results possible and enable the creation of a truly sustainable garden, planning the garden should be done in conjunction with the house.</w:t>
      </w:r>
    </w:p>
    <w:p w14:paraId="5A8C346A" w14:textId="77777777" w:rsidR="00F23778" w:rsidRPr="007304F5" w:rsidRDefault="00F23778" w:rsidP="007304F5">
      <w:pPr>
        <w:spacing w:before="120" w:after="120" w:line="360" w:lineRule="auto"/>
        <w:rPr>
          <w:rFonts w:ascii="Arial" w:hAnsi="Arial" w:cs="Arial"/>
        </w:rPr>
      </w:pPr>
      <w:r w:rsidRPr="007304F5">
        <w:rPr>
          <w:rFonts w:ascii="Arial" w:hAnsi="Arial" w:cs="Arial"/>
        </w:rPr>
        <w:t>A sustainable garden not only looks great and is fun to be in, it can also enhance the passive design features of the house, improve air quality and water management and assist with food production. Sustainable gardens also provide habitat and are important links for biodiversity.</w:t>
      </w:r>
    </w:p>
    <w:p w14:paraId="4FC3B1E1" w14:textId="77777777" w:rsidR="00F23778" w:rsidRPr="005C7509" w:rsidRDefault="00F23778" w:rsidP="005C7509">
      <w:pPr>
        <w:pStyle w:val="Heading3"/>
        <w:rPr>
          <w:rFonts w:ascii="Arial" w:hAnsi="Arial" w:cs="Arial"/>
        </w:rPr>
      </w:pPr>
      <w:bookmarkStart w:id="94" w:name="_Toc403721866"/>
      <w:r w:rsidRPr="005C7509">
        <w:rPr>
          <w:rFonts w:ascii="Arial" w:hAnsi="Arial" w:cs="Arial"/>
        </w:rPr>
        <w:t>Site Considerations</w:t>
      </w:r>
      <w:bookmarkEnd w:id="94"/>
    </w:p>
    <w:p w14:paraId="218BE9BE" w14:textId="77777777" w:rsidR="00F23778" w:rsidRPr="007304F5" w:rsidRDefault="00F23778" w:rsidP="007304F5">
      <w:pPr>
        <w:spacing w:before="120" w:after="120" w:line="360" w:lineRule="auto"/>
        <w:rPr>
          <w:rFonts w:ascii="Arial" w:hAnsi="Arial" w:cs="Arial"/>
        </w:rPr>
      </w:pPr>
      <w:r w:rsidRPr="007304F5">
        <w:rPr>
          <w:rFonts w:ascii="Arial" w:hAnsi="Arial" w:cs="Arial"/>
        </w:rPr>
        <w:t>Do you want to grow herbs, fruit or vegetables in your garden? If so, think about the path of the sun over the seasons and how your house, neighbouring houses, established trees and fences will affect access to the sun in your proposed garden beds. Local topsoil is often nutrient-poor, so consider whether or not you will need to bring in some soil and organic matter to get your productive garden going?</w:t>
      </w:r>
    </w:p>
    <w:p w14:paraId="0F92F22C" w14:textId="77777777" w:rsidR="00F23778" w:rsidRPr="007304F5" w:rsidRDefault="00F23778" w:rsidP="007304F5">
      <w:pPr>
        <w:spacing w:before="120" w:after="120" w:line="360" w:lineRule="auto"/>
        <w:rPr>
          <w:rFonts w:ascii="Arial" w:hAnsi="Arial" w:cs="Arial"/>
        </w:rPr>
      </w:pPr>
      <w:r w:rsidRPr="007304F5">
        <w:rPr>
          <w:rFonts w:ascii="Arial" w:hAnsi="Arial" w:cs="Arial"/>
        </w:rPr>
        <w:t>Indigenous plants are native to the local area and they will generally survive in your garden better than exotics or native plants from other parts of Australia. Indigenous species have adapted to local soil and climatic conditions over many years, including seasonal temperature fluctuations, long periods of drought and rainfall. Planting indigenous species will also help attract native birds rather than introduced species. A mixture of trees, spikey shrubs and grasses will ensure large and small creatures all have somewhere to live.</w:t>
      </w:r>
    </w:p>
    <w:p w14:paraId="136134CA" w14:textId="77777777" w:rsidR="00F23778" w:rsidRPr="007304F5" w:rsidRDefault="00F23778" w:rsidP="007304F5">
      <w:pPr>
        <w:spacing w:before="120" w:after="120" w:line="360" w:lineRule="auto"/>
        <w:rPr>
          <w:rFonts w:ascii="Arial" w:hAnsi="Arial" w:cs="Arial"/>
        </w:rPr>
      </w:pPr>
      <w:r w:rsidRPr="007304F5">
        <w:rPr>
          <w:rFonts w:ascii="Arial" w:hAnsi="Arial" w:cs="Arial"/>
        </w:rPr>
        <w:t>If you are on a sloping block, managing stormwater runoff will be a challenge. Consider how to provide landscaping elements to capture and retain stormwater. Swales (depressions or ditches), ponds, raingardens and other types of water features can assist with slowing or capturing water on site. Further information can be found in the Water Capture and Use section of this Guide.</w:t>
      </w:r>
    </w:p>
    <w:p w14:paraId="1332E2B5" w14:textId="77777777" w:rsidR="00F23778" w:rsidRPr="007304F5" w:rsidRDefault="00F23778" w:rsidP="007304F5">
      <w:pPr>
        <w:spacing w:before="120" w:after="120" w:line="360" w:lineRule="auto"/>
        <w:rPr>
          <w:rFonts w:ascii="Arial" w:hAnsi="Arial" w:cs="Arial"/>
        </w:rPr>
      </w:pPr>
      <w:r w:rsidRPr="007304F5">
        <w:rPr>
          <w:rFonts w:ascii="Arial" w:hAnsi="Arial" w:cs="Arial"/>
        </w:rPr>
        <w:t>Consider how much water you might need for your garden and what size and style of water tank might suit, where the tank will fit and whether you need a pump to get water uphill. Plan ahead for power and shelter to protect your pump.</w:t>
      </w:r>
    </w:p>
    <w:p w14:paraId="222FEB82" w14:textId="77777777" w:rsidR="00F23778" w:rsidRPr="005C7509" w:rsidRDefault="00F23778" w:rsidP="005C7509">
      <w:pPr>
        <w:pStyle w:val="Heading3"/>
        <w:rPr>
          <w:rFonts w:ascii="Arial" w:hAnsi="Arial" w:cs="Arial"/>
        </w:rPr>
      </w:pPr>
      <w:bookmarkStart w:id="95" w:name="_Toc403721867"/>
      <w:r w:rsidRPr="005C7509">
        <w:rPr>
          <w:rFonts w:ascii="Arial" w:hAnsi="Arial" w:cs="Arial"/>
        </w:rPr>
        <w:t>Handy Design Hints</w:t>
      </w:r>
      <w:bookmarkEnd w:id="95"/>
    </w:p>
    <w:p w14:paraId="236AA515"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Avoid paving directly in front of north-facing windows. Paving in this location will reflect large amounts of hot summer sun into the house.</w:t>
      </w:r>
    </w:p>
    <w:p w14:paraId="4D4BDBB6"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Consider positioning a pond or water feature close to your living area windows to assist cooling breezes in summer.</w:t>
      </w:r>
    </w:p>
    <w:p w14:paraId="7238C116"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If you have a problem with excessive stormwater runoff, position a swale or pond to capture and hold the water during significant rain events.</w:t>
      </w:r>
    </w:p>
    <w:p w14:paraId="06545F62"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Save the sunniest positions for your fruit and vegetables and locate them close to the kitchen for easy access. If that is not possible, ensure there is a light so you can harvest crops for dinner as you cook.</w:t>
      </w:r>
    </w:p>
    <w:p w14:paraId="6DDBE5C6"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Consider inter-planting fruit and vegetables with exotic or indigenous plants if their water and nutrient requirements are similar. The visual effect is amazing and you can use companion planting to keep pests away.</w:t>
      </w:r>
    </w:p>
    <w:p w14:paraId="280ADF75"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Group plants with similar water needs together and divide plants into low, medium and high water use zones in the garden.</w:t>
      </w:r>
    </w:p>
    <w:p w14:paraId="442B4F04"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Mulch, mulch and more mulch will protect plant root systems from extreme temperatures and help to retain moisture in the soil.</w:t>
      </w:r>
    </w:p>
    <w:p w14:paraId="4C83192E"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Replacing conventional lawn with indigenous grasses, ground covers or garden beds will provide significant water savings.</w:t>
      </w:r>
    </w:p>
    <w:p w14:paraId="5C69D38C"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Consider building a raingarden to filter pollutants out of rainwater and help manage stormwater runoff.</w:t>
      </w:r>
    </w:p>
    <w:p w14:paraId="62E599E5" w14:textId="77777777" w:rsidR="00F23778" w:rsidRPr="005C7509" w:rsidRDefault="00F23778" w:rsidP="005C7509">
      <w:pPr>
        <w:pStyle w:val="Heading3"/>
        <w:rPr>
          <w:rFonts w:ascii="Arial" w:hAnsi="Arial" w:cs="Arial"/>
        </w:rPr>
      </w:pPr>
      <w:bookmarkStart w:id="96" w:name="_Toc403721868"/>
      <w:r w:rsidRPr="005C7509">
        <w:rPr>
          <w:rFonts w:ascii="Arial" w:hAnsi="Arial" w:cs="Arial"/>
        </w:rPr>
        <w:t>Soils and Additives</w:t>
      </w:r>
      <w:bookmarkEnd w:id="96"/>
    </w:p>
    <w:p w14:paraId="1D4DBF95" w14:textId="77777777" w:rsidR="00F23778" w:rsidRPr="007304F5" w:rsidRDefault="00F23778" w:rsidP="007304F5">
      <w:pPr>
        <w:spacing w:before="120" w:after="120" w:line="360" w:lineRule="auto"/>
        <w:rPr>
          <w:rFonts w:ascii="Arial" w:hAnsi="Arial" w:cs="Arial"/>
        </w:rPr>
      </w:pPr>
      <w:r w:rsidRPr="007304F5">
        <w:rPr>
          <w:rFonts w:ascii="Arial" w:hAnsi="Arial" w:cs="Arial"/>
        </w:rPr>
        <w:t>Organic gardening is all about making the most of your landscape and environment without the introduction of synthetic fertilisers, pesticides or fungicides. When we add chemicals to the soil, especially where we grow edible plants, those chemicals are absorbed by the plants and are found in the produce we eat. Those same chemicals are often washed out of the soil and into our waterways during rain events. Waterways include our rivers and creeks and the sea, not just the stormwater pipes, and provide important habitat for indigenous flora and fauna. We should try to keep them as healthy as possible by reducing chemical contamination.</w:t>
      </w:r>
    </w:p>
    <w:p w14:paraId="4ABB855B" w14:textId="77777777" w:rsidR="00F23778" w:rsidRPr="007304F5" w:rsidRDefault="00F23778" w:rsidP="007304F5">
      <w:pPr>
        <w:spacing w:before="120" w:after="120" w:line="360" w:lineRule="auto"/>
        <w:rPr>
          <w:rFonts w:ascii="Arial" w:hAnsi="Arial" w:cs="Arial"/>
        </w:rPr>
      </w:pPr>
      <w:r w:rsidRPr="007304F5">
        <w:rPr>
          <w:rFonts w:ascii="Arial" w:hAnsi="Arial" w:cs="Arial"/>
        </w:rPr>
        <w:t>Remember that the soil from your property is the best soil for your garden. Retain as much topsoil from your land as possible for re-use in your new landscape.</w:t>
      </w:r>
    </w:p>
    <w:p w14:paraId="16F7BFD0" w14:textId="77777777" w:rsidR="00F23778" w:rsidRPr="005C7509" w:rsidRDefault="00F23778" w:rsidP="005C7509">
      <w:pPr>
        <w:pStyle w:val="Heading3"/>
        <w:rPr>
          <w:rFonts w:ascii="Arial" w:hAnsi="Arial" w:cs="Arial"/>
        </w:rPr>
      </w:pPr>
      <w:bookmarkStart w:id="97" w:name="_Toc403721869"/>
      <w:r w:rsidRPr="005C7509">
        <w:rPr>
          <w:rFonts w:ascii="Arial" w:hAnsi="Arial" w:cs="Arial"/>
        </w:rPr>
        <w:t>Landscaping Materials</w:t>
      </w:r>
      <w:bookmarkEnd w:id="97"/>
    </w:p>
    <w:p w14:paraId="39865A8A" w14:textId="77777777" w:rsidR="00F23778" w:rsidRPr="007304F5" w:rsidRDefault="00F23778" w:rsidP="007304F5">
      <w:pPr>
        <w:spacing w:before="120" w:after="120" w:line="360" w:lineRule="auto"/>
        <w:rPr>
          <w:rFonts w:ascii="Arial" w:hAnsi="Arial" w:cs="Arial"/>
        </w:rPr>
      </w:pPr>
      <w:r w:rsidRPr="007304F5">
        <w:rPr>
          <w:rFonts w:ascii="Arial" w:hAnsi="Arial" w:cs="Arial"/>
        </w:rPr>
        <w:t>Many landscaping items include a high percentage of new materials. A large number of these materials are either not sustainably produced or are a finite resource. In addition, some landscaping materials incorporate harmful chemicals that can impact human health and/or air quality.</w:t>
      </w:r>
    </w:p>
    <w:p w14:paraId="724C4103" w14:textId="77777777" w:rsidR="00F23778" w:rsidRPr="007304F5" w:rsidRDefault="00F23778" w:rsidP="007304F5">
      <w:pPr>
        <w:spacing w:before="120" w:after="120" w:line="360" w:lineRule="auto"/>
        <w:rPr>
          <w:rFonts w:ascii="Arial" w:hAnsi="Arial" w:cs="Arial"/>
        </w:rPr>
      </w:pPr>
      <w:r w:rsidRPr="007304F5">
        <w:rPr>
          <w:rFonts w:ascii="Arial" w:hAnsi="Arial" w:cs="Arial"/>
        </w:rPr>
        <w:t>There are a number of ways you can reduce the impact of your new landscaping:</w:t>
      </w:r>
    </w:p>
    <w:p w14:paraId="72670AF8" w14:textId="77777777" w:rsidR="00F23778" w:rsidRPr="007304F5" w:rsidRDefault="002227B7" w:rsidP="001B3B51">
      <w:pPr>
        <w:numPr>
          <w:ilvl w:val="0"/>
          <w:numId w:val="19"/>
        </w:numPr>
        <w:spacing w:before="120" w:after="120" w:line="360" w:lineRule="auto"/>
        <w:ind w:left="567" w:hanging="567"/>
        <w:rPr>
          <w:rFonts w:ascii="Arial" w:hAnsi="Arial" w:cs="Arial"/>
        </w:rPr>
      </w:pPr>
      <w:r>
        <w:rPr>
          <w:rFonts w:ascii="Arial" w:hAnsi="Arial" w:cs="Arial"/>
        </w:rPr>
        <w:t>C</w:t>
      </w:r>
      <w:r w:rsidR="00F23778" w:rsidRPr="007304F5">
        <w:rPr>
          <w:rFonts w:ascii="Arial" w:hAnsi="Arial" w:cs="Arial"/>
        </w:rPr>
        <w:t>onsider re-using or purchasing pre-loved pavers, bricks, sleepers and other timber.</w:t>
      </w:r>
    </w:p>
    <w:p w14:paraId="761CC819" w14:textId="77777777" w:rsidR="00F23778" w:rsidRPr="007304F5" w:rsidRDefault="002227B7" w:rsidP="001B3B51">
      <w:pPr>
        <w:numPr>
          <w:ilvl w:val="0"/>
          <w:numId w:val="19"/>
        </w:numPr>
        <w:spacing w:before="120" w:after="120" w:line="360" w:lineRule="auto"/>
        <w:ind w:left="567" w:hanging="567"/>
        <w:rPr>
          <w:rFonts w:ascii="Arial" w:hAnsi="Arial" w:cs="Arial"/>
        </w:rPr>
      </w:pPr>
      <w:r>
        <w:rPr>
          <w:rFonts w:ascii="Arial" w:hAnsi="Arial" w:cs="Arial"/>
        </w:rPr>
        <w:t>U</w:t>
      </w:r>
      <w:r w:rsidR="00F23778" w:rsidRPr="007304F5">
        <w:rPr>
          <w:rFonts w:ascii="Arial" w:hAnsi="Arial" w:cs="Arial"/>
        </w:rPr>
        <w:t>se recycled materials for fill, such as crushed brick, concrete or tumbled glass.</w:t>
      </w:r>
    </w:p>
    <w:p w14:paraId="49355899" w14:textId="77777777" w:rsidR="00F23778" w:rsidRPr="007304F5" w:rsidRDefault="002227B7" w:rsidP="001B3B51">
      <w:pPr>
        <w:numPr>
          <w:ilvl w:val="0"/>
          <w:numId w:val="19"/>
        </w:numPr>
        <w:spacing w:before="120" w:after="120" w:line="360" w:lineRule="auto"/>
        <w:ind w:left="567" w:hanging="567"/>
        <w:rPr>
          <w:rFonts w:ascii="Arial" w:hAnsi="Arial" w:cs="Arial"/>
        </w:rPr>
      </w:pPr>
      <w:r>
        <w:rPr>
          <w:rFonts w:ascii="Arial" w:hAnsi="Arial" w:cs="Arial"/>
        </w:rPr>
        <w:t>I</w:t>
      </w:r>
      <w:r w:rsidR="00F23778" w:rsidRPr="007304F5">
        <w:rPr>
          <w:rFonts w:ascii="Arial" w:hAnsi="Arial" w:cs="Arial"/>
        </w:rPr>
        <w:t>f you can’t use recycled timbers, use FSC-certified plantation timbers rather than imported rainforest timbers.</w:t>
      </w:r>
    </w:p>
    <w:p w14:paraId="1E94C69E" w14:textId="77777777" w:rsidR="00F23778" w:rsidRPr="007304F5" w:rsidRDefault="002227B7" w:rsidP="001B3B51">
      <w:pPr>
        <w:numPr>
          <w:ilvl w:val="0"/>
          <w:numId w:val="19"/>
        </w:numPr>
        <w:spacing w:before="120" w:after="120" w:line="360" w:lineRule="auto"/>
        <w:ind w:left="567" w:hanging="567"/>
        <w:rPr>
          <w:rFonts w:ascii="Arial" w:hAnsi="Arial" w:cs="Arial"/>
        </w:rPr>
      </w:pPr>
      <w:r>
        <w:rPr>
          <w:rFonts w:ascii="Arial" w:hAnsi="Arial" w:cs="Arial"/>
        </w:rPr>
        <w:t>U</w:t>
      </w:r>
      <w:r w:rsidR="00F23778" w:rsidRPr="007304F5">
        <w:rPr>
          <w:rFonts w:ascii="Arial" w:hAnsi="Arial" w:cs="Arial"/>
        </w:rPr>
        <w:t>se small amounts of quarried rocks that have been tumbled rather than river stones.</w:t>
      </w:r>
    </w:p>
    <w:p w14:paraId="4C94577E" w14:textId="77777777" w:rsidR="00F23778" w:rsidRPr="007304F5" w:rsidRDefault="002227B7" w:rsidP="001B3B51">
      <w:pPr>
        <w:numPr>
          <w:ilvl w:val="0"/>
          <w:numId w:val="19"/>
        </w:numPr>
        <w:spacing w:before="120" w:after="120" w:line="360" w:lineRule="auto"/>
        <w:ind w:left="567" w:hanging="567"/>
        <w:rPr>
          <w:rFonts w:ascii="Arial" w:hAnsi="Arial" w:cs="Arial"/>
        </w:rPr>
      </w:pPr>
      <w:r>
        <w:rPr>
          <w:rFonts w:ascii="Arial" w:hAnsi="Arial" w:cs="Arial"/>
        </w:rPr>
        <w:t>A</w:t>
      </w:r>
      <w:r w:rsidR="00F23778" w:rsidRPr="007304F5">
        <w:rPr>
          <w:rFonts w:ascii="Arial" w:hAnsi="Arial" w:cs="Arial"/>
        </w:rPr>
        <w:t>dd organic matter to improve your soil such as local manures, certified organic products and, best of all, your own compost.</w:t>
      </w:r>
    </w:p>
    <w:p w14:paraId="71ED4A2C" w14:textId="77777777" w:rsidR="00F23778" w:rsidRPr="007304F5" w:rsidRDefault="002227B7" w:rsidP="001B3B51">
      <w:pPr>
        <w:numPr>
          <w:ilvl w:val="0"/>
          <w:numId w:val="19"/>
        </w:numPr>
        <w:spacing w:before="120" w:after="120" w:line="360" w:lineRule="auto"/>
        <w:ind w:left="567" w:hanging="567"/>
        <w:rPr>
          <w:rFonts w:ascii="Arial" w:hAnsi="Arial" w:cs="Arial"/>
        </w:rPr>
      </w:pPr>
      <w:r>
        <w:rPr>
          <w:rFonts w:ascii="Arial" w:hAnsi="Arial" w:cs="Arial"/>
        </w:rPr>
        <w:t>C</w:t>
      </w:r>
      <w:r w:rsidR="00F23778" w:rsidRPr="007304F5">
        <w:rPr>
          <w:rFonts w:ascii="Arial" w:hAnsi="Arial" w:cs="Arial"/>
        </w:rPr>
        <w:t>onsider permeable paving that allows stormwater to penetrate the ground rather than runoff into stormwater drains.</w:t>
      </w:r>
    </w:p>
    <w:p w14:paraId="37436C2D" w14:textId="77777777" w:rsidR="00F23778" w:rsidRPr="007304F5" w:rsidRDefault="002227B7" w:rsidP="001B3B51">
      <w:pPr>
        <w:numPr>
          <w:ilvl w:val="0"/>
          <w:numId w:val="19"/>
        </w:numPr>
        <w:spacing w:before="120" w:after="120" w:line="360" w:lineRule="auto"/>
        <w:ind w:left="567" w:hanging="567"/>
        <w:rPr>
          <w:rFonts w:ascii="Arial" w:hAnsi="Arial" w:cs="Arial"/>
        </w:rPr>
      </w:pPr>
      <w:r>
        <w:rPr>
          <w:rFonts w:ascii="Arial" w:hAnsi="Arial" w:cs="Arial"/>
        </w:rPr>
        <w:t>C</w:t>
      </w:r>
      <w:r w:rsidR="00F23778" w:rsidRPr="007304F5">
        <w:rPr>
          <w:rFonts w:ascii="Arial" w:hAnsi="Arial" w:cs="Arial"/>
        </w:rPr>
        <w:t>hoose Ecowood timber sleepers treated with non-arsenic-based chemicals suitable for vegetable gardens and children’s play areas.</w:t>
      </w:r>
    </w:p>
    <w:p w14:paraId="3099CD4B" w14:textId="77777777" w:rsidR="00F23778" w:rsidRPr="007304F5" w:rsidRDefault="002227B7" w:rsidP="001B3B51">
      <w:pPr>
        <w:numPr>
          <w:ilvl w:val="0"/>
          <w:numId w:val="19"/>
        </w:numPr>
        <w:spacing w:before="120" w:after="120" w:line="360" w:lineRule="auto"/>
        <w:ind w:left="567" w:hanging="567"/>
        <w:rPr>
          <w:rFonts w:ascii="Arial" w:hAnsi="Arial" w:cs="Arial"/>
        </w:rPr>
      </w:pPr>
      <w:r>
        <w:rPr>
          <w:rFonts w:ascii="Arial" w:hAnsi="Arial" w:cs="Arial"/>
        </w:rPr>
        <w:t>U</w:t>
      </w:r>
      <w:r w:rsidR="00F23778" w:rsidRPr="007304F5">
        <w:rPr>
          <w:rFonts w:ascii="Arial" w:hAnsi="Arial" w:cs="Arial"/>
        </w:rPr>
        <w:t>se organic mulches that are free from chemical treatments, such as dyes.</w:t>
      </w:r>
    </w:p>
    <w:p w14:paraId="17659303" w14:textId="77777777" w:rsidR="00F23778" w:rsidRPr="007304F5" w:rsidRDefault="002227B7" w:rsidP="001B3B51">
      <w:pPr>
        <w:numPr>
          <w:ilvl w:val="0"/>
          <w:numId w:val="19"/>
        </w:numPr>
        <w:spacing w:before="120" w:after="120" w:line="360" w:lineRule="auto"/>
        <w:ind w:left="567" w:hanging="567"/>
        <w:rPr>
          <w:rFonts w:ascii="Arial" w:hAnsi="Arial" w:cs="Arial"/>
        </w:rPr>
      </w:pPr>
      <w:r>
        <w:rPr>
          <w:rFonts w:ascii="Arial" w:hAnsi="Arial" w:cs="Arial"/>
        </w:rPr>
        <w:t>R</w:t>
      </w:r>
      <w:r w:rsidR="00F23778" w:rsidRPr="007304F5">
        <w:rPr>
          <w:rFonts w:ascii="Arial" w:hAnsi="Arial" w:cs="Arial"/>
        </w:rPr>
        <w:t>e-use old pots for seedlings. If you have ceramic pots that are no longer fashionable, re-paint them, apply mosaics or take them to the Re-use Shop on Yan Yean Road.</w:t>
      </w:r>
    </w:p>
    <w:p w14:paraId="2EC5889F" w14:textId="77777777" w:rsidR="00F23778" w:rsidRPr="007304F5" w:rsidRDefault="002227B7" w:rsidP="001B3B51">
      <w:pPr>
        <w:numPr>
          <w:ilvl w:val="0"/>
          <w:numId w:val="19"/>
        </w:numPr>
        <w:spacing w:before="120" w:after="120" w:line="360" w:lineRule="auto"/>
        <w:ind w:left="567" w:hanging="567"/>
        <w:rPr>
          <w:rFonts w:ascii="Arial" w:hAnsi="Arial" w:cs="Arial"/>
        </w:rPr>
      </w:pPr>
      <w:r>
        <w:rPr>
          <w:rFonts w:ascii="Arial" w:hAnsi="Arial" w:cs="Arial"/>
        </w:rPr>
        <w:t>U</w:t>
      </w:r>
      <w:r w:rsidR="00F23778" w:rsidRPr="007304F5">
        <w:rPr>
          <w:rFonts w:ascii="Arial" w:hAnsi="Arial" w:cs="Arial"/>
        </w:rPr>
        <w:t>se a certified ECLIP’s landscaping professional to assist in design and construction of your garden. Visit</w:t>
      </w:r>
      <w:r>
        <w:rPr>
          <w:rFonts w:ascii="Arial" w:hAnsi="Arial" w:cs="Arial"/>
        </w:rPr>
        <w:t xml:space="preserve"> the </w:t>
      </w:r>
      <w:hyperlink r:id="rId215" w:history="1">
        <w:r w:rsidRPr="002227B7">
          <w:rPr>
            <w:rStyle w:val="Hyperlink"/>
            <w:rFonts w:ascii="Arial" w:hAnsi="Arial" w:cs="Arial"/>
          </w:rPr>
          <w:t>Sustainable Gardening Australia website</w:t>
        </w:r>
      </w:hyperlink>
      <w:r w:rsidR="00F23778" w:rsidRPr="007304F5">
        <w:rPr>
          <w:rFonts w:ascii="Arial" w:hAnsi="Arial" w:cs="Arial"/>
        </w:rPr>
        <w:t xml:space="preserve"> and go to Green Landscapers.</w:t>
      </w:r>
    </w:p>
    <w:p w14:paraId="6B170DE1" w14:textId="77777777" w:rsidR="00F23778" w:rsidRPr="005C7509" w:rsidRDefault="00F23778" w:rsidP="005C7509">
      <w:pPr>
        <w:pStyle w:val="Heading3"/>
        <w:rPr>
          <w:rFonts w:ascii="Arial" w:hAnsi="Arial" w:cs="Arial"/>
        </w:rPr>
      </w:pPr>
      <w:bookmarkStart w:id="98" w:name="_Toc403721870"/>
      <w:r w:rsidRPr="005C7509">
        <w:rPr>
          <w:rFonts w:ascii="Arial" w:hAnsi="Arial" w:cs="Arial"/>
        </w:rPr>
        <w:t>Landscaping Materials Source Guide</w:t>
      </w:r>
      <w:bookmarkEnd w:id="98"/>
    </w:p>
    <w:tbl>
      <w:tblPr>
        <w:tblStyle w:val="TableGrid"/>
        <w:tblW w:w="0" w:type="auto"/>
        <w:tblLayout w:type="fixed"/>
        <w:tblLook w:val="04A0" w:firstRow="1" w:lastRow="0" w:firstColumn="1" w:lastColumn="0" w:noHBand="0" w:noVBand="1"/>
        <w:tblCaption w:val="Table"/>
        <w:tblDescription w:val="Landscaping Materials Source Guide"/>
      </w:tblPr>
      <w:tblGrid>
        <w:gridCol w:w="1569"/>
        <w:gridCol w:w="1800"/>
        <w:gridCol w:w="1642"/>
        <w:gridCol w:w="4231"/>
      </w:tblGrid>
      <w:tr w:rsidR="00F23778" w:rsidRPr="002227B7" w14:paraId="0EB1DB4F" w14:textId="77777777" w:rsidTr="009D4EF8">
        <w:trPr>
          <w:tblHeader/>
        </w:trPr>
        <w:tc>
          <w:tcPr>
            <w:tcW w:w="1569" w:type="dxa"/>
          </w:tcPr>
          <w:p w14:paraId="6E7C73EF" w14:textId="77777777" w:rsidR="00F23778" w:rsidRPr="002227B7" w:rsidRDefault="00F23778" w:rsidP="007304F5">
            <w:pPr>
              <w:spacing w:before="120" w:after="120" w:line="360" w:lineRule="auto"/>
              <w:rPr>
                <w:rFonts w:ascii="Arial" w:hAnsi="Arial" w:cs="Arial"/>
                <w:b/>
              </w:rPr>
            </w:pPr>
            <w:r w:rsidRPr="002227B7">
              <w:rPr>
                <w:rFonts w:ascii="Arial" w:hAnsi="Arial" w:cs="Arial"/>
                <w:b/>
              </w:rPr>
              <w:t>Application</w:t>
            </w:r>
          </w:p>
        </w:tc>
        <w:tc>
          <w:tcPr>
            <w:tcW w:w="1800" w:type="dxa"/>
          </w:tcPr>
          <w:p w14:paraId="37789A20" w14:textId="77777777" w:rsidR="00F23778" w:rsidRPr="002227B7" w:rsidRDefault="00F23778" w:rsidP="007304F5">
            <w:pPr>
              <w:spacing w:before="120" w:after="120" w:line="360" w:lineRule="auto"/>
              <w:rPr>
                <w:rFonts w:ascii="Arial" w:hAnsi="Arial" w:cs="Arial"/>
                <w:b/>
              </w:rPr>
            </w:pPr>
            <w:r w:rsidRPr="002227B7">
              <w:rPr>
                <w:rFonts w:ascii="Arial" w:hAnsi="Arial" w:cs="Arial"/>
                <w:b/>
              </w:rPr>
              <w:t>Product</w:t>
            </w:r>
          </w:p>
        </w:tc>
        <w:tc>
          <w:tcPr>
            <w:tcW w:w="1642" w:type="dxa"/>
          </w:tcPr>
          <w:p w14:paraId="28BD92AC" w14:textId="77777777" w:rsidR="00F23778" w:rsidRPr="002227B7" w:rsidRDefault="00F23778" w:rsidP="007304F5">
            <w:pPr>
              <w:spacing w:before="120" w:after="120" w:line="360" w:lineRule="auto"/>
              <w:rPr>
                <w:rFonts w:ascii="Arial" w:hAnsi="Arial" w:cs="Arial"/>
                <w:b/>
              </w:rPr>
            </w:pPr>
            <w:r w:rsidRPr="002227B7">
              <w:rPr>
                <w:rFonts w:ascii="Arial" w:hAnsi="Arial" w:cs="Arial"/>
                <w:b/>
              </w:rPr>
              <w:t>Sustainable Features</w:t>
            </w:r>
          </w:p>
        </w:tc>
        <w:tc>
          <w:tcPr>
            <w:tcW w:w="4231" w:type="dxa"/>
          </w:tcPr>
          <w:p w14:paraId="0BB08A2F" w14:textId="77777777" w:rsidR="00F23778" w:rsidRPr="002227B7" w:rsidRDefault="00F23778" w:rsidP="007304F5">
            <w:pPr>
              <w:spacing w:before="120" w:after="120" w:line="360" w:lineRule="auto"/>
              <w:rPr>
                <w:rFonts w:ascii="Arial" w:hAnsi="Arial" w:cs="Arial"/>
                <w:b/>
              </w:rPr>
            </w:pPr>
            <w:r w:rsidRPr="002227B7">
              <w:rPr>
                <w:rFonts w:ascii="Arial" w:hAnsi="Arial" w:cs="Arial"/>
                <w:b/>
              </w:rPr>
              <w:t>Source</w:t>
            </w:r>
          </w:p>
        </w:tc>
      </w:tr>
      <w:tr w:rsidR="00F23778" w:rsidRPr="007304F5" w14:paraId="3BFE1F41" w14:textId="77777777" w:rsidTr="009D4EF8">
        <w:tc>
          <w:tcPr>
            <w:tcW w:w="1569" w:type="dxa"/>
          </w:tcPr>
          <w:p w14:paraId="58371BF2" w14:textId="77777777" w:rsidR="00F23778" w:rsidRPr="007304F5" w:rsidRDefault="00F23778" w:rsidP="007304F5">
            <w:pPr>
              <w:spacing w:before="120" w:after="120" w:line="360" w:lineRule="auto"/>
              <w:rPr>
                <w:rFonts w:ascii="Arial" w:hAnsi="Arial" w:cs="Arial"/>
              </w:rPr>
            </w:pPr>
            <w:r w:rsidRPr="007304F5">
              <w:rPr>
                <w:rFonts w:ascii="Arial" w:hAnsi="Arial" w:cs="Arial"/>
              </w:rPr>
              <w:t>Fencing</w:t>
            </w:r>
          </w:p>
        </w:tc>
        <w:tc>
          <w:tcPr>
            <w:tcW w:w="1800" w:type="dxa"/>
          </w:tcPr>
          <w:p w14:paraId="5538003C" w14:textId="77777777" w:rsidR="00F23778" w:rsidRPr="007304F5" w:rsidRDefault="00F23778" w:rsidP="007304F5">
            <w:pPr>
              <w:spacing w:before="120" w:after="120" w:line="360" w:lineRule="auto"/>
              <w:rPr>
                <w:rFonts w:ascii="Arial" w:hAnsi="Arial" w:cs="Arial"/>
              </w:rPr>
            </w:pPr>
            <w:r w:rsidRPr="007304F5">
              <w:rPr>
                <w:rFonts w:ascii="Arial" w:hAnsi="Arial" w:cs="Arial"/>
              </w:rPr>
              <w:t>Ironbark and silvertop ash, fire-rated timbers</w:t>
            </w:r>
          </w:p>
        </w:tc>
        <w:tc>
          <w:tcPr>
            <w:tcW w:w="1642" w:type="dxa"/>
          </w:tcPr>
          <w:p w14:paraId="606DD829" w14:textId="77777777" w:rsidR="00F23778" w:rsidRPr="007304F5" w:rsidRDefault="00F23778" w:rsidP="007304F5">
            <w:pPr>
              <w:spacing w:before="120" w:after="120" w:line="360" w:lineRule="auto"/>
              <w:rPr>
                <w:rFonts w:ascii="Arial" w:hAnsi="Arial" w:cs="Arial"/>
              </w:rPr>
            </w:pPr>
            <w:r w:rsidRPr="007304F5">
              <w:rPr>
                <w:rFonts w:ascii="Arial" w:hAnsi="Arial" w:cs="Arial"/>
              </w:rPr>
              <w:t>Recycled timbers</w:t>
            </w:r>
          </w:p>
        </w:tc>
        <w:tc>
          <w:tcPr>
            <w:tcW w:w="4231" w:type="dxa"/>
          </w:tcPr>
          <w:p w14:paraId="710A78FB" w14:textId="77777777" w:rsidR="00F23778" w:rsidRPr="007304F5" w:rsidRDefault="00F23778" w:rsidP="007304F5">
            <w:pPr>
              <w:spacing w:before="120" w:after="120" w:line="360" w:lineRule="auto"/>
              <w:rPr>
                <w:rFonts w:ascii="Arial" w:hAnsi="Arial" w:cs="Arial"/>
              </w:rPr>
            </w:pPr>
            <w:r w:rsidRPr="007304F5">
              <w:rPr>
                <w:rFonts w:ascii="Arial" w:hAnsi="Arial" w:cs="Arial"/>
              </w:rPr>
              <w:t>Bowerbird – Saved Timbers</w:t>
            </w:r>
          </w:p>
          <w:p w14:paraId="39D01817" w14:textId="77777777" w:rsidR="00F23778" w:rsidRPr="007304F5" w:rsidRDefault="00F23778" w:rsidP="007304F5">
            <w:pPr>
              <w:spacing w:before="120" w:after="120" w:line="360" w:lineRule="auto"/>
              <w:rPr>
                <w:rFonts w:ascii="Arial" w:hAnsi="Arial" w:cs="Arial"/>
              </w:rPr>
            </w:pPr>
            <w:r w:rsidRPr="007304F5">
              <w:rPr>
                <w:rFonts w:ascii="Arial" w:hAnsi="Arial" w:cs="Arial"/>
              </w:rPr>
              <w:t>Wesburn</w:t>
            </w:r>
          </w:p>
          <w:p w14:paraId="7F38FB33" w14:textId="77777777" w:rsidR="00F23778" w:rsidRDefault="00F23778" w:rsidP="007304F5">
            <w:pPr>
              <w:spacing w:before="120" w:after="120" w:line="360" w:lineRule="auto"/>
              <w:rPr>
                <w:rFonts w:ascii="Arial" w:hAnsi="Arial" w:cs="Arial"/>
              </w:rPr>
            </w:pPr>
            <w:r w:rsidRPr="007304F5">
              <w:rPr>
                <w:rFonts w:ascii="Arial" w:hAnsi="Arial" w:cs="Arial"/>
              </w:rPr>
              <w:t>03 5966 5966</w:t>
            </w:r>
          </w:p>
          <w:p w14:paraId="4809D35B" w14:textId="77777777" w:rsidR="00F23778" w:rsidRPr="007304F5" w:rsidRDefault="00CD5540" w:rsidP="007304F5">
            <w:pPr>
              <w:spacing w:before="120" w:after="120" w:line="360" w:lineRule="auto"/>
              <w:rPr>
                <w:rFonts w:ascii="Arial" w:hAnsi="Arial" w:cs="Arial"/>
              </w:rPr>
            </w:pPr>
            <w:hyperlink r:id="rId216" w:history="1">
              <w:r w:rsidR="002227B7" w:rsidRPr="002227B7">
                <w:rPr>
                  <w:rStyle w:val="Hyperlink"/>
                  <w:rFonts w:ascii="Arial" w:hAnsi="Arial" w:cs="Arial"/>
                </w:rPr>
                <w:t>Bowerbird website</w:t>
              </w:r>
            </w:hyperlink>
          </w:p>
        </w:tc>
      </w:tr>
      <w:tr w:rsidR="00F23778" w:rsidRPr="007304F5" w14:paraId="059FC09C" w14:textId="77777777" w:rsidTr="009D4EF8">
        <w:tc>
          <w:tcPr>
            <w:tcW w:w="1569" w:type="dxa"/>
          </w:tcPr>
          <w:p w14:paraId="1F01C83F" w14:textId="77777777" w:rsidR="00F23778" w:rsidRPr="007304F5" w:rsidRDefault="002227B7" w:rsidP="007304F5">
            <w:pPr>
              <w:spacing w:before="120" w:after="120" w:line="360" w:lineRule="auto"/>
              <w:rPr>
                <w:rFonts w:ascii="Arial" w:hAnsi="Arial" w:cs="Arial"/>
              </w:rPr>
            </w:pPr>
            <w:r>
              <w:rPr>
                <w:rFonts w:ascii="Arial" w:hAnsi="Arial" w:cs="Arial"/>
              </w:rPr>
              <w:t>Fencing</w:t>
            </w:r>
          </w:p>
        </w:tc>
        <w:tc>
          <w:tcPr>
            <w:tcW w:w="1800" w:type="dxa"/>
          </w:tcPr>
          <w:p w14:paraId="226BE53E" w14:textId="77777777" w:rsidR="00F23778" w:rsidRPr="007304F5" w:rsidRDefault="00F23778" w:rsidP="007304F5">
            <w:pPr>
              <w:spacing w:before="120" w:after="120" w:line="360" w:lineRule="auto"/>
              <w:rPr>
                <w:rFonts w:ascii="Arial" w:hAnsi="Arial" w:cs="Arial"/>
              </w:rPr>
            </w:pPr>
            <w:r w:rsidRPr="007304F5">
              <w:rPr>
                <w:rFonts w:ascii="Arial" w:hAnsi="Arial" w:cs="Arial"/>
              </w:rPr>
              <w:t>Ecowood</w:t>
            </w:r>
          </w:p>
        </w:tc>
        <w:tc>
          <w:tcPr>
            <w:tcW w:w="1642" w:type="dxa"/>
          </w:tcPr>
          <w:p w14:paraId="20463286" w14:textId="77777777" w:rsidR="00F23778" w:rsidRPr="007304F5" w:rsidRDefault="00F23778" w:rsidP="007304F5">
            <w:pPr>
              <w:spacing w:before="120" w:after="120" w:line="360" w:lineRule="auto"/>
              <w:rPr>
                <w:rFonts w:ascii="Arial" w:hAnsi="Arial" w:cs="Arial"/>
              </w:rPr>
            </w:pPr>
            <w:r w:rsidRPr="007304F5">
              <w:rPr>
                <w:rFonts w:ascii="Arial" w:hAnsi="Arial" w:cs="Arial"/>
              </w:rPr>
              <w:t>Tanalised wood suitable for vegies and children’s garden</w:t>
            </w:r>
          </w:p>
        </w:tc>
        <w:tc>
          <w:tcPr>
            <w:tcW w:w="4231" w:type="dxa"/>
          </w:tcPr>
          <w:p w14:paraId="400CFE98" w14:textId="77777777" w:rsidR="00F23778" w:rsidRPr="007304F5" w:rsidRDefault="00F23778" w:rsidP="007304F5">
            <w:pPr>
              <w:spacing w:before="120" w:after="120" w:line="360" w:lineRule="auto"/>
              <w:rPr>
                <w:rFonts w:ascii="Arial" w:hAnsi="Arial" w:cs="Arial"/>
              </w:rPr>
            </w:pPr>
            <w:r w:rsidRPr="007304F5">
              <w:rPr>
                <w:rFonts w:ascii="Arial" w:hAnsi="Arial" w:cs="Arial"/>
              </w:rPr>
              <w:t>Ecowood Plus</w:t>
            </w:r>
          </w:p>
          <w:p w14:paraId="4D8FE4BC" w14:textId="77777777" w:rsidR="00F23778" w:rsidRPr="007304F5" w:rsidRDefault="00F23778" w:rsidP="007304F5">
            <w:pPr>
              <w:spacing w:before="120" w:after="120" w:line="360" w:lineRule="auto"/>
              <w:rPr>
                <w:rFonts w:ascii="Arial" w:hAnsi="Arial" w:cs="Arial"/>
              </w:rPr>
            </w:pPr>
            <w:r w:rsidRPr="007304F5">
              <w:rPr>
                <w:rFonts w:ascii="Arial" w:hAnsi="Arial" w:cs="Arial"/>
              </w:rPr>
              <w:t>Bayswater</w:t>
            </w:r>
          </w:p>
          <w:p w14:paraId="2446E022" w14:textId="77777777" w:rsidR="00F23778" w:rsidRDefault="00F23778" w:rsidP="007304F5">
            <w:pPr>
              <w:spacing w:before="120" w:after="120" w:line="360" w:lineRule="auto"/>
              <w:rPr>
                <w:rFonts w:ascii="Arial" w:hAnsi="Arial" w:cs="Arial"/>
              </w:rPr>
            </w:pPr>
            <w:r w:rsidRPr="007304F5">
              <w:rPr>
                <w:rFonts w:ascii="Arial" w:hAnsi="Arial" w:cs="Arial"/>
              </w:rPr>
              <w:t>03 9720 5055</w:t>
            </w:r>
          </w:p>
          <w:p w14:paraId="4E11380A" w14:textId="77777777" w:rsidR="00F23778" w:rsidRPr="007304F5" w:rsidRDefault="00CD5540" w:rsidP="007304F5">
            <w:pPr>
              <w:spacing w:before="120" w:after="120" w:line="360" w:lineRule="auto"/>
              <w:rPr>
                <w:rFonts w:ascii="Arial" w:hAnsi="Arial" w:cs="Arial"/>
              </w:rPr>
            </w:pPr>
            <w:hyperlink r:id="rId217" w:history="1">
              <w:r w:rsidR="002227B7" w:rsidRPr="002227B7">
                <w:rPr>
                  <w:rStyle w:val="Hyperlink"/>
                  <w:rFonts w:ascii="Arial" w:hAnsi="Arial" w:cs="Arial"/>
                </w:rPr>
                <w:t>Ecowood website</w:t>
              </w:r>
            </w:hyperlink>
          </w:p>
        </w:tc>
      </w:tr>
      <w:tr w:rsidR="00F23778" w:rsidRPr="007304F5" w14:paraId="47078C85" w14:textId="77777777" w:rsidTr="009D4EF8">
        <w:tc>
          <w:tcPr>
            <w:tcW w:w="1569" w:type="dxa"/>
          </w:tcPr>
          <w:p w14:paraId="5CACE681" w14:textId="77777777" w:rsidR="00F23778" w:rsidRPr="007304F5" w:rsidRDefault="002227B7" w:rsidP="007304F5">
            <w:pPr>
              <w:spacing w:before="120" w:after="120" w:line="360" w:lineRule="auto"/>
              <w:rPr>
                <w:rFonts w:ascii="Arial" w:hAnsi="Arial" w:cs="Arial"/>
              </w:rPr>
            </w:pPr>
            <w:r>
              <w:rPr>
                <w:rFonts w:ascii="Arial" w:hAnsi="Arial" w:cs="Arial"/>
              </w:rPr>
              <w:t>Fencing</w:t>
            </w:r>
          </w:p>
        </w:tc>
        <w:tc>
          <w:tcPr>
            <w:tcW w:w="1800" w:type="dxa"/>
          </w:tcPr>
          <w:p w14:paraId="7013C7CA" w14:textId="77777777" w:rsidR="00F23778" w:rsidRPr="007304F5" w:rsidRDefault="00F23778" w:rsidP="007304F5">
            <w:pPr>
              <w:spacing w:before="120" w:after="120" w:line="360" w:lineRule="auto"/>
              <w:rPr>
                <w:rFonts w:ascii="Arial" w:hAnsi="Arial" w:cs="Arial"/>
              </w:rPr>
            </w:pPr>
            <w:r w:rsidRPr="007304F5">
              <w:rPr>
                <w:rFonts w:ascii="Arial" w:hAnsi="Arial" w:cs="Arial"/>
              </w:rPr>
              <w:t>Modwood and Flameshield fire-rated.</w:t>
            </w:r>
          </w:p>
          <w:p w14:paraId="41E483EC" w14:textId="77777777" w:rsidR="00F23778" w:rsidRPr="007304F5" w:rsidRDefault="00F23778" w:rsidP="007304F5">
            <w:pPr>
              <w:spacing w:before="120" w:after="120" w:line="360" w:lineRule="auto"/>
              <w:rPr>
                <w:rFonts w:ascii="Arial" w:hAnsi="Arial" w:cs="Arial"/>
              </w:rPr>
            </w:pPr>
            <w:r w:rsidRPr="007304F5">
              <w:rPr>
                <w:rFonts w:ascii="Arial" w:hAnsi="Arial" w:cs="Arial"/>
              </w:rPr>
              <w:t>WonderWood</w:t>
            </w:r>
          </w:p>
        </w:tc>
        <w:tc>
          <w:tcPr>
            <w:tcW w:w="1642" w:type="dxa"/>
          </w:tcPr>
          <w:p w14:paraId="76A5D204" w14:textId="77777777" w:rsidR="00F23778" w:rsidRPr="007304F5" w:rsidRDefault="00F23778" w:rsidP="007304F5">
            <w:pPr>
              <w:spacing w:before="120" w:after="120" w:line="360" w:lineRule="auto"/>
              <w:rPr>
                <w:rFonts w:ascii="Arial" w:hAnsi="Arial" w:cs="Arial"/>
              </w:rPr>
            </w:pPr>
            <w:r w:rsidRPr="007304F5">
              <w:rPr>
                <w:rFonts w:ascii="Arial" w:hAnsi="Arial" w:cs="Arial"/>
              </w:rPr>
              <w:t>Recycled plastic and waste timber, no treatment required.</w:t>
            </w:r>
          </w:p>
        </w:tc>
        <w:tc>
          <w:tcPr>
            <w:tcW w:w="4231" w:type="dxa"/>
          </w:tcPr>
          <w:p w14:paraId="5276E920" w14:textId="77777777" w:rsidR="00F23778" w:rsidRPr="007304F5" w:rsidRDefault="00F23778" w:rsidP="007304F5">
            <w:pPr>
              <w:spacing w:before="120" w:after="120" w:line="360" w:lineRule="auto"/>
              <w:rPr>
                <w:rFonts w:ascii="Arial" w:hAnsi="Arial" w:cs="Arial"/>
              </w:rPr>
            </w:pPr>
            <w:r w:rsidRPr="007304F5">
              <w:rPr>
                <w:rFonts w:ascii="Arial" w:hAnsi="Arial" w:cs="Arial"/>
              </w:rPr>
              <w:t>Diamond Valley Mitre 10</w:t>
            </w:r>
          </w:p>
          <w:p w14:paraId="36DA4C43" w14:textId="77777777" w:rsidR="00F23778" w:rsidRPr="007304F5" w:rsidRDefault="00F23778" w:rsidP="007304F5">
            <w:pPr>
              <w:spacing w:before="120" w:after="120" w:line="360" w:lineRule="auto"/>
              <w:rPr>
                <w:rFonts w:ascii="Arial" w:hAnsi="Arial" w:cs="Arial"/>
              </w:rPr>
            </w:pPr>
            <w:r w:rsidRPr="007304F5">
              <w:rPr>
                <w:rFonts w:ascii="Arial" w:hAnsi="Arial" w:cs="Arial"/>
              </w:rPr>
              <w:t>Diamond Creek</w:t>
            </w:r>
          </w:p>
          <w:p w14:paraId="6FAC85CC" w14:textId="77777777" w:rsidR="00F23778" w:rsidRDefault="00F23778" w:rsidP="007304F5">
            <w:pPr>
              <w:spacing w:before="120" w:after="120" w:line="360" w:lineRule="auto"/>
              <w:rPr>
                <w:rFonts w:ascii="Arial" w:hAnsi="Arial" w:cs="Arial"/>
              </w:rPr>
            </w:pPr>
            <w:r w:rsidRPr="007304F5">
              <w:rPr>
                <w:rFonts w:ascii="Arial" w:hAnsi="Arial" w:cs="Arial"/>
              </w:rPr>
              <w:t>03 9438 2077</w:t>
            </w:r>
          </w:p>
          <w:p w14:paraId="4895CCAF" w14:textId="77777777" w:rsidR="002227B7" w:rsidRPr="007304F5" w:rsidRDefault="00CD5540" w:rsidP="007304F5">
            <w:pPr>
              <w:spacing w:before="120" w:after="120" w:line="360" w:lineRule="auto"/>
              <w:rPr>
                <w:rFonts w:ascii="Arial" w:hAnsi="Arial" w:cs="Arial"/>
              </w:rPr>
            </w:pPr>
            <w:hyperlink r:id="rId218" w:history="1">
              <w:r w:rsidR="002227B7" w:rsidRPr="002227B7">
                <w:rPr>
                  <w:rStyle w:val="Hyperlink"/>
                  <w:rFonts w:ascii="Arial" w:hAnsi="Arial" w:cs="Arial"/>
                </w:rPr>
                <w:t>Mitre 10 website</w:t>
              </w:r>
            </w:hyperlink>
          </w:p>
          <w:p w14:paraId="35DA2CDE" w14:textId="77777777" w:rsidR="00F23778" w:rsidRPr="007304F5" w:rsidRDefault="00F23778" w:rsidP="007304F5">
            <w:pPr>
              <w:spacing w:before="120" w:after="120" w:line="360" w:lineRule="auto"/>
              <w:rPr>
                <w:rFonts w:ascii="Arial" w:hAnsi="Arial" w:cs="Arial"/>
              </w:rPr>
            </w:pPr>
            <w:r w:rsidRPr="007304F5">
              <w:rPr>
                <w:rFonts w:ascii="Arial" w:hAnsi="Arial" w:cs="Arial"/>
              </w:rPr>
              <w:t>Kinglake West Mitre 10</w:t>
            </w:r>
          </w:p>
          <w:p w14:paraId="0DF80B95" w14:textId="77777777" w:rsidR="00F23778" w:rsidRPr="007304F5" w:rsidRDefault="00F23778" w:rsidP="007304F5">
            <w:pPr>
              <w:spacing w:before="120" w:after="120" w:line="360" w:lineRule="auto"/>
              <w:rPr>
                <w:rFonts w:ascii="Arial" w:hAnsi="Arial" w:cs="Arial"/>
              </w:rPr>
            </w:pPr>
            <w:r w:rsidRPr="007304F5">
              <w:rPr>
                <w:rFonts w:ascii="Arial" w:hAnsi="Arial" w:cs="Arial"/>
              </w:rPr>
              <w:t>Pheasant Creek</w:t>
            </w:r>
          </w:p>
          <w:p w14:paraId="7FE0F8D0" w14:textId="77777777" w:rsidR="00F23778" w:rsidRPr="007304F5" w:rsidRDefault="00F23778" w:rsidP="007304F5">
            <w:pPr>
              <w:spacing w:before="120" w:after="120" w:line="360" w:lineRule="auto"/>
              <w:rPr>
                <w:rFonts w:ascii="Arial" w:hAnsi="Arial" w:cs="Arial"/>
              </w:rPr>
            </w:pPr>
            <w:r w:rsidRPr="007304F5">
              <w:rPr>
                <w:rFonts w:ascii="Arial" w:hAnsi="Arial" w:cs="Arial"/>
              </w:rPr>
              <w:t>03 5786 5451</w:t>
            </w:r>
          </w:p>
          <w:p w14:paraId="74B651C6" w14:textId="77777777" w:rsidR="002227B7" w:rsidRPr="007304F5" w:rsidRDefault="00CD5540" w:rsidP="002227B7">
            <w:pPr>
              <w:spacing w:before="120" w:after="120" w:line="360" w:lineRule="auto"/>
              <w:rPr>
                <w:rFonts w:ascii="Arial" w:hAnsi="Arial" w:cs="Arial"/>
              </w:rPr>
            </w:pPr>
            <w:hyperlink r:id="rId219" w:history="1">
              <w:r w:rsidR="002227B7" w:rsidRPr="002227B7">
                <w:rPr>
                  <w:rStyle w:val="Hyperlink"/>
                  <w:rFonts w:ascii="Arial" w:hAnsi="Arial" w:cs="Arial"/>
                </w:rPr>
                <w:t>Mitre 10 website</w:t>
              </w:r>
            </w:hyperlink>
          </w:p>
          <w:p w14:paraId="116C0FB2" w14:textId="77777777" w:rsidR="00F23778" w:rsidRPr="007304F5" w:rsidRDefault="00F23778" w:rsidP="007304F5">
            <w:pPr>
              <w:spacing w:before="120" w:after="120" w:line="360" w:lineRule="auto"/>
              <w:rPr>
                <w:rFonts w:ascii="Arial" w:hAnsi="Arial" w:cs="Arial"/>
              </w:rPr>
            </w:pPr>
            <w:r w:rsidRPr="007304F5">
              <w:rPr>
                <w:rFonts w:ascii="Arial" w:hAnsi="Arial" w:cs="Arial"/>
              </w:rPr>
              <w:t>Eltham Home Timber and Hardware</w:t>
            </w:r>
          </w:p>
          <w:p w14:paraId="79A2CF64" w14:textId="77777777" w:rsidR="00F23778" w:rsidRPr="007304F5" w:rsidRDefault="00F23778" w:rsidP="007304F5">
            <w:pPr>
              <w:spacing w:before="120" w:after="120" w:line="360" w:lineRule="auto"/>
              <w:rPr>
                <w:rFonts w:ascii="Arial" w:hAnsi="Arial" w:cs="Arial"/>
              </w:rPr>
            </w:pPr>
            <w:r w:rsidRPr="007304F5">
              <w:rPr>
                <w:rFonts w:ascii="Arial" w:hAnsi="Arial" w:cs="Arial"/>
              </w:rPr>
              <w:t>Eltham</w:t>
            </w:r>
          </w:p>
          <w:p w14:paraId="75FB2437" w14:textId="77777777" w:rsidR="00F23778" w:rsidRDefault="00F23778" w:rsidP="007304F5">
            <w:pPr>
              <w:spacing w:before="120" w:after="120" w:line="360" w:lineRule="auto"/>
              <w:rPr>
                <w:rFonts w:ascii="Arial" w:hAnsi="Arial" w:cs="Arial"/>
              </w:rPr>
            </w:pPr>
            <w:r w:rsidRPr="007304F5">
              <w:rPr>
                <w:rFonts w:ascii="Arial" w:hAnsi="Arial" w:cs="Arial"/>
              </w:rPr>
              <w:t>03 9439 5533</w:t>
            </w:r>
          </w:p>
          <w:p w14:paraId="3EA9399B" w14:textId="77777777" w:rsidR="002227B7" w:rsidRPr="007304F5" w:rsidRDefault="00CD5540" w:rsidP="007304F5">
            <w:pPr>
              <w:spacing w:before="120" w:after="120" w:line="360" w:lineRule="auto"/>
              <w:rPr>
                <w:rFonts w:ascii="Arial" w:hAnsi="Arial" w:cs="Arial"/>
              </w:rPr>
            </w:pPr>
            <w:hyperlink r:id="rId220" w:history="1">
              <w:r w:rsidR="002227B7" w:rsidRPr="002227B7">
                <w:rPr>
                  <w:rStyle w:val="Hyperlink"/>
                  <w:rFonts w:ascii="Arial" w:hAnsi="Arial" w:cs="Arial"/>
                </w:rPr>
                <w:t>Eltham Timber and Hardware website</w:t>
              </w:r>
            </w:hyperlink>
          </w:p>
          <w:p w14:paraId="7D13D13D" w14:textId="77777777" w:rsidR="00F23778" w:rsidRPr="007304F5" w:rsidRDefault="00F23778" w:rsidP="007304F5">
            <w:pPr>
              <w:spacing w:before="120" w:after="120" w:line="360" w:lineRule="auto"/>
              <w:rPr>
                <w:rFonts w:ascii="Arial" w:hAnsi="Arial" w:cs="Arial"/>
              </w:rPr>
            </w:pPr>
            <w:r w:rsidRPr="007304F5">
              <w:rPr>
                <w:rFonts w:ascii="Arial" w:hAnsi="Arial" w:cs="Arial"/>
              </w:rPr>
              <w:t>Whittlesea Sawmill</w:t>
            </w:r>
          </w:p>
          <w:p w14:paraId="7C4EFA82" w14:textId="77777777" w:rsidR="00F23778" w:rsidRPr="007304F5" w:rsidRDefault="00F23778" w:rsidP="007304F5">
            <w:pPr>
              <w:spacing w:before="120" w:after="120" w:line="360" w:lineRule="auto"/>
              <w:rPr>
                <w:rFonts w:ascii="Arial" w:hAnsi="Arial" w:cs="Arial"/>
              </w:rPr>
            </w:pPr>
            <w:r w:rsidRPr="007304F5">
              <w:rPr>
                <w:rFonts w:ascii="Arial" w:hAnsi="Arial" w:cs="Arial"/>
              </w:rPr>
              <w:t>Whittlesea</w:t>
            </w:r>
          </w:p>
          <w:p w14:paraId="7CED35E6" w14:textId="77777777" w:rsidR="00F23778" w:rsidRDefault="00F23778" w:rsidP="007304F5">
            <w:pPr>
              <w:spacing w:before="120" w:after="120" w:line="360" w:lineRule="auto"/>
              <w:rPr>
                <w:rFonts w:ascii="Arial" w:hAnsi="Arial" w:cs="Arial"/>
              </w:rPr>
            </w:pPr>
            <w:r w:rsidRPr="007304F5">
              <w:rPr>
                <w:rFonts w:ascii="Arial" w:hAnsi="Arial" w:cs="Arial"/>
              </w:rPr>
              <w:t>03 9716 2226</w:t>
            </w:r>
          </w:p>
          <w:p w14:paraId="3339AF51" w14:textId="77777777" w:rsidR="00F23778" w:rsidRPr="007304F5" w:rsidRDefault="00CD5540" w:rsidP="002227B7">
            <w:pPr>
              <w:spacing w:before="120" w:after="120" w:line="360" w:lineRule="auto"/>
              <w:rPr>
                <w:rFonts w:ascii="Arial" w:hAnsi="Arial" w:cs="Arial"/>
              </w:rPr>
            </w:pPr>
            <w:hyperlink r:id="rId221" w:history="1">
              <w:r w:rsidR="002227B7" w:rsidRPr="002227B7">
                <w:rPr>
                  <w:rStyle w:val="Hyperlink"/>
                  <w:rFonts w:ascii="Arial" w:hAnsi="Arial" w:cs="Arial"/>
                </w:rPr>
                <w:t>Wonderwood website</w:t>
              </w:r>
            </w:hyperlink>
          </w:p>
        </w:tc>
      </w:tr>
      <w:tr w:rsidR="00F23778" w:rsidRPr="007304F5" w14:paraId="1D04FD4D" w14:textId="77777777" w:rsidTr="009D4EF8">
        <w:tc>
          <w:tcPr>
            <w:tcW w:w="1569" w:type="dxa"/>
          </w:tcPr>
          <w:p w14:paraId="07A698D8" w14:textId="77777777" w:rsidR="00F23778" w:rsidRPr="007304F5" w:rsidRDefault="00F23778" w:rsidP="007304F5">
            <w:pPr>
              <w:spacing w:before="120" w:after="120" w:line="360" w:lineRule="auto"/>
              <w:rPr>
                <w:rFonts w:ascii="Arial" w:hAnsi="Arial" w:cs="Arial"/>
              </w:rPr>
            </w:pPr>
            <w:r w:rsidRPr="007304F5">
              <w:rPr>
                <w:rFonts w:ascii="Arial" w:hAnsi="Arial" w:cs="Arial"/>
              </w:rPr>
              <w:t>Decking, screens, posts and retaining walls</w:t>
            </w:r>
          </w:p>
        </w:tc>
        <w:tc>
          <w:tcPr>
            <w:tcW w:w="1800" w:type="dxa"/>
          </w:tcPr>
          <w:p w14:paraId="1D4257BC" w14:textId="77777777" w:rsidR="00F23778" w:rsidRPr="007304F5" w:rsidRDefault="00F23778" w:rsidP="007304F5">
            <w:pPr>
              <w:spacing w:before="120" w:after="120" w:line="360" w:lineRule="auto"/>
              <w:rPr>
                <w:rFonts w:ascii="Arial" w:hAnsi="Arial" w:cs="Arial"/>
              </w:rPr>
            </w:pPr>
            <w:r w:rsidRPr="007304F5">
              <w:rPr>
                <w:rFonts w:ascii="Arial" w:hAnsi="Arial" w:cs="Arial"/>
              </w:rPr>
              <w:t>Slabs, posts and timber suitable for milling. Range of species.</w:t>
            </w:r>
          </w:p>
        </w:tc>
        <w:tc>
          <w:tcPr>
            <w:tcW w:w="1642" w:type="dxa"/>
          </w:tcPr>
          <w:p w14:paraId="152C82CB" w14:textId="77777777" w:rsidR="00F23778" w:rsidRPr="007304F5" w:rsidRDefault="00F23778" w:rsidP="007304F5">
            <w:pPr>
              <w:spacing w:before="120" w:after="120" w:line="360" w:lineRule="auto"/>
              <w:rPr>
                <w:rFonts w:ascii="Arial" w:hAnsi="Arial" w:cs="Arial"/>
              </w:rPr>
            </w:pPr>
            <w:r w:rsidRPr="007304F5">
              <w:rPr>
                <w:rFonts w:ascii="Arial" w:hAnsi="Arial" w:cs="Arial"/>
              </w:rPr>
              <w:t>Recycled.</w:t>
            </w:r>
          </w:p>
        </w:tc>
        <w:tc>
          <w:tcPr>
            <w:tcW w:w="4231" w:type="dxa"/>
          </w:tcPr>
          <w:p w14:paraId="67A261C3" w14:textId="77777777" w:rsidR="00F23778" w:rsidRPr="007304F5" w:rsidRDefault="00F23778" w:rsidP="007304F5">
            <w:pPr>
              <w:spacing w:before="120" w:after="120" w:line="360" w:lineRule="auto"/>
              <w:rPr>
                <w:rFonts w:ascii="Arial" w:hAnsi="Arial" w:cs="Arial"/>
              </w:rPr>
            </w:pPr>
            <w:r w:rsidRPr="007304F5">
              <w:rPr>
                <w:rFonts w:ascii="Arial" w:hAnsi="Arial" w:cs="Arial"/>
              </w:rPr>
              <w:t>Add the Beauty of Timber</w:t>
            </w:r>
          </w:p>
          <w:p w14:paraId="5B8D62A2" w14:textId="77777777" w:rsidR="00F23778" w:rsidRPr="007304F5" w:rsidRDefault="00F23778" w:rsidP="007304F5">
            <w:pPr>
              <w:spacing w:before="120" w:after="120" w:line="360" w:lineRule="auto"/>
              <w:rPr>
                <w:rFonts w:ascii="Arial" w:hAnsi="Arial" w:cs="Arial"/>
              </w:rPr>
            </w:pPr>
            <w:r w:rsidRPr="007304F5">
              <w:rPr>
                <w:rFonts w:ascii="Arial" w:hAnsi="Arial" w:cs="Arial"/>
              </w:rPr>
              <w:t>Kinglake</w:t>
            </w:r>
          </w:p>
          <w:p w14:paraId="5A0DD729" w14:textId="77777777" w:rsidR="00F23778" w:rsidRDefault="00F23778" w:rsidP="007304F5">
            <w:pPr>
              <w:spacing w:before="120" w:after="120" w:line="360" w:lineRule="auto"/>
              <w:rPr>
                <w:rFonts w:ascii="Arial" w:hAnsi="Arial" w:cs="Arial"/>
              </w:rPr>
            </w:pPr>
            <w:r w:rsidRPr="007304F5">
              <w:rPr>
                <w:rFonts w:ascii="Arial" w:hAnsi="Arial" w:cs="Arial"/>
              </w:rPr>
              <w:t>0438 792 164</w:t>
            </w:r>
          </w:p>
          <w:p w14:paraId="600438D4" w14:textId="77777777" w:rsidR="00F23778" w:rsidRPr="007304F5" w:rsidRDefault="00CD5540" w:rsidP="007304F5">
            <w:pPr>
              <w:spacing w:before="120" w:after="120" w:line="360" w:lineRule="auto"/>
              <w:rPr>
                <w:rFonts w:ascii="Arial" w:hAnsi="Arial" w:cs="Arial"/>
              </w:rPr>
            </w:pPr>
            <w:hyperlink r:id="rId222" w:history="1">
              <w:r w:rsidR="002227B7" w:rsidRPr="002227B7">
                <w:rPr>
                  <w:rStyle w:val="Hyperlink"/>
                  <w:rFonts w:ascii="Arial" w:hAnsi="Arial" w:cs="Arial"/>
                </w:rPr>
                <w:t>Add the Beauty website</w:t>
              </w:r>
            </w:hyperlink>
          </w:p>
        </w:tc>
      </w:tr>
      <w:tr w:rsidR="00F23778" w:rsidRPr="007304F5" w14:paraId="2427AE7C" w14:textId="77777777" w:rsidTr="009D4EF8">
        <w:tc>
          <w:tcPr>
            <w:tcW w:w="1569" w:type="dxa"/>
          </w:tcPr>
          <w:p w14:paraId="6376361B" w14:textId="77777777" w:rsidR="00F23778" w:rsidRPr="007304F5" w:rsidRDefault="002227B7" w:rsidP="007304F5">
            <w:pPr>
              <w:spacing w:before="120" w:after="120" w:line="360" w:lineRule="auto"/>
              <w:rPr>
                <w:rFonts w:ascii="Arial" w:hAnsi="Arial" w:cs="Arial"/>
              </w:rPr>
            </w:pPr>
            <w:r w:rsidRPr="007304F5">
              <w:rPr>
                <w:rFonts w:ascii="Arial" w:hAnsi="Arial" w:cs="Arial"/>
              </w:rPr>
              <w:t>Decking, screens, posts and retaining walls</w:t>
            </w:r>
          </w:p>
        </w:tc>
        <w:tc>
          <w:tcPr>
            <w:tcW w:w="1800" w:type="dxa"/>
          </w:tcPr>
          <w:p w14:paraId="4906A06B" w14:textId="77777777" w:rsidR="00F23778" w:rsidRPr="007304F5" w:rsidRDefault="00F23778" w:rsidP="007304F5">
            <w:pPr>
              <w:spacing w:before="120" w:after="120" w:line="360" w:lineRule="auto"/>
              <w:rPr>
                <w:rFonts w:ascii="Arial" w:hAnsi="Arial" w:cs="Arial"/>
              </w:rPr>
            </w:pPr>
            <w:r w:rsidRPr="007304F5">
              <w:rPr>
                <w:rFonts w:ascii="Arial" w:hAnsi="Arial" w:cs="Arial"/>
              </w:rPr>
              <w:t>Decking and posts. Range of species.</w:t>
            </w:r>
          </w:p>
        </w:tc>
        <w:tc>
          <w:tcPr>
            <w:tcW w:w="1642" w:type="dxa"/>
          </w:tcPr>
          <w:p w14:paraId="1E451751" w14:textId="77777777" w:rsidR="00F23778" w:rsidRPr="007304F5" w:rsidRDefault="00F23778" w:rsidP="007304F5">
            <w:pPr>
              <w:spacing w:before="120" w:after="120" w:line="360" w:lineRule="auto"/>
              <w:rPr>
                <w:rFonts w:ascii="Arial" w:hAnsi="Arial" w:cs="Arial"/>
              </w:rPr>
            </w:pPr>
            <w:r w:rsidRPr="007304F5">
              <w:rPr>
                <w:rFonts w:ascii="Arial" w:hAnsi="Arial" w:cs="Arial"/>
              </w:rPr>
              <w:t>Recycled.</w:t>
            </w:r>
          </w:p>
        </w:tc>
        <w:tc>
          <w:tcPr>
            <w:tcW w:w="4231" w:type="dxa"/>
          </w:tcPr>
          <w:p w14:paraId="5B9C4E39" w14:textId="77777777" w:rsidR="00F23778" w:rsidRPr="007304F5" w:rsidRDefault="00F23778" w:rsidP="007304F5">
            <w:pPr>
              <w:spacing w:before="120" w:after="120" w:line="360" w:lineRule="auto"/>
              <w:rPr>
                <w:rFonts w:ascii="Arial" w:hAnsi="Arial" w:cs="Arial"/>
              </w:rPr>
            </w:pPr>
            <w:r w:rsidRPr="007304F5">
              <w:rPr>
                <w:rFonts w:ascii="Arial" w:hAnsi="Arial" w:cs="Arial"/>
              </w:rPr>
              <w:t>Bowerbird – Saved Timbers</w:t>
            </w:r>
          </w:p>
          <w:p w14:paraId="1671CBB5" w14:textId="77777777" w:rsidR="00F23778" w:rsidRPr="007304F5" w:rsidRDefault="00F23778" w:rsidP="007304F5">
            <w:pPr>
              <w:spacing w:before="120" w:after="120" w:line="360" w:lineRule="auto"/>
              <w:rPr>
                <w:rFonts w:ascii="Arial" w:hAnsi="Arial" w:cs="Arial"/>
              </w:rPr>
            </w:pPr>
            <w:r w:rsidRPr="007304F5">
              <w:rPr>
                <w:rFonts w:ascii="Arial" w:hAnsi="Arial" w:cs="Arial"/>
              </w:rPr>
              <w:t>Wesburn</w:t>
            </w:r>
          </w:p>
          <w:p w14:paraId="26A0A0EB" w14:textId="77777777" w:rsidR="00F23778" w:rsidRDefault="00F23778" w:rsidP="007304F5">
            <w:pPr>
              <w:spacing w:before="120" w:after="120" w:line="360" w:lineRule="auto"/>
              <w:rPr>
                <w:rFonts w:ascii="Arial" w:hAnsi="Arial" w:cs="Arial"/>
              </w:rPr>
            </w:pPr>
            <w:r w:rsidRPr="007304F5">
              <w:rPr>
                <w:rFonts w:ascii="Arial" w:hAnsi="Arial" w:cs="Arial"/>
              </w:rPr>
              <w:t>03 5966 5966</w:t>
            </w:r>
          </w:p>
          <w:p w14:paraId="7B4A19C1" w14:textId="77777777" w:rsidR="00EA6875" w:rsidRPr="007304F5" w:rsidRDefault="00CD5540" w:rsidP="007304F5">
            <w:pPr>
              <w:spacing w:before="120" w:after="120" w:line="360" w:lineRule="auto"/>
              <w:rPr>
                <w:rFonts w:ascii="Arial" w:hAnsi="Arial" w:cs="Arial"/>
              </w:rPr>
            </w:pPr>
            <w:hyperlink r:id="rId223" w:history="1">
              <w:r w:rsidR="00EA6875" w:rsidRPr="00EA6875">
                <w:rPr>
                  <w:rStyle w:val="Hyperlink"/>
                  <w:rFonts w:ascii="Arial" w:hAnsi="Arial" w:cs="Arial"/>
                </w:rPr>
                <w:t>Bowerbird Timber website</w:t>
              </w:r>
            </w:hyperlink>
          </w:p>
          <w:p w14:paraId="64CAFEC4" w14:textId="77777777" w:rsidR="00F23778" w:rsidRPr="007304F5" w:rsidRDefault="00F23778" w:rsidP="007304F5">
            <w:pPr>
              <w:spacing w:before="120" w:after="120" w:line="360" w:lineRule="auto"/>
              <w:rPr>
                <w:rFonts w:ascii="Arial" w:hAnsi="Arial" w:cs="Arial"/>
              </w:rPr>
            </w:pPr>
            <w:r w:rsidRPr="007304F5">
              <w:rPr>
                <w:rFonts w:ascii="Arial" w:hAnsi="Arial" w:cs="Arial"/>
              </w:rPr>
              <w:t>Australian Recycled Timber Co</w:t>
            </w:r>
          </w:p>
          <w:p w14:paraId="5A9C9691" w14:textId="77777777" w:rsidR="00F23778" w:rsidRPr="007304F5" w:rsidRDefault="00F23778" w:rsidP="007304F5">
            <w:pPr>
              <w:spacing w:before="120" w:after="120" w:line="360" w:lineRule="auto"/>
              <w:rPr>
                <w:rFonts w:ascii="Arial" w:hAnsi="Arial" w:cs="Arial"/>
              </w:rPr>
            </w:pPr>
            <w:r w:rsidRPr="007304F5">
              <w:rPr>
                <w:rFonts w:ascii="Arial" w:hAnsi="Arial" w:cs="Arial"/>
              </w:rPr>
              <w:t>Campbellfield</w:t>
            </w:r>
          </w:p>
          <w:p w14:paraId="4449320F" w14:textId="77777777" w:rsidR="00F23778" w:rsidRDefault="00F23778" w:rsidP="007304F5">
            <w:pPr>
              <w:spacing w:before="120" w:after="120" w:line="360" w:lineRule="auto"/>
              <w:rPr>
                <w:rFonts w:ascii="Arial" w:hAnsi="Arial" w:cs="Arial"/>
                <w:lang w:val="en-US"/>
              </w:rPr>
            </w:pPr>
            <w:r w:rsidRPr="007304F5">
              <w:rPr>
                <w:rFonts w:ascii="Arial" w:hAnsi="Arial" w:cs="Arial"/>
                <w:lang w:val="en-US"/>
              </w:rPr>
              <w:t>03 9359 0300</w:t>
            </w:r>
          </w:p>
          <w:p w14:paraId="47124D2E" w14:textId="77777777" w:rsidR="00F23778" w:rsidRPr="002227B7" w:rsidRDefault="00CD5540" w:rsidP="002227B7">
            <w:pPr>
              <w:spacing w:before="120" w:after="120" w:line="360" w:lineRule="auto"/>
              <w:rPr>
                <w:rFonts w:ascii="Arial" w:hAnsi="Arial" w:cs="Arial"/>
                <w:lang w:val="en-US"/>
              </w:rPr>
            </w:pPr>
            <w:hyperlink r:id="rId224" w:history="1">
              <w:r w:rsidR="002227B7" w:rsidRPr="002227B7">
                <w:rPr>
                  <w:rStyle w:val="Hyperlink"/>
                  <w:rFonts w:ascii="Arial" w:hAnsi="Arial" w:cs="Arial"/>
                  <w:lang w:val="en-US"/>
                </w:rPr>
                <w:t>Recycled timber website</w:t>
              </w:r>
            </w:hyperlink>
          </w:p>
        </w:tc>
      </w:tr>
      <w:tr w:rsidR="00F23778" w:rsidRPr="007304F5" w14:paraId="0ACB0E3E" w14:textId="77777777" w:rsidTr="009D4EF8">
        <w:tc>
          <w:tcPr>
            <w:tcW w:w="1569" w:type="dxa"/>
          </w:tcPr>
          <w:p w14:paraId="215D9D8C" w14:textId="77777777" w:rsidR="00F23778" w:rsidRPr="007304F5" w:rsidRDefault="002227B7" w:rsidP="007304F5">
            <w:pPr>
              <w:spacing w:before="120" w:after="120" w:line="360" w:lineRule="auto"/>
              <w:rPr>
                <w:rFonts w:ascii="Arial" w:hAnsi="Arial" w:cs="Arial"/>
              </w:rPr>
            </w:pPr>
            <w:r w:rsidRPr="007304F5">
              <w:rPr>
                <w:rFonts w:ascii="Arial" w:hAnsi="Arial" w:cs="Arial"/>
              </w:rPr>
              <w:t>Decking, screens, posts and retaining walls</w:t>
            </w:r>
          </w:p>
        </w:tc>
        <w:tc>
          <w:tcPr>
            <w:tcW w:w="1800" w:type="dxa"/>
          </w:tcPr>
          <w:p w14:paraId="1F71B6D0" w14:textId="77777777" w:rsidR="00F23778" w:rsidRPr="007304F5" w:rsidRDefault="00F23778" w:rsidP="007304F5">
            <w:pPr>
              <w:spacing w:before="120" w:after="120" w:line="360" w:lineRule="auto"/>
              <w:rPr>
                <w:rFonts w:ascii="Arial" w:hAnsi="Arial" w:cs="Arial"/>
              </w:rPr>
            </w:pPr>
            <w:r w:rsidRPr="007304F5">
              <w:rPr>
                <w:rFonts w:ascii="Arial" w:hAnsi="Arial" w:cs="Arial"/>
              </w:rPr>
              <w:t>Modwood</w:t>
            </w:r>
          </w:p>
          <w:p w14:paraId="687F10D1" w14:textId="77777777" w:rsidR="00F23778" w:rsidRPr="007304F5" w:rsidRDefault="00F23778" w:rsidP="007304F5">
            <w:pPr>
              <w:spacing w:before="120" w:after="120" w:line="360" w:lineRule="auto"/>
              <w:rPr>
                <w:rFonts w:ascii="Arial" w:hAnsi="Arial" w:cs="Arial"/>
              </w:rPr>
            </w:pPr>
            <w:r w:rsidRPr="007304F5">
              <w:rPr>
                <w:rFonts w:ascii="Arial" w:hAnsi="Arial" w:cs="Arial"/>
              </w:rPr>
              <w:t>WonderWood</w:t>
            </w:r>
          </w:p>
        </w:tc>
        <w:tc>
          <w:tcPr>
            <w:tcW w:w="1642" w:type="dxa"/>
          </w:tcPr>
          <w:p w14:paraId="6DB51829" w14:textId="77777777" w:rsidR="00F23778" w:rsidRPr="007304F5" w:rsidRDefault="00F23778" w:rsidP="007304F5">
            <w:pPr>
              <w:spacing w:before="120" w:after="120" w:line="360" w:lineRule="auto"/>
              <w:rPr>
                <w:rFonts w:ascii="Arial" w:hAnsi="Arial" w:cs="Arial"/>
              </w:rPr>
            </w:pPr>
            <w:r w:rsidRPr="007304F5">
              <w:rPr>
                <w:rFonts w:ascii="Arial" w:hAnsi="Arial" w:cs="Arial"/>
              </w:rPr>
              <w:t>Recycled plastic and waste timber, no treatment required.</w:t>
            </w:r>
          </w:p>
        </w:tc>
        <w:tc>
          <w:tcPr>
            <w:tcW w:w="4231" w:type="dxa"/>
          </w:tcPr>
          <w:p w14:paraId="576CCEDC" w14:textId="77777777" w:rsidR="00F23778" w:rsidRPr="007304F5" w:rsidRDefault="00F23778" w:rsidP="007304F5">
            <w:pPr>
              <w:spacing w:before="120" w:after="120" w:line="360" w:lineRule="auto"/>
              <w:rPr>
                <w:rFonts w:ascii="Arial" w:hAnsi="Arial" w:cs="Arial"/>
              </w:rPr>
            </w:pPr>
            <w:r w:rsidRPr="007304F5">
              <w:rPr>
                <w:rFonts w:ascii="Arial" w:hAnsi="Arial" w:cs="Arial"/>
              </w:rPr>
              <w:t>Diamond Valley Mitre 10</w:t>
            </w:r>
          </w:p>
          <w:p w14:paraId="0448B268" w14:textId="77777777" w:rsidR="00F23778" w:rsidRPr="007304F5" w:rsidRDefault="00F23778" w:rsidP="007304F5">
            <w:pPr>
              <w:spacing w:before="120" w:after="120" w:line="360" w:lineRule="auto"/>
              <w:rPr>
                <w:rFonts w:ascii="Arial" w:hAnsi="Arial" w:cs="Arial"/>
              </w:rPr>
            </w:pPr>
            <w:r w:rsidRPr="007304F5">
              <w:rPr>
                <w:rFonts w:ascii="Arial" w:hAnsi="Arial" w:cs="Arial"/>
              </w:rPr>
              <w:t>Diamond Creek</w:t>
            </w:r>
          </w:p>
          <w:p w14:paraId="73F0E325" w14:textId="77777777" w:rsidR="00F23778" w:rsidRPr="007304F5" w:rsidRDefault="00F23778" w:rsidP="007304F5">
            <w:pPr>
              <w:spacing w:before="120" w:after="120" w:line="360" w:lineRule="auto"/>
              <w:rPr>
                <w:rFonts w:ascii="Arial" w:hAnsi="Arial" w:cs="Arial"/>
              </w:rPr>
            </w:pPr>
            <w:r w:rsidRPr="007304F5">
              <w:rPr>
                <w:rFonts w:ascii="Arial" w:hAnsi="Arial" w:cs="Arial"/>
              </w:rPr>
              <w:t>03 9438 2077</w:t>
            </w:r>
          </w:p>
          <w:p w14:paraId="7B46F873" w14:textId="77777777" w:rsidR="00F23778" w:rsidRPr="007304F5" w:rsidRDefault="00CD5540" w:rsidP="007304F5">
            <w:pPr>
              <w:spacing w:before="120" w:after="120" w:line="360" w:lineRule="auto"/>
              <w:rPr>
                <w:rFonts w:ascii="Arial" w:hAnsi="Arial" w:cs="Arial"/>
              </w:rPr>
            </w:pPr>
            <w:hyperlink r:id="rId225" w:history="1">
              <w:r w:rsidR="002227B7" w:rsidRPr="002227B7">
                <w:rPr>
                  <w:rStyle w:val="Hyperlink"/>
                  <w:rFonts w:ascii="Arial" w:hAnsi="Arial" w:cs="Arial"/>
                </w:rPr>
                <w:t>Mitre 10 website</w:t>
              </w:r>
            </w:hyperlink>
          </w:p>
          <w:p w14:paraId="6CB65746" w14:textId="77777777" w:rsidR="00F23778" w:rsidRPr="007304F5" w:rsidRDefault="00F23778" w:rsidP="007304F5">
            <w:pPr>
              <w:spacing w:before="120" w:after="120" w:line="360" w:lineRule="auto"/>
              <w:rPr>
                <w:rFonts w:ascii="Arial" w:hAnsi="Arial" w:cs="Arial"/>
              </w:rPr>
            </w:pPr>
            <w:r w:rsidRPr="007304F5">
              <w:rPr>
                <w:rFonts w:ascii="Arial" w:hAnsi="Arial" w:cs="Arial"/>
              </w:rPr>
              <w:t>Kinglake West Mitre 10</w:t>
            </w:r>
          </w:p>
          <w:p w14:paraId="2A3F103E" w14:textId="77777777" w:rsidR="00F23778" w:rsidRPr="007304F5" w:rsidRDefault="00F23778" w:rsidP="007304F5">
            <w:pPr>
              <w:spacing w:before="120" w:after="120" w:line="360" w:lineRule="auto"/>
              <w:rPr>
                <w:rFonts w:ascii="Arial" w:hAnsi="Arial" w:cs="Arial"/>
              </w:rPr>
            </w:pPr>
            <w:r w:rsidRPr="007304F5">
              <w:rPr>
                <w:rFonts w:ascii="Arial" w:hAnsi="Arial" w:cs="Arial"/>
              </w:rPr>
              <w:t>Pheasant Creek</w:t>
            </w:r>
          </w:p>
          <w:p w14:paraId="505EDF15" w14:textId="77777777" w:rsidR="00F23778" w:rsidRPr="007304F5" w:rsidRDefault="00F23778" w:rsidP="007304F5">
            <w:pPr>
              <w:spacing w:before="120" w:after="120" w:line="360" w:lineRule="auto"/>
              <w:rPr>
                <w:rFonts w:ascii="Arial" w:hAnsi="Arial" w:cs="Arial"/>
              </w:rPr>
            </w:pPr>
            <w:r w:rsidRPr="007304F5">
              <w:rPr>
                <w:rFonts w:ascii="Arial" w:hAnsi="Arial" w:cs="Arial"/>
              </w:rPr>
              <w:t>03 5786 5451</w:t>
            </w:r>
          </w:p>
          <w:p w14:paraId="62A10A2F" w14:textId="77777777" w:rsidR="00F23778" w:rsidRPr="007304F5" w:rsidRDefault="00CD5540" w:rsidP="007304F5">
            <w:pPr>
              <w:spacing w:before="120" w:after="120" w:line="360" w:lineRule="auto"/>
              <w:rPr>
                <w:rFonts w:ascii="Arial" w:hAnsi="Arial" w:cs="Arial"/>
              </w:rPr>
            </w:pPr>
            <w:hyperlink r:id="rId226" w:history="1">
              <w:r w:rsidR="002227B7" w:rsidRPr="002227B7">
                <w:rPr>
                  <w:rStyle w:val="Hyperlink"/>
                  <w:rFonts w:ascii="Arial" w:hAnsi="Arial" w:cs="Arial"/>
                </w:rPr>
                <w:t>Mitre 10 website</w:t>
              </w:r>
            </w:hyperlink>
          </w:p>
          <w:p w14:paraId="571099F2" w14:textId="77777777" w:rsidR="00F23778" w:rsidRPr="007304F5" w:rsidRDefault="00F23778" w:rsidP="007304F5">
            <w:pPr>
              <w:spacing w:before="120" w:after="120" w:line="360" w:lineRule="auto"/>
              <w:rPr>
                <w:rFonts w:ascii="Arial" w:hAnsi="Arial" w:cs="Arial"/>
              </w:rPr>
            </w:pPr>
            <w:r w:rsidRPr="007304F5">
              <w:rPr>
                <w:rFonts w:ascii="Arial" w:hAnsi="Arial" w:cs="Arial"/>
              </w:rPr>
              <w:t>Eltham Home Timber and Hardware</w:t>
            </w:r>
          </w:p>
          <w:p w14:paraId="32EEAFD5" w14:textId="77777777" w:rsidR="00F23778" w:rsidRPr="007304F5" w:rsidRDefault="00F23778" w:rsidP="007304F5">
            <w:pPr>
              <w:spacing w:before="120" w:after="120" w:line="360" w:lineRule="auto"/>
              <w:rPr>
                <w:rFonts w:ascii="Arial" w:hAnsi="Arial" w:cs="Arial"/>
              </w:rPr>
            </w:pPr>
            <w:r w:rsidRPr="007304F5">
              <w:rPr>
                <w:rFonts w:ascii="Arial" w:hAnsi="Arial" w:cs="Arial"/>
              </w:rPr>
              <w:t>Eltham</w:t>
            </w:r>
          </w:p>
          <w:p w14:paraId="09DC4CD5" w14:textId="77777777" w:rsidR="00F23778" w:rsidRPr="007304F5" w:rsidRDefault="00F23778" w:rsidP="007304F5">
            <w:pPr>
              <w:spacing w:before="120" w:after="120" w:line="360" w:lineRule="auto"/>
              <w:rPr>
                <w:rFonts w:ascii="Arial" w:hAnsi="Arial" w:cs="Arial"/>
              </w:rPr>
            </w:pPr>
            <w:r w:rsidRPr="007304F5">
              <w:rPr>
                <w:rFonts w:ascii="Arial" w:hAnsi="Arial" w:cs="Arial"/>
              </w:rPr>
              <w:t>03 9439 5533</w:t>
            </w:r>
          </w:p>
          <w:p w14:paraId="637C41AC" w14:textId="77777777" w:rsidR="00F23778" w:rsidRPr="007304F5" w:rsidRDefault="00CD5540" w:rsidP="007304F5">
            <w:pPr>
              <w:spacing w:before="120" w:after="120" w:line="360" w:lineRule="auto"/>
              <w:rPr>
                <w:rFonts w:ascii="Arial" w:hAnsi="Arial" w:cs="Arial"/>
              </w:rPr>
            </w:pPr>
            <w:hyperlink r:id="rId227" w:history="1">
              <w:r w:rsidR="002227B7" w:rsidRPr="002227B7">
                <w:rPr>
                  <w:rStyle w:val="Hyperlink"/>
                  <w:rFonts w:ascii="Arial" w:hAnsi="Arial" w:cs="Arial"/>
                </w:rPr>
                <w:t>Eltham Timber and Hardware website</w:t>
              </w:r>
            </w:hyperlink>
          </w:p>
          <w:p w14:paraId="30F04977" w14:textId="77777777" w:rsidR="00F23778" w:rsidRPr="007304F5" w:rsidRDefault="00F23778" w:rsidP="007304F5">
            <w:pPr>
              <w:spacing w:before="120" w:after="120" w:line="360" w:lineRule="auto"/>
              <w:rPr>
                <w:rFonts w:ascii="Arial" w:hAnsi="Arial" w:cs="Arial"/>
              </w:rPr>
            </w:pPr>
            <w:r w:rsidRPr="007304F5">
              <w:rPr>
                <w:rFonts w:ascii="Arial" w:hAnsi="Arial" w:cs="Arial"/>
              </w:rPr>
              <w:t>Whittlesea Sawmill</w:t>
            </w:r>
          </w:p>
          <w:p w14:paraId="0D3F15E0" w14:textId="77777777" w:rsidR="00F23778" w:rsidRPr="007304F5" w:rsidRDefault="00F23778" w:rsidP="007304F5">
            <w:pPr>
              <w:spacing w:before="120" w:after="120" w:line="360" w:lineRule="auto"/>
              <w:rPr>
                <w:rFonts w:ascii="Arial" w:hAnsi="Arial" w:cs="Arial"/>
              </w:rPr>
            </w:pPr>
            <w:r w:rsidRPr="007304F5">
              <w:rPr>
                <w:rFonts w:ascii="Arial" w:hAnsi="Arial" w:cs="Arial"/>
              </w:rPr>
              <w:t>Whittlesea</w:t>
            </w:r>
          </w:p>
          <w:p w14:paraId="4836FC54" w14:textId="77777777" w:rsidR="00F23778" w:rsidRPr="007304F5" w:rsidRDefault="00F23778" w:rsidP="007304F5">
            <w:pPr>
              <w:spacing w:before="120" w:after="120" w:line="360" w:lineRule="auto"/>
              <w:rPr>
                <w:rFonts w:ascii="Arial" w:hAnsi="Arial" w:cs="Arial"/>
              </w:rPr>
            </w:pPr>
            <w:r w:rsidRPr="007304F5">
              <w:rPr>
                <w:rFonts w:ascii="Arial" w:hAnsi="Arial" w:cs="Arial"/>
              </w:rPr>
              <w:t>03 9716 2226</w:t>
            </w:r>
          </w:p>
          <w:p w14:paraId="007B0713" w14:textId="77777777" w:rsidR="00F23778" w:rsidRPr="007304F5" w:rsidRDefault="00CD5540" w:rsidP="007304F5">
            <w:pPr>
              <w:spacing w:before="120" w:after="120" w:line="360" w:lineRule="auto"/>
              <w:rPr>
                <w:rFonts w:ascii="Arial" w:hAnsi="Arial" w:cs="Arial"/>
              </w:rPr>
            </w:pPr>
            <w:hyperlink r:id="rId228" w:history="1">
              <w:r w:rsidR="002227B7" w:rsidRPr="002227B7">
                <w:rPr>
                  <w:rStyle w:val="Hyperlink"/>
                  <w:rFonts w:ascii="Arial" w:hAnsi="Arial" w:cs="Arial"/>
                </w:rPr>
                <w:t>Wonderwood website</w:t>
              </w:r>
            </w:hyperlink>
          </w:p>
        </w:tc>
      </w:tr>
      <w:tr w:rsidR="00F23778" w:rsidRPr="007304F5" w14:paraId="53EE88EC" w14:textId="77777777" w:rsidTr="009D4EF8">
        <w:tc>
          <w:tcPr>
            <w:tcW w:w="1569" w:type="dxa"/>
          </w:tcPr>
          <w:p w14:paraId="2AEE05B1" w14:textId="77777777" w:rsidR="00F23778" w:rsidRPr="007304F5" w:rsidRDefault="00F23778" w:rsidP="007304F5">
            <w:pPr>
              <w:spacing w:before="120" w:after="120" w:line="360" w:lineRule="auto"/>
              <w:rPr>
                <w:rFonts w:ascii="Arial" w:hAnsi="Arial" w:cs="Arial"/>
              </w:rPr>
            </w:pPr>
            <w:r w:rsidRPr="007304F5">
              <w:rPr>
                <w:rFonts w:ascii="Arial" w:hAnsi="Arial" w:cs="Arial"/>
              </w:rPr>
              <w:t>Paving</w:t>
            </w:r>
          </w:p>
        </w:tc>
        <w:tc>
          <w:tcPr>
            <w:tcW w:w="1800" w:type="dxa"/>
          </w:tcPr>
          <w:p w14:paraId="085D19E1" w14:textId="77777777" w:rsidR="00F23778" w:rsidRPr="007304F5" w:rsidRDefault="00F23778" w:rsidP="007304F5">
            <w:pPr>
              <w:spacing w:before="120" w:after="120" w:line="360" w:lineRule="auto"/>
              <w:rPr>
                <w:rFonts w:ascii="Arial" w:hAnsi="Arial" w:cs="Arial"/>
              </w:rPr>
            </w:pPr>
            <w:r w:rsidRPr="007304F5">
              <w:rPr>
                <w:rFonts w:ascii="Arial" w:hAnsi="Arial" w:cs="Arial"/>
              </w:rPr>
              <w:t>Pebblite</w:t>
            </w:r>
          </w:p>
        </w:tc>
        <w:tc>
          <w:tcPr>
            <w:tcW w:w="1642" w:type="dxa"/>
          </w:tcPr>
          <w:p w14:paraId="76B67BE7" w14:textId="77777777" w:rsidR="00F23778" w:rsidRPr="007304F5" w:rsidRDefault="00F23778" w:rsidP="007304F5">
            <w:pPr>
              <w:spacing w:before="120" w:after="120" w:line="360" w:lineRule="auto"/>
              <w:rPr>
                <w:rFonts w:ascii="Arial" w:hAnsi="Arial" w:cs="Arial"/>
              </w:rPr>
            </w:pPr>
            <w:r w:rsidRPr="007304F5">
              <w:rPr>
                <w:rFonts w:ascii="Arial" w:hAnsi="Arial" w:cs="Arial"/>
              </w:rPr>
              <w:t>Porous paving allows water to drip through to the soil, retaining more moisture in the garden.</w:t>
            </w:r>
          </w:p>
        </w:tc>
        <w:tc>
          <w:tcPr>
            <w:tcW w:w="4231" w:type="dxa"/>
          </w:tcPr>
          <w:p w14:paraId="51BC4716" w14:textId="77777777" w:rsidR="00F23778" w:rsidRPr="007304F5" w:rsidRDefault="00F23778" w:rsidP="007304F5">
            <w:pPr>
              <w:spacing w:before="120" w:after="120" w:line="360" w:lineRule="auto"/>
              <w:rPr>
                <w:rFonts w:ascii="Arial" w:hAnsi="Arial" w:cs="Arial"/>
              </w:rPr>
            </w:pPr>
            <w:r w:rsidRPr="007304F5">
              <w:rPr>
                <w:rFonts w:ascii="Arial" w:hAnsi="Arial" w:cs="Arial"/>
              </w:rPr>
              <w:t>Safe T Surfaces</w:t>
            </w:r>
          </w:p>
          <w:p w14:paraId="3F000A4F" w14:textId="77777777" w:rsidR="00F23778" w:rsidRPr="007304F5" w:rsidRDefault="00F23778" w:rsidP="007304F5">
            <w:pPr>
              <w:spacing w:before="120" w:after="120" w:line="360" w:lineRule="auto"/>
              <w:rPr>
                <w:rFonts w:ascii="Arial" w:hAnsi="Arial" w:cs="Arial"/>
              </w:rPr>
            </w:pPr>
            <w:r w:rsidRPr="007304F5">
              <w:rPr>
                <w:rFonts w:ascii="Arial" w:hAnsi="Arial" w:cs="Arial"/>
              </w:rPr>
              <w:t>Thomastown</w:t>
            </w:r>
          </w:p>
          <w:p w14:paraId="7F984114" w14:textId="77777777" w:rsidR="00F23778" w:rsidRPr="007304F5" w:rsidRDefault="00F23778" w:rsidP="007304F5">
            <w:pPr>
              <w:spacing w:before="120" w:after="120" w:line="360" w:lineRule="auto"/>
              <w:rPr>
                <w:rFonts w:ascii="Arial" w:hAnsi="Arial" w:cs="Arial"/>
              </w:rPr>
            </w:pPr>
            <w:r w:rsidRPr="007304F5">
              <w:rPr>
                <w:rFonts w:ascii="Arial" w:hAnsi="Arial" w:cs="Arial"/>
              </w:rPr>
              <w:t>1800 870 109</w:t>
            </w:r>
          </w:p>
          <w:p w14:paraId="0F0587F1" w14:textId="77777777" w:rsidR="002227B7" w:rsidRDefault="00CD5540" w:rsidP="007304F5">
            <w:pPr>
              <w:spacing w:before="120" w:after="120" w:line="360" w:lineRule="auto"/>
              <w:rPr>
                <w:rFonts w:ascii="Arial" w:hAnsi="Arial" w:cs="Arial"/>
              </w:rPr>
            </w:pPr>
            <w:hyperlink r:id="rId229" w:history="1">
              <w:r w:rsidR="002227B7" w:rsidRPr="002227B7">
                <w:rPr>
                  <w:rStyle w:val="Hyperlink"/>
                  <w:rFonts w:ascii="Arial" w:hAnsi="Arial" w:cs="Arial"/>
                </w:rPr>
                <w:t>Safe T Surfaces website</w:t>
              </w:r>
            </w:hyperlink>
          </w:p>
          <w:p w14:paraId="623CDCC6" w14:textId="77777777" w:rsidR="00F23778" w:rsidRPr="007304F5" w:rsidRDefault="00F23778" w:rsidP="007304F5">
            <w:pPr>
              <w:spacing w:before="120" w:after="120" w:line="360" w:lineRule="auto"/>
              <w:rPr>
                <w:rFonts w:ascii="Arial" w:hAnsi="Arial" w:cs="Arial"/>
              </w:rPr>
            </w:pPr>
          </w:p>
        </w:tc>
      </w:tr>
      <w:tr w:rsidR="002227B7" w:rsidRPr="007304F5" w14:paraId="4184BBC6" w14:textId="77777777" w:rsidTr="009D4EF8">
        <w:tc>
          <w:tcPr>
            <w:tcW w:w="1569" w:type="dxa"/>
          </w:tcPr>
          <w:p w14:paraId="01079C48" w14:textId="77777777" w:rsidR="002227B7" w:rsidRDefault="002227B7">
            <w:r w:rsidRPr="00F0359C">
              <w:rPr>
                <w:rFonts w:ascii="Arial" w:hAnsi="Arial" w:cs="Arial"/>
              </w:rPr>
              <w:t>Paving</w:t>
            </w:r>
          </w:p>
        </w:tc>
        <w:tc>
          <w:tcPr>
            <w:tcW w:w="1800" w:type="dxa"/>
          </w:tcPr>
          <w:p w14:paraId="1C0321C4" w14:textId="77777777" w:rsidR="002227B7" w:rsidRPr="007304F5" w:rsidRDefault="002227B7" w:rsidP="007304F5">
            <w:pPr>
              <w:spacing w:before="120" w:after="120" w:line="360" w:lineRule="auto"/>
              <w:rPr>
                <w:rFonts w:ascii="Arial" w:hAnsi="Arial" w:cs="Arial"/>
              </w:rPr>
            </w:pPr>
            <w:r w:rsidRPr="007304F5">
              <w:rPr>
                <w:rFonts w:ascii="Arial" w:hAnsi="Arial" w:cs="Arial"/>
              </w:rPr>
              <w:t>Turf Cell</w:t>
            </w:r>
          </w:p>
          <w:p w14:paraId="3F332B1B" w14:textId="77777777" w:rsidR="002227B7" w:rsidRPr="007304F5" w:rsidRDefault="002227B7" w:rsidP="007304F5">
            <w:pPr>
              <w:spacing w:before="120" w:after="120" w:line="360" w:lineRule="auto"/>
              <w:rPr>
                <w:rFonts w:ascii="Arial" w:hAnsi="Arial" w:cs="Arial"/>
              </w:rPr>
            </w:pPr>
            <w:r w:rsidRPr="007304F5">
              <w:rPr>
                <w:rFonts w:ascii="Arial" w:hAnsi="Arial" w:cs="Arial"/>
              </w:rPr>
              <w:t>Gravel Cell</w:t>
            </w:r>
          </w:p>
          <w:p w14:paraId="2909740D" w14:textId="77777777" w:rsidR="002227B7" w:rsidRPr="007304F5" w:rsidRDefault="002227B7" w:rsidP="007304F5">
            <w:pPr>
              <w:spacing w:before="120" w:after="120" w:line="360" w:lineRule="auto"/>
              <w:rPr>
                <w:rFonts w:ascii="Arial" w:hAnsi="Arial" w:cs="Arial"/>
              </w:rPr>
            </w:pPr>
            <w:r w:rsidRPr="007304F5">
              <w:rPr>
                <w:rFonts w:ascii="Arial" w:hAnsi="Arial" w:cs="Arial"/>
              </w:rPr>
              <w:t>Flo Grid</w:t>
            </w:r>
          </w:p>
        </w:tc>
        <w:tc>
          <w:tcPr>
            <w:tcW w:w="1642" w:type="dxa"/>
          </w:tcPr>
          <w:p w14:paraId="6AB5F2A8" w14:textId="77777777" w:rsidR="002227B7" w:rsidRPr="007304F5" w:rsidRDefault="002227B7" w:rsidP="007304F5">
            <w:pPr>
              <w:spacing w:before="120" w:after="120" w:line="360" w:lineRule="auto"/>
              <w:rPr>
                <w:rFonts w:ascii="Arial" w:hAnsi="Arial" w:cs="Arial"/>
              </w:rPr>
            </w:pPr>
            <w:r w:rsidRPr="007304F5">
              <w:rPr>
                <w:rFonts w:ascii="Arial" w:hAnsi="Arial" w:cs="Arial"/>
              </w:rPr>
              <w:t>100% post-consumer recycled polypropylene, porous paving.</w:t>
            </w:r>
          </w:p>
        </w:tc>
        <w:tc>
          <w:tcPr>
            <w:tcW w:w="4231" w:type="dxa"/>
          </w:tcPr>
          <w:p w14:paraId="612B125D" w14:textId="77777777" w:rsidR="002227B7" w:rsidRPr="007304F5" w:rsidRDefault="002227B7" w:rsidP="007304F5">
            <w:pPr>
              <w:spacing w:before="120" w:after="120" w:line="360" w:lineRule="auto"/>
              <w:rPr>
                <w:rFonts w:ascii="Arial" w:hAnsi="Arial" w:cs="Arial"/>
              </w:rPr>
            </w:pPr>
            <w:r w:rsidRPr="007304F5">
              <w:rPr>
                <w:rFonts w:ascii="Arial" w:hAnsi="Arial" w:cs="Arial"/>
              </w:rPr>
              <w:t>Atlantis Water Management Victoria</w:t>
            </w:r>
          </w:p>
          <w:p w14:paraId="4C6C52E0" w14:textId="77777777" w:rsidR="002227B7" w:rsidRPr="007304F5" w:rsidRDefault="002227B7" w:rsidP="007304F5">
            <w:pPr>
              <w:spacing w:before="120" w:after="120" w:line="360" w:lineRule="auto"/>
              <w:rPr>
                <w:rFonts w:ascii="Arial" w:hAnsi="Arial" w:cs="Arial"/>
              </w:rPr>
            </w:pPr>
            <w:r w:rsidRPr="007304F5">
              <w:rPr>
                <w:rFonts w:ascii="Arial" w:hAnsi="Arial" w:cs="Arial"/>
              </w:rPr>
              <w:t>Sunshine West</w:t>
            </w:r>
          </w:p>
          <w:p w14:paraId="72B43416" w14:textId="77777777" w:rsidR="002227B7" w:rsidRDefault="002227B7" w:rsidP="007304F5">
            <w:pPr>
              <w:spacing w:before="120" w:after="120" w:line="360" w:lineRule="auto"/>
              <w:rPr>
                <w:rFonts w:ascii="Arial" w:hAnsi="Arial" w:cs="Arial"/>
              </w:rPr>
            </w:pPr>
            <w:r w:rsidRPr="007304F5">
              <w:rPr>
                <w:rFonts w:ascii="Arial" w:hAnsi="Arial" w:cs="Arial"/>
              </w:rPr>
              <w:t>1300 382 838</w:t>
            </w:r>
          </w:p>
          <w:p w14:paraId="063F3299" w14:textId="77777777" w:rsidR="002227B7" w:rsidRPr="007304F5" w:rsidRDefault="00CD5540" w:rsidP="007304F5">
            <w:pPr>
              <w:spacing w:before="120" w:after="120" w:line="360" w:lineRule="auto"/>
              <w:rPr>
                <w:rFonts w:ascii="Arial" w:hAnsi="Arial" w:cs="Arial"/>
              </w:rPr>
            </w:pPr>
            <w:hyperlink r:id="rId230" w:history="1">
              <w:r w:rsidR="002227B7" w:rsidRPr="002227B7">
                <w:rPr>
                  <w:rStyle w:val="Hyperlink"/>
                  <w:rFonts w:ascii="Arial" w:hAnsi="Arial" w:cs="Arial"/>
                </w:rPr>
                <w:t>Atlantis website</w:t>
              </w:r>
            </w:hyperlink>
          </w:p>
        </w:tc>
      </w:tr>
      <w:tr w:rsidR="002227B7" w:rsidRPr="007304F5" w14:paraId="2D13021A" w14:textId="77777777" w:rsidTr="009D4EF8">
        <w:tc>
          <w:tcPr>
            <w:tcW w:w="1569" w:type="dxa"/>
          </w:tcPr>
          <w:p w14:paraId="1C246A82" w14:textId="77777777" w:rsidR="002227B7" w:rsidRDefault="002227B7">
            <w:r w:rsidRPr="00F0359C">
              <w:rPr>
                <w:rFonts w:ascii="Arial" w:hAnsi="Arial" w:cs="Arial"/>
              </w:rPr>
              <w:t>Paving</w:t>
            </w:r>
          </w:p>
        </w:tc>
        <w:tc>
          <w:tcPr>
            <w:tcW w:w="1800" w:type="dxa"/>
          </w:tcPr>
          <w:p w14:paraId="3C16ACF5" w14:textId="77777777" w:rsidR="002227B7" w:rsidRPr="007304F5" w:rsidRDefault="002227B7" w:rsidP="007304F5">
            <w:pPr>
              <w:spacing w:before="120" w:after="120" w:line="360" w:lineRule="auto"/>
              <w:rPr>
                <w:rFonts w:ascii="Arial" w:hAnsi="Arial" w:cs="Arial"/>
              </w:rPr>
            </w:pPr>
            <w:r w:rsidRPr="007304F5">
              <w:rPr>
                <w:rFonts w:ascii="Arial" w:hAnsi="Arial" w:cs="Arial"/>
              </w:rPr>
              <w:t>HydroSTON</w:t>
            </w:r>
          </w:p>
        </w:tc>
        <w:tc>
          <w:tcPr>
            <w:tcW w:w="1642" w:type="dxa"/>
          </w:tcPr>
          <w:p w14:paraId="4CF60187" w14:textId="77777777" w:rsidR="002227B7" w:rsidRPr="007304F5" w:rsidRDefault="002227B7" w:rsidP="007304F5">
            <w:pPr>
              <w:spacing w:before="120" w:after="120" w:line="360" w:lineRule="auto"/>
              <w:rPr>
                <w:rFonts w:ascii="Arial" w:hAnsi="Arial" w:cs="Arial"/>
              </w:rPr>
            </w:pPr>
            <w:r w:rsidRPr="007304F5">
              <w:rPr>
                <w:rFonts w:ascii="Arial" w:hAnsi="Arial" w:cs="Arial"/>
              </w:rPr>
              <w:t>Permeable paving.</w:t>
            </w:r>
          </w:p>
        </w:tc>
        <w:tc>
          <w:tcPr>
            <w:tcW w:w="4231" w:type="dxa"/>
          </w:tcPr>
          <w:p w14:paraId="14A57FAC" w14:textId="77777777" w:rsidR="002227B7" w:rsidRPr="007304F5" w:rsidRDefault="002227B7" w:rsidP="007304F5">
            <w:pPr>
              <w:spacing w:before="120" w:after="120" w:line="360" w:lineRule="auto"/>
              <w:rPr>
                <w:rFonts w:ascii="Arial" w:hAnsi="Arial" w:cs="Arial"/>
              </w:rPr>
            </w:pPr>
            <w:r w:rsidRPr="007304F5">
              <w:rPr>
                <w:rFonts w:ascii="Arial" w:hAnsi="Arial" w:cs="Arial"/>
              </w:rPr>
              <w:t>Hydrocon</w:t>
            </w:r>
          </w:p>
          <w:p w14:paraId="2C1FA4FB" w14:textId="77777777" w:rsidR="002227B7" w:rsidRPr="007304F5" w:rsidRDefault="002227B7" w:rsidP="007304F5">
            <w:pPr>
              <w:spacing w:before="120" w:after="120" w:line="360" w:lineRule="auto"/>
              <w:rPr>
                <w:rFonts w:ascii="Arial" w:hAnsi="Arial" w:cs="Arial"/>
              </w:rPr>
            </w:pPr>
            <w:r w:rsidRPr="007304F5">
              <w:rPr>
                <w:rFonts w:ascii="Arial" w:hAnsi="Arial" w:cs="Arial"/>
              </w:rPr>
              <w:t>NSW</w:t>
            </w:r>
          </w:p>
          <w:p w14:paraId="5508ED33" w14:textId="77777777" w:rsidR="002227B7" w:rsidRDefault="002227B7" w:rsidP="007304F5">
            <w:pPr>
              <w:spacing w:before="120" w:after="120" w:line="360" w:lineRule="auto"/>
              <w:rPr>
                <w:rFonts w:ascii="Arial" w:hAnsi="Arial" w:cs="Arial"/>
              </w:rPr>
            </w:pPr>
            <w:r w:rsidRPr="007304F5">
              <w:rPr>
                <w:rFonts w:ascii="Arial" w:hAnsi="Arial" w:cs="Arial"/>
              </w:rPr>
              <w:t>02 8303 2423</w:t>
            </w:r>
          </w:p>
          <w:p w14:paraId="5280AA53" w14:textId="77777777" w:rsidR="002227B7" w:rsidRPr="007304F5" w:rsidRDefault="00CD5540" w:rsidP="007304F5">
            <w:pPr>
              <w:spacing w:before="120" w:after="120" w:line="360" w:lineRule="auto"/>
              <w:rPr>
                <w:rFonts w:ascii="Arial" w:hAnsi="Arial" w:cs="Arial"/>
              </w:rPr>
            </w:pPr>
            <w:hyperlink r:id="rId231" w:history="1">
              <w:r w:rsidR="002227B7" w:rsidRPr="002227B7">
                <w:rPr>
                  <w:rStyle w:val="Hyperlink"/>
                  <w:rFonts w:ascii="Arial" w:hAnsi="Arial" w:cs="Arial"/>
                </w:rPr>
                <w:t>Hydrocon website</w:t>
              </w:r>
            </w:hyperlink>
          </w:p>
        </w:tc>
      </w:tr>
      <w:tr w:rsidR="00F23778" w:rsidRPr="007304F5" w14:paraId="682B6B34" w14:textId="77777777" w:rsidTr="009D4EF8">
        <w:tc>
          <w:tcPr>
            <w:tcW w:w="1569" w:type="dxa"/>
          </w:tcPr>
          <w:p w14:paraId="4D447204" w14:textId="77777777" w:rsidR="00F23778" w:rsidRPr="007304F5" w:rsidRDefault="00F23778" w:rsidP="007304F5">
            <w:pPr>
              <w:spacing w:before="120" w:after="120" w:line="360" w:lineRule="auto"/>
              <w:rPr>
                <w:rFonts w:ascii="Arial" w:hAnsi="Arial" w:cs="Arial"/>
              </w:rPr>
            </w:pPr>
            <w:r w:rsidRPr="007304F5">
              <w:rPr>
                <w:rFonts w:ascii="Arial" w:hAnsi="Arial" w:cs="Arial"/>
              </w:rPr>
              <w:t>Landscaping supplies</w:t>
            </w:r>
          </w:p>
        </w:tc>
        <w:tc>
          <w:tcPr>
            <w:tcW w:w="1800" w:type="dxa"/>
          </w:tcPr>
          <w:p w14:paraId="55D6E3BC" w14:textId="77777777" w:rsidR="00F23778" w:rsidRPr="007304F5" w:rsidRDefault="00F23778" w:rsidP="007304F5">
            <w:pPr>
              <w:spacing w:before="120" w:after="120" w:line="360" w:lineRule="auto"/>
              <w:rPr>
                <w:rFonts w:ascii="Arial" w:hAnsi="Arial" w:cs="Arial"/>
              </w:rPr>
            </w:pPr>
            <w:r w:rsidRPr="007304F5">
              <w:rPr>
                <w:rFonts w:ascii="Arial" w:hAnsi="Arial" w:cs="Arial"/>
              </w:rPr>
              <w:t>Spalls (quarried rock)</w:t>
            </w:r>
          </w:p>
        </w:tc>
        <w:tc>
          <w:tcPr>
            <w:tcW w:w="1642" w:type="dxa"/>
          </w:tcPr>
          <w:p w14:paraId="2FEB8CCC" w14:textId="77777777" w:rsidR="00F23778" w:rsidRPr="007304F5" w:rsidRDefault="00F23778" w:rsidP="007304F5">
            <w:pPr>
              <w:spacing w:before="120" w:after="120" w:line="360" w:lineRule="auto"/>
              <w:rPr>
                <w:rFonts w:ascii="Arial" w:hAnsi="Arial" w:cs="Arial"/>
              </w:rPr>
            </w:pPr>
            <w:r w:rsidRPr="007304F5">
              <w:rPr>
                <w:rFonts w:ascii="Arial" w:hAnsi="Arial" w:cs="Arial"/>
              </w:rPr>
              <w:t>Quarried, not removed from river beds.</w:t>
            </w:r>
          </w:p>
        </w:tc>
        <w:tc>
          <w:tcPr>
            <w:tcW w:w="4231" w:type="dxa"/>
          </w:tcPr>
          <w:p w14:paraId="7A853E5B" w14:textId="77777777" w:rsidR="00F23778" w:rsidRPr="007304F5" w:rsidRDefault="00F23778" w:rsidP="007304F5">
            <w:pPr>
              <w:spacing w:before="120" w:after="120" w:line="360" w:lineRule="auto"/>
              <w:rPr>
                <w:rFonts w:ascii="Arial" w:hAnsi="Arial" w:cs="Arial"/>
              </w:rPr>
            </w:pPr>
            <w:r w:rsidRPr="007304F5">
              <w:rPr>
                <w:rFonts w:ascii="Arial" w:hAnsi="Arial" w:cs="Arial"/>
              </w:rPr>
              <w:t>Coldstream Quarry</w:t>
            </w:r>
          </w:p>
          <w:p w14:paraId="64B61780" w14:textId="77777777" w:rsidR="00F23778" w:rsidRPr="007304F5" w:rsidRDefault="00F23778" w:rsidP="007304F5">
            <w:pPr>
              <w:spacing w:before="120" w:after="120" w:line="360" w:lineRule="auto"/>
              <w:rPr>
                <w:rFonts w:ascii="Arial" w:hAnsi="Arial" w:cs="Arial"/>
              </w:rPr>
            </w:pPr>
            <w:r w:rsidRPr="007304F5">
              <w:rPr>
                <w:rFonts w:ascii="Arial" w:hAnsi="Arial" w:cs="Arial"/>
              </w:rPr>
              <w:t>Coldstream</w:t>
            </w:r>
          </w:p>
          <w:p w14:paraId="38B07FAA" w14:textId="77777777" w:rsidR="00F23778" w:rsidRPr="007304F5" w:rsidRDefault="00F23778" w:rsidP="007304F5">
            <w:pPr>
              <w:spacing w:before="120" w:after="120" w:line="360" w:lineRule="auto"/>
              <w:rPr>
                <w:rFonts w:ascii="Arial" w:hAnsi="Arial" w:cs="Arial"/>
              </w:rPr>
            </w:pPr>
            <w:r w:rsidRPr="007304F5">
              <w:rPr>
                <w:rFonts w:ascii="Arial" w:hAnsi="Arial" w:cs="Arial"/>
              </w:rPr>
              <w:t>1300 650 564</w:t>
            </w:r>
          </w:p>
          <w:p w14:paraId="661E6164" w14:textId="77777777" w:rsidR="00F23778" w:rsidRPr="007304F5" w:rsidRDefault="00F23778" w:rsidP="007304F5">
            <w:pPr>
              <w:spacing w:before="120" w:after="120" w:line="360" w:lineRule="auto"/>
              <w:rPr>
                <w:rFonts w:ascii="Arial" w:hAnsi="Arial" w:cs="Arial"/>
              </w:rPr>
            </w:pPr>
            <w:r w:rsidRPr="007304F5">
              <w:rPr>
                <w:rFonts w:ascii="Arial" w:hAnsi="Arial" w:cs="Arial"/>
              </w:rPr>
              <w:t>Donnybrook Quarry</w:t>
            </w:r>
          </w:p>
          <w:p w14:paraId="368B21DB" w14:textId="77777777" w:rsidR="00F23778" w:rsidRPr="007304F5" w:rsidRDefault="00F23778" w:rsidP="007304F5">
            <w:pPr>
              <w:spacing w:before="120" w:after="120" w:line="360" w:lineRule="auto"/>
              <w:rPr>
                <w:rFonts w:ascii="Arial" w:hAnsi="Arial" w:cs="Arial"/>
              </w:rPr>
            </w:pPr>
            <w:r w:rsidRPr="007304F5">
              <w:rPr>
                <w:rFonts w:ascii="Arial" w:hAnsi="Arial" w:cs="Arial"/>
              </w:rPr>
              <w:t>Donnybrook</w:t>
            </w:r>
          </w:p>
          <w:p w14:paraId="129E90F3" w14:textId="77777777" w:rsidR="00F23778" w:rsidRPr="007304F5" w:rsidRDefault="00F23778" w:rsidP="007304F5">
            <w:pPr>
              <w:spacing w:before="120" w:after="120" w:line="360" w:lineRule="auto"/>
              <w:rPr>
                <w:rFonts w:ascii="Arial" w:hAnsi="Arial" w:cs="Arial"/>
              </w:rPr>
            </w:pPr>
            <w:r w:rsidRPr="007304F5">
              <w:rPr>
                <w:rFonts w:ascii="Arial" w:hAnsi="Arial" w:cs="Arial"/>
              </w:rPr>
              <w:t>03 9745 2522</w:t>
            </w:r>
          </w:p>
        </w:tc>
      </w:tr>
    </w:tbl>
    <w:p w14:paraId="64BC9B2E" w14:textId="77777777" w:rsidR="00F23778" w:rsidRPr="007304F5" w:rsidRDefault="00F23778" w:rsidP="002227B7">
      <w:pPr>
        <w:pStyle w:val="Heading3"/>
        <w:rPr>
          <w:rFonts w:ascii="Arial" w:hAnsi="Arial" w:cs="Arial"/>
        </w:rPr>
      </w:pPr>
      <w:bookmarkStart w:id="99" w:name="_Toc403721871"/>
      <w:commentRangeStart w:id="100"/>
      <w:r w:rsidRPr="007304F5">
        <w:rPr>
          <w:rFonts w:ascii="Arial" w:hAnsi="Arial" w:cs="Arial"/>
        </w:rPr>
        <w:t>Timbers to avoid (rare or threatened species):</w:t>
      </w:r>
      <w:bookmarkEnd w:id="99"/>
    </w:p>
    <w:p w14:paraId="329A2621" w14:textId="77777777" w:rsidR="00F23778" w:rsidRPr="007304F5" w:rsidRDefault="00F23778" w:rsidP="007304F5">
      <w:pPr>
        <w:spacing w:before="120" w:after="120" w:line="360" w:lineRule="auto"/>
        <w:rPr>
          <w:rFonts w:ascii="Arial" w:hAnsi="Arial" w:cs="Arial"/>
        </w:rPr>
      </w:pPr>
      <w:r w:rsidRPr="007304F5">
        <w:rPr>
          <w:rFonts w:ascii="Arial" w:hAnsi="Arial" w:cs="Arial"/>
        </w:rPr>
        <w:t>Merbau (PNG and Indonesia)</w:t>
      </w:r>
    </w:p>
    <w:p w14:paraId="5EB58179" w14:textId="77777777" w:rsidR="00F23778" w:rsidRPr="007304F5" w:rsidRDefault="00F23778" w:rsidP="007304F5">
      <w:pPr>
        <w:spacing w:before="120" w:after="120" w:line="360" w:lineRule="auto"/>
        <w:rPr>
          <w:rFonts w:ascii="Arial" w:hAnsi="Arial" w:cs="Arial"/>
        </w:rPr>
      </w:pPr>
      <w:r w:rsidRPr="007304F5">
        <w:rPr>
          <w:rFonts w:ascii="Arial" w:hAnsi="Arial" w:cs="Arial"/>
        </w:rPr>
        <w:t>Teak (Burma)</w:t>
      </w:r>
    </w:p>
    <w:p w14:paraId="7434F5B7" w14:textId="77777777" w:rsidR="00F23778" w:rsidRPr="007304F5" w:rsidRDefault="00F23778" w:rsidP="007304F5">
      <w:pPr>
        <w:spacing w:before="120" w:after="120" w:line="360" w:lineRule="auto"/>
        <w:rPr>
          <w:rFonts w:ascii="Arial" w:hAnsi="Arial" w:cs="Arial"/>
        </w:rPr>
      </w:pPr>
      <w:r w:rsidRPr="007304F5">
        <w:rPr>
          <w:rFonts w:ascii="Arial" w:hAnsi="Arial" w:cs="Arial"/>
        </w:rPr>
        <w:t>Ramin (SE Asia)</w:t>
      </w:r>
    </w:p>
    <w:p w14:paraId="2EC369DD" w14:textId="77777777" w:rsidR="00F23778" w:rsidRPr="007304F5" w:rsidRDefault="00F23778" w:rsidP="007304F5">
      <w:pPr>
        <w:spacing w:before="120" w:after="120" w:line="360" w:lineRule="auto"/>
        <w:rPr>
          <w:rFonts w:ascii="Arial" w:hAnsi="Arial" w:cs="Arial"/>
        </w:rPr>
      </w:pPr>
      <w:r w:rsidRPr="007304F5">
        <w:rPr>
          <w:rFonts w:ascii="Arial" w:hAnsi="Arial" w:cs="Arial"/>
        </w:rPr>
        <w:t>Meranti (Indonesia)</w:t>
      </w:r>
    </w:p>
    <w:p w14:paraId="19C10AD8" w14:textId="77777777" w:rsidR="00F23778" w:rsidRPr="007304F5" w:rsidRDefault="00F23778" w:rsidP="007304F5">
      <w:pPr>
        <w:spacing w:before="120" w:after="120" w:line="360" w:lineRule="auto"/>
        <w:rPr>
          <w:rFonts w:ascii="Arial" w:hAnsi="Arial" w:cs="Arial"/>
        </w:rPr>
      </w:pPr>
      <w:r w:rsidRPr="007304F5">
        <w:rPr>
          <w:rFonts w:ascii="Arial" w:hAnsi="Arial" w:cs="Arial"/>
        </w:rPr>
        <w:t>Mahogany (Africa)</w:t>
      </w:r>
    </w:p>
    <w:p w14:paraId="1DC9C5DB" w14:textId="77777777" w:rsidR="00F23778" w:rsidRPr="007304F5" w:rsidRDefault="00F23778" w:rsidP="002227B7">
      <w:pPr>
        <w:pStyle w:val="Heading3"/>
        <w:rPr>
          <w:rFonts w:ascii="Arial" w:hAnsi="Arial" w:cs="Arial"/>
        </w:rPr>
      </w:pPr>
      <w:bookmarkStart w:id="101" w:name="_Toc403721872"/>
      <w:r w:rsidRPr="007304F5">
        <w:rPr>
          <w:rFonts w:ascii="Arial" w:hAnsi="Arial" w:cs="Arial"/>
        </w:rPr>
        <w:t>Better alternatives (managed plantations):</w:t>
      </w:r>
      <w:bookmarkEnd w:id="101"/>
    </w:p>
    <w:p w14:paraId="60B81DAD" w14:textId="77777777" w:rsidR="00F23778" w:rsidRPr="007304F5" w:rsidRDefault="00F23778" w:rsidP="007304F5">
      <w:pPr>
        <w:spacing w:before="120" w:after="120" w:line="360" w:lineRule="auto"/>
        <w:rPr>
          <w:rFonts w:ascii="Arial" w:hAnsi="Arial" w:cs="Arial"/>
        </w:rPr>
      </w:pPr>
      <w:r w:rsidRPr="007304F5">
        <w:rPr>
          <w:rFonts w:ascii="Arial" w:hAnsi="Arial" w:cs="Arial"/>
        </w:rPr>
        <w:t>Eucalyptus (Australia)</w:t>
      </w:r>
    </w:p>
    <w:p w14:paraId="12575BC1"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Bamboo </w:t>
      </w:r>
    </w:p>
    <w:p w14:paraId="3C67AFCA" w14:textId="77777777" w:rsidR="00F23778" w:rsidRPr="007304F5" w:rsidRDefault="00F23778" w:rsidP="007304F5">
      <w:pPr>
        <w:spacing w:before="120" w:after="120" w:line="360" w:lineRule="auto"/>
        <w:rPr>
          <w:rFonts w:ascii="Arial" w:hAnsi="Arial" w:cs="Arial"/>
        </w:rPr>
      </w:pPr>
      <w:r w:rsidRPr="007304F5">
        <w:rPr>
          <w:rFonts w:ascii="Arial" w:hAnsi="Arial" w:cs="Arial"/>
        </w:rPr>
        <w:t>Teak (PNG)</w:t>
      </w:r>
    </w:p>
    <w:p w14:paraId="70CFA675" w14:textId="77777777" w:rsidR="00F23778" w:rsidRPr="007304F5" w:rsidRDefault="00F23778" w:rsidP="007304F5">
      <w:pPr>
        <w:spacing w:before="120" w:after="120" w:line="360" w:lineRule="auto"/>
        <w:rPr>
          <w:rFonts w:ascii="Arial" w:hAnsi="Arial" w:cs="Arial"/>
        </w:rPr>
      </w:pPr>
      <w:r w:rsidRPr="007304F5">
        <w:rPr>
          <w:rFonts w:ascii="Arial" w:hAnsi="Arial" w:cs="Arial"/>
        </w:rPr>
        <w:t>Rubberwood (SE Asia)</w:t>
      </w:r>
      <w:commentRangeEnd w:id="100"/>
      <w:r w:rsidRPr="007304F5">
        <w:rPr>
          <w:rStyle w:val="CommentReference"/>
          <w:rFonts w:ascii="Arial" w:hAnsi="Arial" w:cs="Arial"/>
          <w:sz w:val="24"/>
        </w:rPr>
        <w:commentReference w:id="100"/>
      </w:r>
    </w:p>
    <w:p w14:paraId="6931BAAE" w14:textId="77777777" w:rsidR="00F23778" w:rsidRPr="007304F5" w:rsidRDefault="00F23778" w:rsidP="005C7509">
      <w:pPr>
        <w:pStyle w:val="Heading3"/>
        <w:rPr>
          <w:rFonts w:ascii="Arial" w:hAnsi="Arial" w:cs="Arial"/>
        </w:rPr>
      </w:pPr>
      <w:bookmarkStart w:id="102" w:name="_Toc403721873"/>
      <w:r w:rsidRPr="007304F5">
        <w:rPr>
          <w:rFonts w:ascii="Arial" w:hAnsi="Arial" w:cs="Arial"/>
        </w:rPr>
        <w:t>Resources</w:t>
      </w:r>
      <w:bookmarkEnd w:id="102"/>
    </w:p>
    <w:p w14:paraId="33D39FDF" w14:textId="77777777" w:rsidR="00F23778" w:rsidRPr="007304F5" w:rsidRDefault="00F23778" w:rsidP="007304F5">
      <w:pPr>
        <w:spacing w:before="120" w:after="120" w:line="360" w:lineRule="auto"/>
        <w:rPr>
          <w:rFonts w:ascii="Arial" w:hAnsi="Arial" w:cs="Arial"/>
        </w:rPr>
      </w:pPr>
      <w:r w:rsidRPr="007304F5">
        <w:rPr>
          <w:rFonts w:ascii="Arial" w:hAnsi="Arial" w:cs="Arial"/>
        </w:rPr>
        <w:t>Nillumbik Shire Council has several publications that can help with plant selection.</w:t>
      </w:r>
    </w:p>
    <w:p w14:paraId="58A8EEC0" w14:textId="77777777" w:rsidR="00F23778" w:rsidRPr="002227B7" w:rsidRDefault="00F23778" w:rsidP="001B3B51">
      <w:pPr>
        <w:numPr>
          <w:ilvl w:val="0"/>
          <w:numId w:val="19"/>
        </w:numPr>
        <w:spacing w:before="120" w:after="120" w:line="360" w:lineRule="auto"/>
        <w:ind w:left="567" w:hanging="567"/>
        <w:rPr>
          <w:rFonts w:ascii="Arial" w:hAnsi="Arial" w:cs="Arial"/>
        </w:rPr>
      </w:pPr>
      <w:r w:rsidRPr="002227B7">
        <w:rPr>
          <w:rFonts w:ascii="Arial" w:hAnsi="Arial" w:cs="Arial"/>
        </w:rPr>
        <w:t>Live Local Plant Local is a guide to Nillumbik’s indigenous plants</w:t>
      </w:r>
    </w:p>
    <w:p w14:paraId="63DC1331" w14:textId="77777777" w:rsidR="00F23778" w:rsidRPr="002227B7" w:rsidRDefault="00F23778" w:rsidP="001B3B51">
      <w:pPr>
        <w:numPr>
          <w:ilvl w:val="0"/>
          <w:numId w:val="19"/>
        </w:numPr>
        <w:spacing w:before="120" w:after="120" w:line="360" w:lineRule="auto"/>
        <w:ind w:left="567" w:hanging="567"/>
        <w:rPr>
          <w:rFonts w:ascii="Arial" w:hAnsi="Arial" w:cs="Arial"/>
        </w:rPr>
      </w:pPr>
      <w:r w:rsidRPr="002227B7">
        <w:rPr>
          <w:rFonts w:ascii="Arial" w:hAnsi="Arial" w:cs="Arial"/>
        </w:rPr>
        <w:t>Common Weeds of Nillumbik contains information on noxious and environmental weeds, how to identify and eradicate them</w:t>
      </w:r>
    </w:p>
    <w:p w14:paraId="0CD917AB" w14:textId="77777777" w:rsidR="00F23778" w:rsidRPr="002227B7" w:rsidRDefault="00F23778" w:rsidP="001B3B51">
      <w:pPr>
        <w:numPr>
          <w:ilvl w:val="0"/>
          <w:numId w:val="19"/>
        </w:numPr>
        <w:spacing w:before="120" w:after="120" w:line="360" w:lineRule="auto"/>
        <w:ind w:left="567" w:hanging="567"/>
        <w:rPr>
          <w:rFonts w:ascii="Arial" w:hAnsi="Arial" w:cs="Arial"/>
        </w:rPr>
      </w:pPr>
      <w:r w:rsidRPr="002227B7">
        <w:rPr>
          <w:rFonts w:ascii="Arial" w:hAnsi="Arial" w:cs="Arial"/>
        </w:rPr>
        <w:t>Home Harvest contains information about growing food at home and improving your soil</w:t>
      </w:r>
    </w:p>
    <w:p w14:paraId="7F6DBEED" w14:textId="77777777" w:rsidR="00F23778" w:rsidRPr="002227B7" w:rsidRDefault="00F23778" w:rsidP="001B3B51">
      <w:pPr>
        <w:numPr>
          <w:ilvl w:val="0"/>
          <w:numId w:val="19"/>
        </w:numPr>
        <w:spacing w:before="120" w:after="120" w:line="360" w:lineRule="auto"/>
        <w:ind w:left="567" w:hanging="567"/>
        <w:rPr>
          <w:rFonts w:ascii="Arial" w:hAnsi="Arial" w:cs="Arial"/>
        </w:rPr>
      </w:pPr>
      <w:r w:rsidRPr="002227B7">
        <w:rPr>
          <w:rFonts w:ascii="Arial" w:hAnsi="Arial" w:cs="Arial"/>
        </w:rPr>
        <w:t>Rabbit Control in urban and peri urban areas brochure</w:t>
      </w:r>
    </w:p>
    <w:p w14:paraId="30429910"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Pick up a copy from the Shire Offices, Civic Drive, Greensborough or a download a copy from </w:t>
      </w:r>
      <w:r w:rsidR="002227B7">
        <w:rPr>
          <w:rFonts w:ascii="Arial" w:hAnsi="Arial" w:cs="Arial"/>
        </w:rPr>
        <w:t xml:space="preserve">the </w:t>
      </w:r>
      <w:hyperlink r:id="rId232" w:history="1">
        <w:r w:rsidR="002227B7" w:rsidRPr="002227B7">
          <w:rPr>
            <w:rStyle w:val="Hyperlink"/>
            <w:rFonts w:ascii="Arial" w:hAnsi="Arial" w:cs="Arial"/>
          </w:rPr>
          <w:t>Nillumbik</w:t>
        </w:r>
        <w:r w:rsidR="002227B7">
          <w:rPr>
            <w:rStyle w:val="Hyperlink"/>
            <w:rFonts w:ascii="Arial" w:hAnsi="Arial" w:cs="Arial"/>
          </w:rPr>
          <w:t xml:space="preserve"> Shire Council</w:t>
        </w:r>
        <w:r w:rsidR="002227B7" w:rsidRPr="002227B7">
          <w:rPr>
            <w:rStyle w:val="Hyperlink"/>
            <w:rFonts w:ascii="Arial" w:hAnsi="Arial" w:cs="Arial"/>
          </w:rPr>
          <w:t xml:space="preserve"> website</w:t>
        </w:r>
      </w:hyperlink>
      <w:r w:rsidR="002227B7">
        <w:rPr>
          <w:rFonts w:ascii="Arial" w:hAnsi="Arial" w:cs="Arial"/>
        </w:rPr>
        <w:t>.</w:t>
      </w:r>
    </w:p>
    <w:p w14:paraId="05F6C42C"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Whittlesea Council has a number of resources that can help with plant selection, including gardening guides, indigenous plant guides and pest plant information. Visit </w:t>
      </w:r>
      <w:r w:rsidR="002227B7">
        <w:rPr>
          <w:rFonts w:ascii="Arial" w:hAnsi="Arial" w:cs="Arial"/>
        </w:rPr>
        <w:t xml:space="preserve">the </w:t>
      </w:r>
      <w:hyperlink r:id="rId233" w:history="1">
        <w:r w:rsidR="00FB6C58" w:rsidRPr="004E4D3F">
          <w:rPr>
            <w:rStyle w:val="Hyperlink"/>
            <w:rFonts w:ascii="Arial" w:hAnsi="Arial" w:cs="Arial"/>
          </w:rPr>
          <w:t>City of Whittlesea website</w:t>
        </w:r>
      </w:hyperlink>
      <w:r w:rsidR="002227B7">
        <w:rPr>
          <w:rFonts w:ascii="Arial" w:hAnsi="Arial" w:cs="Arial"/>
        </w:rPr>
        <w:t xml:space="preserve"> </w:t>
      </w:r>
      <w:r w:rsidRPr="007304F5">
        <w:rPr>
          <w:rFonts w:ascii="Arial" w:hAnsi="Arial" w:cs="Arial"/>
        </w:rPr>
        <w:t>to download or request a hard copy.</w:t>
      </w:r>
    </w:p>
    <w:p w14:paraId="66D078CA"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Sustainable Gardening Australia has hundreds of fact sheets, blogs and videos to help with every aspect of your garden. Visit </w:t>
      </w:r>
      <w:r w:rsidR="002227B7">
        <w:rPr>
          <w:rFonts w:ascii="Arial" w:hAnsi="Arial" w:cs="Arial"/>
        </w:rPr>
        <w:t xml:space="preserve">the </w:t>
      </w:r>
      <w:hyperlink r:id="rId234" w:history="1">
        <w:r w:rsidR="002227B7" w:rsidRPr="004E4D3F">
          <w:rPr>
            <w:rStyle w:val="Hyperlink"/>
            <w:rFonts w:ascii="Arial" w:hAnsi="Arial" w:cs="Arial"/>
          </w:rPr>
          <w:t>Sustainable Gardening Australia website</w:t>
        </w:r>
      </w:hyperlink>
      <w:r w:rsidR="004E4D3F">
        <w:rPr>
          <w:rFonts w:ascii="Arial" w:hAnsi="Arial" w:cs="Arial"/>
        </w:rPr>
        <w:t>.</w:t>
      </w:r>
    </w:p>
    <w:p w14:paraId="66B6CF0C" w14:textId="77777777" w:rsidR="00F23778" w:rsidRPr="007304F5" w:rsidRDefault="00F23778" w:rsidP="007304F5">
      <w:pPr>
        <w:spacing w:before="120" w:after="120" w:line="360" w:lineRule="auto"/>
        <w:rPr>
          <w:rFonts w:ascii="Arial" w:hAnsi="Arial" w:cs="Arial"/>
        </w:rPr>
      </w:pPr>
      <w:r w:rsidRPr="007304F5">
        <w:rPr>
          <w:rFonts w:ascii="Arial" w:hAnsi="Arial" w:cs="Arial"/>
        </w:rPr>
        <w:t>ECLIPs Certified Garden Centres</w:t>
      </w:r>
    </w:p>
    <w:p w14:paraId="0E31EE42" w14:textId="77777777" w:rsidR="00F23778" w:rsidRPr="007304F5" w:rsidRDefault="00F23778" w:rsidP="007304F5">
      <w:pPr>
        <w:spacing w:before="120" w:after="120" w:line="360" w:lineRule="auto"/>
        <w:rPr>
          <w:rFonts w:ascii="Arial" w:hAnsi="Arial" w:cs="Arial"/>
        </w:rPr>
      </w:pPr>
      <w:r w:rsidRPr="007304F5">
        <w:rPr>
          <w:rFonts w:ascii="Arial" w:hAnsi="Arial" w:cs="Arial"/>
        </w:rPr>
        <w:t>Rivers of Yarrambat</w:t>
      </w:r>
    </w:p>
    <w:p w14:paraId="2C8E06DC" w14:textId="77777777" w:rsidR="00F23778" w:rsidRPr="007304F5" w:rsidRDefault="00F23778" w:rsidP="007304F5">
      <w:pPr>
        <w:spacing w:before="120" w:after="120" w:line="360" w:lineRule="auto"/>
        <w:rPr>
          <w:rFonts w:ascii="Arial" w:hAnsi="Arial" w:cs="Arial"/>
        </w:rPr>
      </w:pPr>
      <w:r w:rsidRPr="007304F5">
        <w:rPr>
          <w:rFonts w:ascii="Arial" w:hAnsi="Arial" w:cs="Arial"/>
        </w:rPr>
        <w:t>28 Kurrak Road, Yarrambat 3091</w:t>
      </w:r>
    </w:p>
    <w:p w14:paraId="5FA9F831" w14:textId="77777777" w:rsidR="00F23778" w:rsidRPr="007304F5" w:rsidRDefault="00F23778" w:rsidP="007304F5">
      <w:pPr>
        <w:spacing w:before="120" w:after="120" w:line="360" w:lineRule="auto"/>
        <w:rPr>
          <w:rFonts w:ascii="Arial" w:hAnsi="Arial" w:cs="Arial"/>
        </w:rPr>
      </w:pPr>
      <w:r w:rsidRPr="007304F5">
        <w:rPr>
          <w:rFonts w:ascii="Arial" w:hAnsi="Arial" w:cs="Arial"/>
        </w:rPr>
        <w:t>03 9436 3200</w:t>
      </w:r>
    </w:p>
    <w:p w14:paraId="16A35A94" w14:textId="77777777" w:rsidR="00F23778" w:rsidRPr="007304F5" w:rsidRDefault="00F23778" w:rsidP="007304F5">
      <w:pPr>
        <w:spacing w:before="120" w:after="120" w:line="360" w:lineRule="auto"/>
        <w:rPr>
          <w:rFonts w:ascii="Arial" w:hAnsi="Arial" w:cs="Arial"/>
        </w:rPr>
      </w:pPr>
      <w:r w:rsidRPr="007304F5">
        <w:rPr>
          <w:rFonts w:ascii="Arial" w:hAnsi="Arial" w:cs="Arial"/>
        </w:rPr>
        <w:t>Diamond Valley Garden Centre</w:t>
      </w:r>
    </w:p>
    <w:p w14:paraId="13D68D06" w14:textId="77777777" w:rsidR="00F23778" w:rsidRPr="007304F5" w:rsidRDefault="00F23778" w:rsidP="007304F5">
      <w:pPr>
        <w:spacing w:before="120" w:after="120" w:line="360" w:lineRule="auto"/>
        <w:rPr>
          <w:rFonts w:ascii="Arial" w:hAnsi="Arial" w:cs="Arial"/>
        </w:rPr>
      </w:pPr>
      <w:r w:rsidRPr="007304F5">
        <w:rPr>
          <w:rFonts w:ascii="Arial" w:hAnsi="Arial" w:cs="Arial"/>
        </w:rPr>
        <w:t>170 Yan Yean Road, Plenty 3090</w:t>
      </w:r>
    </w:p>
    <w:p w14:paraId="28ECEDEE" w14:textId="77777777" w:rsidR="00F23778" w:rsidRPr="007304F5" w:rsidRDefault="00F23778" w:rsidP="007304F5">
      <w:pPr>
        <w:spacing w:before="120" w:after="120" w:line="360" w:lineRule="auto"/>
        <w:rPr>
          <w:rFonts w:ascii="Arial" w:hAnsi="Arial" w:cs="Arial"/>
        </w:rPr>
      </w:pPr>
      <w:r w:rsidRPr="007304F5">
        <w:rPr>
          <w:rFonts w:ascii="Arial" w:hAnsi="Arial" w:cs="Arial"/>
        </w:rPr>
        <w:t>03 9432 5113</w:t>
      </w:r>
    </w:p>
    <w:p w14:paraId="247099A1" w14:textId="77777777" w:rsidR="00F23778" w:rsidRPr="007304F5" w:rsidRDefault="00F23778" w:rsidP="007304F5">
      <w:pPr>
        <w:spacing w:before="120" w:after="120" w:line="360" w:lineRule="auto"/>
        <w:rPr>
          <w:rFonts w:ascii="Arial" w:hAnsi="Arial" w:cs="Arial"/>
        </w:rPr>
      </w:pPr>
      <w:r w:rsidRPr="007304F5">
        <w:rPr>
          <w:rFonts w:ascii="Arial" w:hAnsi="Arial" w:cs="Arial"/>
        </w:rPr>
        <w:t>Indigenous species and vegetable seedlings propagated locally are available at:</w:t>
      </w:r>
    </w:p>
    <w:p w14:paraId="0EC28AFC" w14:textId="77777777" w:rsidR="00F23778" w:rsidRPr="007304F5" w:rsidRDefault="00F23778" w:rsidP="007304F5">
      <w:pPr>
        <w:spacing w:before="120" w:after="120" w:line="360" w:lineRule="auto"/>
        <w:rPr>
          <w:rFonts w:ascii="Arial" w:hAnsi="Arial" w:cs="Arial"/>
        </w:rPr>
      </w:pPr>
      <w:r w:rsidRPr="007304F5">
        <w:rPr>
          <w:rFonts w:ascii="Arial" w:hAnsi="Arial" w:cs="Arial"/>
        </w:rPr>
        <w:t>Edendale Indigenous Plant Nursery</w:t>
      </w:r>
    </w:p>
    <w:p w14:paraId="585AA2B0" w14:textId="77777777" w:rsidR="00F23778" w:rsidRPr="007304F5" w:rsidRDefault="00F23778" w:rsidP="007304F5">
      <w:pPr>
        <w:spacing w:before="120" w:after="120" w:line="360" w:lineRule="auto"/>
        <w:rPr>
          <w:rFonts w:ascii="Arial" w:hAnsi="Arial" w:cs="Arial"/>
        </w:rPr>
      </w:pPr>
      <w:r w:rsidRPr="007304F5">
        <w:rPr>
          <w:rFonts w:ascii="Arial" w:hAnsi="Arial" w:cs="Arial"/>
        </w:rPr>
        <w:t>30 Gastons Road, Eltham 3095</w:t>
      </w:r>
    </w:p>
    <w:p w14:paraId="28201C2C" w14:textId="77777777" w:rsidR="00F23778" w:rsidRPr="007304F5" w:rsidRDefault="00F23778" w:rsidP="007304F5">
      <w:pPr>
        <w:spacing w:before="120" w:after="120" w:line="360" w:lineRule="auto"/>
        <w:rPr>
          <w:rFonts w:ascii="Arial" w:hAnsi="Arial" w:cs="Arial"/>
        </w:rPr>
      </w:pPr>
      <w:r w:rsidRPr="007304F5">
        <w:rPr>
          <w:rFonts w:ascii="Arial" w:hAnsi="Arial" w:cs="Arial"/>
        </w:rPr>
        <w:t>03 9433 3703</w:t>
      </w:r>
    </w:p>
    <w:p w14:paraId="72E57C7A" w14:textId="77777777" w:rsidR="00F23778" w:rsidRPr="007304F5" w:rsidRDefault="00F23778" w:rsidP="007304F5">
      <w:pPr>
        <w:spacing w:before="120" w:after="120" w:line="360" w:lineRule="auto"/>
        <w:rPr>
          <w:rFonts w:ascii="Arial" w:hAnsi="Arial" w:cs="Arial"/>
        </w:rPr>
      </w:pPr>
      <w:r w:rsidRPr="007304F5">
        <w:rPr>
          <w:rFonts w:ascii="Arial" w:hAnsi="Arial" w:cs="Arial"/>
        </w:rPr>
        <w:t>Habitat Links</w:t>
      </w:r>
    </w:p>
    <w:p w14:paraId="68E552DF" w14:textId="77777777" w:rsidR="00F23778" w:rsidRPr="007304F5" w:rsidRDefault="00F23778" w:rsidP="007304F5">
      <w:pPr>
        <w:spacing w:before="120" w:after="120" w:line="360" w:lineRule="auto"/>
        <w:rPr>
          <w:rFonts w:ascii="Arial" w:hAnsi="Arial" w:cs="Arial"/>
        </w:rPr>
      </w:pPr>
      <w:r w:rsidRPr="007304F5">
        <w:rPr>
          <w:rFonts w:ascii="Arial" w:hAnsi="Arial" w:cs="Arial"/>
        </w:rPr>
        <w:t>950 Kangaroo Ground – St Andrews Road, Smiths Gully 3760</w:t>
      </w:r>
    </w:p>
    <w:p w14:paraId="40A92D46" w14:textId="77777777" w:rsidR="00F23778" w:rsidRPr="007304F5" w:rsidRDefault="00F23778" w:rsidP="007304F5">
      <w:pPr>
        <w:spacing w:before="120" w:after="120" w:line="360" w:lineRule="auto"/>
        <w:rPr>
          <w:rFonts w:ascii="Arial" w:hAnsi="Arial" w:cs="Arial"/>
        </w:rPr>
      </w:pPr>
      <w:r w:rsidRPr="007304F5">
        <w:rPr>
          <w:rFonts w:ascii="Arial" w:hAnsi="Arial" w:cs="Arial"/>
        </w:rPr>
        <w:t>03 9710 1340</w:t>
      </w:r>
    </w:p>
    <w:p w14:paraId="353A9E5D" w14:textId="77777777" w:rsidR="00F23778" w:rsidRPr="007304F5" w:rsidRDefault="00F23778" w:rsidP="007304F5">
      <w:pPr>
        <w:spacing w:before="120" w:after="120" w:line="360" w:lineRule="auto"/>
        <w:rPr>
          <w:rFonts w:ascii="Arial" w:hAnsi="Arial" w:cs="Arial"/>
        </w:rPr>
      </w:pPr>
      <w:r w:rsidRPr="007304F5">
        <w:rPr>
          <w:rFonts w:ascii="Arial" w:hAnsi="Arial" w:cs="Arial"/>
        </w:rPr>
        <w:t>Keelbundoora Indigenous Nursery, La Trobe Wildlife Sanctuary</w:t>
      </w:r>
    </w:p>
    <w:p w14:paraId="24DA17A6" w14:textId="77777777" w:rsidR="00F23778" w:rsidRPr="007304F5" w:rsidRDefault="00F23778" w:rsidP="007304F5">
      <w:pPr>
        <w:spacing w:before="120" w:after="120" w:line="360" w:lineRule="auto"/>
        <w:rPr>
          <w:rFonts w:ascii="Arial" w:hAnsi="Arial" w:cs="Arial"/>
        </w:rPr>
      </w:pPr>
      <w:r w:rsidRPr="007304F5">
        <w:rPr>
          <w:rFonts w:ascii="Arial" w:hAnsi="Arial" w:cs="Arial"/>
        </w:rPr>
        <w:t>La Trobe University Bundoora Campus, La Trobe Avenue, Bundoora 3083</w:t>
      </w:r>
    </w:p>
    <w:p w14:paraId="5DCA082E" w14:textId="77777777" w:rsidR="00F23778" w:rsidRPr="007304F5" w:rsidRDefault="00F23778" w:rsidP="007304F5">
      <w:pPr>
        <w:spacing w:before="120" w:after="120" w:line="360" w:lineRule="auto"/>
        <w:rPr>
          <w:rFonts w:ascii="Arial" w:hAnsi="Arial" w:cs="Arial"/>
        </w:rPr>
      </w:pPr>
      <w:r w:rsidRPr="007304F5">
        <w:rPr>
          <w:rFonts w:ascii="Arial" w:hAnsi="Arial" w:cs="Arial"/>
        </w:rPr>
        <w:t>03 9479 2871</w:t>
      </w:r>
    </w:p>
    <w:p w14:paraId="2AA8B47D" w14:textId="77777777" w:rsidR="00F23778" w:rsidRPr="007304F5" w:rsidRDefault="00F23778" w:rsidP="007304F5">
      <w:pPr>
        <w:spacing w:before="120" w:after="120" w:line="360" w:lineRule="auto"/>
        <w:rPr>
          <w:rFonts w:ascii="Arial" w:hAnsi="Arial" w:cs="Arial"/>
        </w:rPr>
      </w:pPr>
      <w:r w:rsidRPr="007304F5">
        <w:rPr>
          <w:rFonts w:ascii="Arial" w:hAnsi="Arial" w:cs="Arial"/>
        </w:rPr>
        <w:t>Raingardens</w:t>
      </w:r>
    </w:p>
    <w:p w14:paraId="2520E8D8" w14:textId="77777777" w:rsidR="00F23778" w:rsidRDefault="00F23778" w:rsidP="007304F5">
      <w:pPr>
        <w:spacing w:before="120" w:after="120" w:line="360" w:lineRule="auto"/>
        <w:rPr>
          <w:rFonts w:ascii="Arial" w:hAnsi="Arial" w:cs="Arial"/>
        </w:rPr>
      </w:pPr>
      <w:r w:rsidRPr="007304F5">
        <w:rPr>
          <w:rFonts w:ascii="Arial" w:hAnsi="Arial" w:cs="Arial"/>
        </w:rPr>
        <w:t>Melbourne Water</w:t>
      </w:r>
    </w:p>
    <w:p w14:paraId="7A915A3E" w14:textId="77777777" w:rsidR="004E4D3F" w:rsidRPr="007304F5" w:rsidRDefault="00CD5540" w:rsidP="007304F5">
      <w:pPr>
        <w:spacing w:before="120" w:after="120" w:line="360" w:lineRule="auto"/>
        <w:rPr>
          <w:rFonts w:ascii="Arial" w:hAnsi="Arial" w:cs="Arial"/>
        </w:rPr>
      </w:pPr>
      <w:hyperlink r:id="rId235" w:history="1">
        <w:r w:rsidR="004E4D3F" w:rsidRPr="004E4D3F">
          <w:rPr>
            <w:rStyle w:val="Hyperlink"/>
            <w:rFonts w:ascii="Arial" w:hAnsi="Arial" w:cs="Arial"/>
          </w:rPr>
          <w:t>Melbourne Water website</w:t>
        </w:r>
      </w:hyperlink>
    </w:p>
    <w:p w14:paraId="353FEA12" w14:textId="77777777" w:rsidR="00F23778" w:rsidRPr="007304F5" w:rsidRDefault="00F23778" w:rsidP="007304F5">
      <w:pPr>
        <w:spacing w:before="120" w:after="120" w:line="360" w:lineRule="auto"/>
        <w:rPr>
          <w:rFonts w:ascii="Arial" w:hAnsi="Arial" w:cs="Arial"/>
        </w:rPr>
      </w:pPr>
      <w:r w:rsidRPr="007304F5">
        <w:rPr>
          <w:rFonts w:ascii="Arial" w:hAnsi="Arial" w:cs="Arial"/>
        </w:rPr>
        <w:t>Vertical Gardens for Small Spaces</w:t>
      </w:r>
    </w:p>
    <w:p w14:paraId="70037D71" w14:textId="77777777" w:rsidR="00F23778" w:rsidRPr="007304F5" w:rsidRDefault="00F23778" w:rsidP="007304F5">
      <w:pPr>
        <w:spacing w:before="120" w:after="120" w:line="360" w:lineRule="auto"/>
        <w:rPr>
          <w:rFonts w:ascii="Arial" w:hAnsi="Arial" w:cs="Arial"/>
        </w:rPr>
      </w:pPr>
      <w:r w:rsidRPr="007304F5">
        <w:rPr>
          <w:rFonts w:ascii="Arial" w:hAnsi="Arial" w:cs="Arial"/>
        </w:rPr>
        <w:t>Enter Shop</w:t>
      </w:r>
    </w:p>
    <w:p w14:paraId="50F04E23" w14:textId="77777777" w:rsidR="00F23778" w:rsidRPr="007304F5" w:rsidRDefault="00F23778" w:rsidP="007304F5">
      <w:pPr>
        <w:spacing w:before="120" w:after="120" w:line="360" w:lineRule="auto"/>
        <w:rPr>
          <w:rFonts w:ascii="Arial" w:hAnsi="Arial" w:cs="Arial"/>
        </w:rPr>
      </w:pPr>
      <w:r w:rsidRPr="007304F5">
        <w:rPr>
          <w:rFonts w:ascii="Arial" w:hAnsi="Arial" w:cs="Arial"/>
        </w:rPr>
        <w:t>4/38 Bridge Street, Eltham 3095</w:t>
      </w:r>
    </w:p>
    <w:p w14:paraId="2DF278BF" w14:textId="77777777" w:rsidR="00F23778" w:rsidRDefault="00F23778" w:rsidP="007304F5">
      <w:pPr>
        <w:spacing w:before="120" w:after="120" w:line="360" w:lineRule="auto"/>
        <w:rPr>
          <w:rFonts w:ascii="Arial" w:hAnsi="Arial" w:cs="Arial"/>
        </w:rPr>
      </w:pPr>
      <w:r w:rsidRPr="007304F5">
        <w:rPr>
          <w:rFonts w:ascii="Arial" w:hAnsi="Arial" w:cs="Arial"/>
        </w:rPr>
        <w:t>03 9431 0006</w:t>
      </w:r>
    </w:p>
    <w:p w14:paraId="4A0EFDAB" w14:textId="77777777" w:rsidR="004E4D3F" w:rsidRPr="007304F5" w:rsidRDefault="00CD5540" w:rsidP="007304F5">
      <w:pPr>
        <w:spacing w:before="120" w:after="120" w:line="360" w:lineRule="auto"/>
        <w:rPr>
          <w:rFonts w:ascii="Arial" w:hAnsi="Arial" w:cs="Arial"/>
        </w:rPr>
      </w:pPr>
      <w:hyperlink r:id="rId236" w:history="1">
        <w:r w:rsidR="004E4D3F" w:rsidRPr="004E4D3F">
          <w:rPr>
            <w:rStyle w:val="Hyperlink"/>
            <w:rFonts w:ascii="Arial" w:hAnsi="Arial" w:cs="Arial"/>
          </w:rPr>
          <w:t>Enter Shop website</w:t>
        </w:r>
      </w:hyperlink>
    </w:p>
    <w:p w14:paraId="3C26717F" w14:textId="77777777" w:rsidR="00F23778" w:rsidRPr="007304F5" w:rsidRDefault="00F23778" w:rsidP="007304F5">
      <w:pPr>
        <w:spacing w:before="120" w:after="120" w:line="360" w:lineRule="auto"/>
        <w:rPr>
          <w:rFonts w:ascii="Arial" w:hAnsi="Arial" w:cs="Arial"/>
        </w:rPr>
      </w:pPr>
      <w:r w:rsidRPr="007304F5">
        <w:rPr>
          <w:rFonts w:ascii="Arial" w:hAnsi="Arial" w:cs="Arial"/>
        </w:rPr>
        <w:t>Council runs a number of information sessions and workshops to assist residents, including how to improve soil, composting and worm farming, seed saving, rabbit control, weed management and many other topics.</w:t>
      </w:r>
    </w:p>
    <w:p w14:paraId="29DCEFF4"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Check out Nillumbik’s current Environmental Activities </w:t>
      </w:r>
      <w:r w:rsidR="004E4D3F">
        <w:rPr>
          <w:rFonts w:ascii="Arial" w:hAnsi="Arial" w:cs="Arial"/>
        </w:rPr>
        <w:t xml:space="preserve">Program for the next session on the activities page of the </w:t>
      </w:r>
      <w:hyperlink r:id="rId237" w:history="1">
        <w:r w:rsidR="004E4D3F" w:rsidRPr="004E4D3F">
          <w:rPr>
            <w:rStyle w:val="Hyperlink"/>
            <w:rFonts w:ascii="Arial" w:hAnsi="Arial" w:cs="Arial"/>
          </w:rPr>
          <w:t>Nillumbik Shire Council website</w:t>
        </w:r>
      </w:hyperlink>
      <w:r w:rsidR="004E4D3F">
        <w:rPr>
          <w:rFonts w:ascii="Arial" w:hAnsi="Arial" w:cs="Arial"/>
        </w:rPr>
        <w:t>.</w:t>
      </w:r>
    </w:p>
    <w:p w14:paraId="1BEE1CD0"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For Whittlesea’s upcoming environmental events, visit </w:t>
      </w:r>
      <w:r w:rsidR="004E4D3F">
        <w:rPr>
          <w:rFonts w:ascii="Arial" w:hAnsi="Arial" w:cs="Arial"/>
        </w:rPr>
        <w:t xml:space="preserve">the </w:t>
      </w:r>
      <w:hyperlink r:id="rId238" w:history="1">
        <w:r w:rsidR="004E4D3F" w:rsidRPr="004E4D3F">
          <w:rPr>
            <w:rStyle w:val="Hyperlink"/>
            <w:rFonts w:ascii="Arial" w:hAnsi="Arial" w:cs="Arial"/>
          </w:rPr>
          <w:t>City of Whittlesea website</w:t>
        </w:r>
      </w:hyperlink>
      <w:r w:rsidR="004E4D3F">
        <w:rPr>
          <w:rFonts w:ascii="Arial" w:hAnsi="Arial" w:cs="Arial"/>
        </w:rPr>
        <w:t>.</w:t>
      </w:r>
    </w:p>
    <w:p w14:paraId="18D421BF" w14:textId="77777777" w:rsidR="00F23778" w:rsidRDefault="006A0AAD" w:rsidP="007304F5">
      <w:pPr>
        <w:spacing w:before="120" w:after="120" w:line="360" w:lineRule="auto"/>
        <w:rPr>
          <w:rFonts w:ascii="Arial" w:hAnsi="Arial" w:cs="Arial"/>
        </w:rPr>
      </w:pPr>
      <w:r>
        <w:rPr>
          <w:rFonts w:ascii="Arial" w:hAnsi="Arial" w:cs="Arial"/>
        </w:rPr>
        <w:t>Note</w:t>
      </w:r>
      <w:r w:rsidR="00292C69">
        <w:rPr>
          <w:rFonts w:ascii="Arial" w:hAnsi="Arial" w:cs="Arial"/>
        </w:rPr>
        <w:t xml:space="preserve"> regarding feeding birds and animals</w:t>
      </w:r>
      <w:r>
        <w:rPr>
          <w:rFonts w:ascii="Arial" w:hAnsi="Arial" w:cs="Arial"/>
        </w:rPr>
        <w:t>:</w:t>
      </w:r>
    </w:p>
    <w:p w14:paraId="1D1F491F" w14:textId="77777777" w:rsidR="006A0AAD" w:rsidRDefault="006A0AAD" w:rsidP="007304F5">
      <w:pPr>
        <w:spacing w:before="120" w:after="120" w:line="360" w:lineRule="auto"/>
        <w:rPr>
          <w:rFonts w:ascii="Arial" w:hAnsi="Arial" w:cs="Arial"/>
        </w:rPr>
      </w:pPr>
      <w:r>
        <w:rPr>
          <w:rFonts w:ascii="Arial" w:hAnsi="Arial" w:cs="Arial"/>
        </w:rPr>
        <w:t>Feeding birds and animals is discouraged as it eventually makes them dependent upon humans for their food supply.  We often unintentionally feed them the wrong foods or only part of what they need in their diets and it makes them sick.  When they gather in large numbers it is an ideal situation for diseases to be passed on and the problem spreads.</w:t>
      </w:r>
    </w:p>
    <w:p w14:paraId="5444EE98" w14:textId="77777777" w:rsidR="006A0AAD" w:rsidRPr="007304F5" w:rsidRDefault="006A0AAD" w:rsidP="007304F5">
      <w:pPr>
        <w:spacing w:before="120" w:after="120" w:line="360" w:lineRule="auto"/>
        <w:rPr>
          <w:rFonts w:ascii="Arial" w:hAnsi="Arial" w:cs="Arial"/>
        </w:rPr>
      </w:pPr>
      <w:r>
        <w:rPr>
          <w:rFonts w:ascii="Arial" w:hAnsi="Arial" w:cs="Arial"/>
        </w:rPr>
        <w:t>You can assist birds and animals on really hot days by leaving large dishes of clean water around the garden. Make sure some are elevated so birds are safe from other animals.</w:t>
      </w:r>
    </w:p>
    <w:p w14:paraId="7382303B" w14:textId="77777777" w:rsidR="00F23778" w:rsidRPr="00875C3F" w:rsidRDefault="00F23778" w:rsidP="00875C3F">
      <w:pPr>
        <w:pStyle w:val="Heading2"/>
        <w:spacing w:before="120" w:after="120" w:line="360" w:lineRule="auto"/>
        <w:rPr>
          <w:rFonts w:ascii="Arial" w:hAnsi="Arial" w:cs="Arial"/>
          <w:i w:val="0"/>
          <w:sz w:val="24"/>
          <w:szCs w:val="24"/>
        </w:rPr>
      </w:pPr>
      <w:bookmarkStart w:id="103" w:name="_Toc403721874"/>
      <w:r w:rsidRPr="00875C3F">
        <w:rPr>
          <w:rFonts w:ascii="Arial" w:hAnsi="Arial" w:cs="Arial"/>
          <w:i w:val="0"/>
          <w:sz w:val="24"/>
          <w:szCs w:val="24"/>
        </w:rPr>
        <w:t>Living Sustainably</w:t>
      </w:r>
      <w:bookmarkEnd w:id="103"/>
    </w:p>
    <w:p w14:paraId="648140AA" w14:textId="77777777" w:rsidR="00F23778" w:rsidRPr="007304F5" w:rsidRDefault="00F23778" w:rsidP="007304F5">
      <w:pPr>
        <w:spacing w:before="120" w:after="120" w:line="360" w:lineRule="auto"/>
        <w:rPr>
          <w:rFonts w:ascii="Arial" w:hAnsi="Arial" w:cs="Arial"/>
        </w:rPr>
      </w:pPr>
      <w:r w:rsidRPr="007304F5">
        <w:rPr>
          <w:rFonts w:ascii="Arial" w:hAnsi="Arial" w:cs="Arial"/>
        </w:rPr>
        <w:t>Every day we make choices about what we buy and use in our lives. In Australia, we are spoiled for choice – just look at the range of clothes washing detergents or toilet paper the next time you are in the supermarket. Just as our homes have an impact on the environment, so do the products we buy, how much we buy and what we use in our homes and gardens. Every product we buy is made from something that came out of the earth and, generally speaking, exists in limited quantities.</w:t>
      </w:r>
    </w:p>
    <w:p w14:paraId="4D9AB5EA" w14:textId="77777777" w:rsidR="00F23778" w:rsidRPr="007304F5" w:rsidRDefault="00F23778" w:rsidP="00875C3F">
      <w:pPr>
        <w:pStyle w:val="Heading3"/>
        <w:rPr>
          <w:rFonts w:ascii="Arial" w:hAnsi="Arial" w:cs="Arial"/>
        </w:rPr>
      </w:pPr>
      <w:bookmarkStart w:id="104" w:name="_Toc403721875"/>
      <w:r w:rsidRPr="007304F5">
        <w:rPr>
          <w:rFonts w:ascii="Arial" w:hAnsi="Arial" w:cs="Arial"/>
        </w:rPr>
        <w:t>Sustainable Purchasing</w:t>
      </w:r>
      <w:bookmarkEnd w:id="104"/>
    </w:p>
    <w:p w14:paraId="4341AB06" w14:textId="77777777" w:rsidR="00F23778" w:rsidRPr="007304F5" w:rsidRDefault="00F23778" w:rsidP="007304F5">
      <w:pPr>
        <w:spacing w:before="120" w:after="120" w:line="360" w:lineRule="auto"/>
        <w:rPr>
          <w:rFonts w:ascii="Arial" w:hAnsi="Arial" w:cs="Arial"/>
        </w:rPr>
      </w:pPr>
      <w:r w:rsidRPr="007304F5">
        <w:rPr>
          <w:rFonts w:ascii="Arial" w:hAnsi="Arial" w:cs="Arial"/>
        </w:rPr>
        <w:t>As a general principle we should be aiming to purchase less, especially new items. Next time you go out to purchase something new ask yourself if you really need it or can live without it. Could you get one second-hand, borrow one or could you re-purpose something that might end up as a unique piece?</w:t>
      </w:r>
    </w:p>
    <w:p w14:paraId="494AD6ED" w14:textId="77777777" w:rsidR="00F23778" w:rsidRPr="007304F5" w:rsidRDefault="00F23778" w:rsidP="007304F5">
      <w:pPr>
        <w:spacing w:before="120" w:after="120" w:line="360" w:lineRule="auto"/>
        <w:rPr>
          <w:rFonts w:ascii="Arial" w:hAnsi="Arial" w:cs="Arial"/>
        </w:rPr>
      </w:pPr>
      <w:r w:rsidRPr="007304F5">
        <w:rPr>
          <w:rFonts w:ascii="Arial" w:hAnsi="Arial" w:cs="Arial"/>
        </w:rPr>
        <w:t>There are many ways to make your shopping habits more sustainable:</w:t>
      </w:r>
    </w:p>
    <w:p w14:paraId="57242274"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Supporting local businesses will help ensure we have a thriving economy and vibrant business communities. Shopping for locally made goods at local stores, Hurstbridge Farmers’ Market and other markets and attending food swaps held in your area will also reduce your travel emissions and the food miles.</w:t>
      </w:r>
    </w:p>
    <w:p w14:paraId="204AAC9C"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 xml:space="preserve">There are many environmental and social issues surrounding the products we buy every day. We can’t possibly be on top of them all. Carry the </w:t>
      </w:r>
      <w:r w:rsidRPr="007304F5">
        <w:rPr>
          <w:rFonts w:ascii="Arial" w:hAnsi="Arial" w:cs="Arial"/>
          <w:i/>
        </w:rPr>
        <w:t>Shop Ethical!</w:t>
      </w:r>
      <w:r w:rsidRPr="007304F5">
        <w:rPr>
          <w:rFonts w:ascii="Arial" w:hAnsi="Arial" w:cs="Arial"/>
        </w:rPr>
        <w:t xml:space="preserve"> guide with you as a booklet or an app.</w:t>
      </w:r>
      <w:r w:rsidR="00875C3F">
        <w:rPr>
          <w:rFonts w:ascii="Arial" w:hAnsi="Arial" w:cs="Arial"/>
        </w:rPr>
        <w:t xml:space="preserve"> You can get the app from the </w:t>
      </w:r>
      <w:hyperlink r:id="rId239" w:history="1">
        <w:r w:rsidR="00875C3F" w:rsidRPr="00875C3F">
          <w:rPr>
            <w:rStyle w:val="Hyperlink"/>
            <w:rFonts w:ascii="Arial" w:hAnsi="Arial" w:cs="Arial"/>
          </w:rPr>
          <w:t>Shop Ethical website</w:t>
        </w:r>
      </w:hyperlink>
      <w:r w:rsidR="00875C3F">
        <w:rPr>
          <w:rFonts w:ascii="Arial" w:hAnsi="Arial" w:cs="Arial"/>
        </w:rPr>
        <w:t>.</w:t>
      </w:r>
      <w:r w:rsidRPr="007304F5">
        <w:rPr>
          <w:rFonts w:ascii="Arial" w:hAnsi="Arial" w:cs="Arial"/>
        </w:rPr>
        <w:t xml:space="preserve"> </w:t>
      </w:r>
    </w:p>
    <w:p w14:paraId="6BCCA8CC"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Buy seasonal and organic produce. Fruits and vegetables grown outside their normal season are usually grown somewhere else in the world and are flown or shipped to Australia. Organic produce means produce that is grown without pesticides or herbicides, which are normally absorbed by the food.</w:t>
      </w:r>
    </w:p>
    <w:p w14:paraId="257488EE"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Look out for excessive packaging. Can you buy in bulk or use re-fills to minimise containers? Could you choose a product that is packaged in paper rather than plastic, or in one layer rather than two? Give up plastic bags: Hurstbridge and Warrandyte are now plastic bag free!</w:t>
      </w:r>
    </w:p>
    <w:p w14:paraId="02B5DED1"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Ditch the plastic bottle and treat your family to a re-usable water bottle. Stainless steel bottles are a great option and are available in many different sizes and colours.</w:t>
      </w:r>
    </w:p>
    <w:p w14:paraId="1631AEED"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Buy second-hand; online, at local op shops or at the Re-Use Shop in Yan Yean Road. Imagination is the only limitation on what you could do with your purchases.</w:t>
      </w:r>
    </w:p>
    <w:p w14:paraId="0B107A04"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Buy recycled products: office paper, toilet paper and furniture are just a few examples.</w:t>
      </w:r>
    </w:p>
    <w:p w14:paraId="1225B39D"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 xml:space="preserve">Combine your shopping with other errands to reduce the number of trips you make. </w:t>
      </w:r>
    </w:p>
    <w:p w14:paraId="4B683E70"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Recycle everything at the end of its life by composting at home, giving to a friend, sending to the op shop or placing in the yellow Council bin. Keep a small lidded box in the laundry or shed for more unusual items such as corks, light globes, mobile phones and batteries which can be taken to local drop-off points when the box is full.</w:t>
      </w:r>
    </w:p>
    <w:p w14:paraId="79303590" w14:textId="77777777" w:rsidR="00875C3F" w:rsidRPr="00875C3F" w:rsidRDefault="00875C3F" w:rsidP="00875C3F">
      <w:pPr>
        <w:pStyle w:val="Heading3"/>
        <w:rPr>
          <w:rFonts w:ascii="Arial" w:hAnsi="Arial" w:cs="Arial"/>
        </w:rPr>
      </w:pPr>
      <w:bookmarkStart w:id="105" w:name="_Toc403721876"/>
      <w:r w:rsidRPr="00875C3F">
        <w:rPr>
          <w:rFonts w:ascii="Arial" w:hAnsi="Arial" w:cs="Arial"/>
        </w:rPr>
        <w:t>Building and Renovating Tips</w:t>
      </w:r>
      <w:bookmarkEnd w:id="105"/>
    </w:p>
    <w:p w14:paraId="4983BE36" w14:textId="77777777" w:rsidR="00875C3F" w:rsidRPr="00875C3F" w:rsidRDefault="00875C3F" w:rsidP="00875C3F">
      <w:pPr>
        <w:spacing w:before="120" w:after="120" w:line="360" w:lineRule="auto"/>
        <w:rPr>
          <w:rFonts w:ascii="Arial" w:hAnsi="Arial" w:cs="Arial"/>
        </w:rPr>
      </w:pPr>
      <w:r w:rsidRPr="00875C3F">
        <w:rPr>
          <w:rFonts w:ascii="Arial" w:hAnsi="Arial" w:cs="Arial"/>
        </w:rPr>
        <w:t>Carefully plan your storage space so you can purchase and store items in bulk. Not only does this reduce the packaging and number of trips to the shops, but it will generally cost less too!</w:t>
      </w:r>
    </w:p>
    <w:p w14:paraId="5E2502D8" w14:textId="77777777" w:rsidR="00F23778" w:rsidRPr="007304F5" w:rsidRDefault="00F23778" w:rsidP="00875C3F">
      <w:pPr>
        <w:pStyle w:val="Heading3"/>
        <w:rPr>
          <w:rFonts w:ascii="Arial" w:hAnsi="Arial" w:cs="Arial"/>
        </w:rPr>
      </w:pPr>
      <w:bookmarkStart w:id="106" w:name="_Toc403721877"/>
      <w:r w:rsidRPr="007304F5">
        <w:rPr>
          <w:rFonts w:ascii="Arial" w:hAnsi="Arial" w:cs="Arial"/>
        </w:rPr>
        <w:t>Resources</w:t>
      </w:r>
      <w:bookmarkEnd w:id="106"/>
    </w:p>
    <w:p w14:paraId="4CEB0185" w14:textId="77777777" w:rsidR="00F23778" w:rsidRPr="007304F5" w:rsidRDefault="00F23778" w:rsidP="007304F5">
      <w:pPr>
        <w:spacing w:before="120" w:after="120" w:line="360" w:lineRule="auto"/>
        <w:rPr>
          <w:rFonts w:ascii="Arial" w:hAnsi="Arial" w:cs="Arial"/>
        </w:rPr>
      </w:pPr>
      <w:r w:rsidRPr="007304F5">
        <w:rPr>
          <w:rFonts w:ascii="Arial" w:hAnsi="Arial" w:cs="Arial"/>
        </w:rPr>
        <w:t>Look for your nearest markets:</w:t>
      </w:r>
    </w:p>
    <w:p w14:paraId="6EA6181E" w14:textId="77777777" w:rsidR="00F23778" w:rsidRPr="007304F5" w:rsidRDefault="00F23778" w:rsidP="001B3B51">
      <w:pPr>
        <w:numPr>
          <w:ilvl w:val="0"/>
          <w:numId w:val="19"/>
        </w:numPr>
        <w:spacing w:before="120" w:after="120" w:line="360" w:lineRule="auto"/>
        <w:rPr>
          <w:rFonts w:ascii="Arial" w:hAnsi="Arial" w:cs="Arial"/>
        </w:rPr>
      </w:pPr>
      <w:r w:rsidRPr="007304F5">
        <w:rPr>
          <w:rFonts w:ascii="Arial" w:hAnsi="Arial" w:cs="Arial"/>
          <w:i/>
        </w:rPr>
        <w:t>Things to Do</w:t>
      </w:r>
      <w:r w:rsidR="00875C3F">
        <w:rPr>
          <w:rFonts w:ascii="Arial" w:hAnsi="Arial" w:cs="Arial"/>
        </w:rPr>
        <w:t xml:space="preserve"> section on the </w:t>
      </w:r>
      <w:hyperlink r:id="rId240" w:history="1">
        <w:r w:rsidR="00875C3F" w:rsidRPr="00875C3F">
          <w:rPr>
            <w:rStyle w:val="Hyperlink"/>
            <w:rFonts w:ascii="Arial" w:hAnsi="Arial" w:cs="Arial"/>
          </w:rPr>
          <w:t>Nillumbik Shire Council website</w:t>
        </w:r>
      </w:hyperlink>
      <w:r w:rsidR="00875C3F">
        <w:rPr>
          <w:rFonts w:ascii="Arial" w:hAnsi="Arial" w:cs="Arial"/>
        </w:rPr>
        <w:t>.</w:t>
      </w:r>
      <w:r w:rsidRPr="007304F5">
        <w:rPr>
          <w:rFonts w:ascii="Arial" w:hAnsi="Arial" w:cs="Arial"/>
        </w:rPr>
        <w:t xml:space="preserve"> </w:t>
      </w:r>
    </w:p>
    <w:p w14:paraId="74F817B4" w14:textId="77777777" w:rsidR="00F23778" w:rsidRPr="007304F5" w:rsidRDefault="00F23778" w:rsidP="001B3B51">
      <w:pPr>
        <w:numPr>
          <w:ilvl w:val="0"/>
          <w:numId w:val="19"/>
        </w:numPr>
        <w:spacing w:before="120" w:after="120" w:line="360" w:lineRule="auto"/>
        <w:rPr>
          <w:rFonts w:ascii="Arial" w:hAnsi="Arial" w:cs="Arial"/>
        </w:rPr>
      </w:pPr>
      <w:r w:rsidRPr="007304F5">
        <w:rPr>
          <w:rFonts w:ascii="Arial" w:hAnsi="Arial" w:cs="Arial"/>
          <w:i/>
        </w:rPr>
        <w:t>Things to See and Do</w:t>
      </w:r>
      <w:r w:rsidR="00875C3F">
        <w:rPr>
          <w:rFonts w:ascii="Arial" w:hAnsi="Arial" w:cs="Arial"/>
        </w:rPr>
        <w:t xml:space="preserve"> section on the </w:t>
      </w:r>
      <w:hyperlink r:id="rId241" w:history="1">
        <w:r w:rsidR="00875C3F" w:rsidRPr="00EA6875">
          <w:rPr>
            <w:rStyle w:val="Hyperlink"/>
            <w:rFonts w:ascii="Arial" w:hAnsi="Arial" w:cs="Arial"/>
          </w:rPr>
          <w:t>City of Whittlesea website</w:t>
        </w:r>
      </w:hyperlink>
      <w:r w:rsidR="00875C3F">
        <w:rPr>
          <w:rFonts w:ascii="Arial" w:hAnsi="Arial" w:cs="Arial"/>
        </w:rPr>
        <w:t>.</w:t>
      </w:r>
      <w:r w:rsidRPr="007304F5">
        <w:rPr>
          <w:rFonts w:ascii="Arial" w:hAnsi="Arial" w:cs="Arial"/>
        </w:rPr>
        <w:t xml:space="preserve"> </w:t>
      </w:r>
    </w:p>
    <w:p w14:paraId="6CB2484D" w14:textId="77777777" w:rsidR="00F23778" w:rsidRPr="007304F5" w:rsidRDefault="00875C3F" w:rsidP="001B3B51">
      <w:pPr>
        <w:numPr>
          <w:ilvl w:val="0"/>
          <w:numId w:val="19"/>
        </w:numPr>
        <w:spacing w:before="120" w:after="120" w:line="360" w:lineRule="auto"/>
        <w:rPr>
          <w:rFonts w:ascii="Arial" w:hAnsi="Arial" w:cs="Arial"/>
        </w:rPr>
      </w:pPr>
      <w:r>
        <w:rPr>
          <w:rFonts w:ascii="Arial" w:hAnsi="Arial" w:cs="Arial"/>
        </w:rPr>
        <w:t>Food swaps on</w:t>
      </w:r>
      <w:r w:rsidR="00F23778" w:rsidRPr="007304F5">
        <w:rPr>
          <w:rFonts w:ascii="Arial" w:hAnsi="Arial" w:cs="Arial"/>
        </w:rPr>
        <w:t xml:space="preserve"> </w:t>
      </w:r>
      <w:r>
        <w:rPr>
          <w:rFonts w:ascii="Arial" w:hAnsi="Arial" w:cs="Arial"/>
        </w:rPr>
        <w:t xml:space="preserve">the </w:t>
      </w:r>
      <w:hyperlink r:id="rId242" w:history="1">
        <w:r w:rsidRPr="00875C3F">
          <w:rPr>
            <w:rStyle w:val="Hyperlink"/>
            <w:rFonts w:ascii="Arial" w:hAnsi="Arial" w:cs="Arial"/>
          </w:rPr>
          <w:t>Local Food Connect website</w:t>
        </w:r>
      </w:hyperlink>
      <w:r>
        <w:rPr>
          <w:rFonts w:ascii="Arial" w:hAnsi="Arial" w:cs="Arial"/>
        </w:rPr>
        <w:t xml:space="preserve">. </w:t>
      </w:r>
    </w:p>
    <w:p w14:paraId="0E8CB22E" w14:textId="77777777" w:rsidR="00F23778" w:rsidRPr="007304F5" w:rsidRDefault="00875C3F" w:rsidP="001B3B51">
      <w:pPr>
        <w:numPr>
          <w:ilvl w:val="0"/>
          <w:numId w:val="19"/>
        </w:numPr>
        <w:spacing w:before="120" w:after="120" w:line="360" w:lineRule="auto"/>
        <w:rPr>
          <w:rFonts w:ascii="Arial" w:hAnsi="Arial" w:cs="Arial"/>
        </w:rPr>
      </w:pPr>
      <w:r>
        <w:rPr>
          <w:rFonts w:ascii="Arial" w:hAnsi="Arial" w:cs="Arial"/>
        </w:rPr>
        <w:t xml:space="preserve">Farmers’ Markets on the </w:t>
      </w:r>
      <w:hyperlink r:id="rId243" w:history="1">
        <w:r w:rsidRPr="00875C3F">
          <w:rPr>
            <w:rStyle w:val="Hyperlink"/>
            <w:rFonts w:ascii="Arial" w:hAnsi="Arial" w:cs="Arial"/>
          </w:rPr>
          <w:t>Victorian Farmers Markets website</w:t>
        </w:r>
      </w:hyperlink>
      <w:r>
        <w:rPr>
          <w:rFonts w:ascii="Arial" w:hAnsi="Arial" w:cs="Arial"/>
        </w:rPr>
        <w:t xml:space="preserve">. </w:t>
      </w:r>
      <w:r w:rsidR="00F23778" w:rsidRPr="007304F5">
        <w:rPr>
          <w:rFonts w:ascii="Arial" w:hAnsi="Arial" w:cs="Arial"/>
        </w:rPr>
        <w:t xml:space="preserve"> </w:t>
      </w:r>
    </w:p>
    <w:p w14:paraId="469C3A18"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Recycling information for just about everything can be found at </w:t>
      </w:r>
      <w:r w:rsidR="00875C3F">
        <w:rPr>
          <w:rFonts w:ascii="Arial" w:hAnsi="Arial" w:cs="Arial"/>
        </w:rPr>
        <w:t xml:space="preserve">the </w:t>
      </w:r>
      <w:hyperlink r:id="rId244" w:history="1">
        <w:r w:rsidR="00875C3F" w:rsidRPr="00875C3F">
          <w:rPr>
            <w:rStyle w:val="Hyperlink"/>
            <w:rFonts w:ascii="Arial" w:hAnsi="Arial" w:cs="Arial"/>
          </w:rPr>
          <w:t>Recycling near you website</w:t>
        </w:r>
      </w:hyperlink>
      <w:r w:rsidR="00875C3F">
        <w:rPr>
          <w:rFonts w:ascii="Arial" w:hAnsi="Arial" w:cs="Arial"/>
        </w:rPr>
        <w:t>.</w:t>
      </w:r>
      <w:r w:rsidRPr="007304F5">
        <w:rPr>
          <w:rFonts w:ascii="Arial" w:hAnsi="Arial" w:cs="Arial"/>
        </w:rPr>
        <w:t>.</w:t>
      </w:r>
    </w:p>
    <w:p w14:paraId="726D8B13" w14:textId="77777777" w:rsidR="00F23778" w:rsidRPr="007304F5" w:rsidRDefault="00F23778" w:rsidP="00875C3F">
      <w:pPr>
        <w:pStyle w:val="Heading3"/>
        <w:rPr>
          <w:rFonts w:ascii="Arial" w:hAnsi="Arial" w:cs="Arial"/>
        </w:rPr>
      </w:pPr>
      <w:bookmarkStart w:id="107" w:name="_Toc403721878"/>
      <w:r w:rsidRPr="007304F5">
        <w:rPr>
          <w:rFonts w:ascii="Arial" w:hAnsi="Arial" w:cs="Arial"/>
        </w:rPr>
        <w:t>Green Cleaning</w:t>
      </w:r>
      <w:bookmarkEnd w:id="107"/>
    </w:p>
    <w:p w14:paraId="6F7D485E" w14:textId="77777777" w:rsidR="00F23778" w:rsidRPr="007304F5" w:rsidRDefault="00F23778" w:rsidP="007304F5">
      <w:pPr>
        <w:spacing w:before="120" w:after="120" w:line="360" w:lineRule="auto"/>
        <w:rPr>
          <w:rFonts w:ascii="Arial" w:hAnsi="Arial" w:cs="Arial"/>
        </w:rPr>
      </w:pPr>
      <w:r w:rsidRPr="007304F5">
        <w:rPr>
          <w:rFonts w:ascii="Arial" w:hAnsi="Arial" w:cs="Arial"/>
        </w:rPr>
        <w:t>The quality of our indoor environment is strongly linked with our health and sense of wellbeing. Poor indoor air quality has been known to cause a range of health effects from headaches and lethargy to asthma and allergic responses. Some artificial substances called phthalates are commonly used in air fresheners, toilet bowl cleaners and some personal care items. Phthalates are considered to be hormone-disruptors, which can cause a variety of congenital problems and increase the risk of testicular cancer</w:t>
      </w:r>
      <w:r w:rsidR="00875C3F">
        <w:rPr>
          <w:rFonts w:ascii="Arial" w:hAnsi="Arial" w:cs="Arial"/>
        </w:rPr>
        <w:t>.</w:t>
      </w:r>
      <w:r w:rsidRPr="007304F5">
        <w:rPr>
          <w:rFonts w:ascii="Arial" w:hAnsi="Arial" w:cs="Arial"/>
        </w:rPr>
        <w:t xml:space="preserve"> Other substances that can contribute to poor indoor air quality are synthetic paints, stains, polishes and building materials, mould and moisture, pets, some heaters and cooling systems.</w:t>
      </w:r>
    </w:p>
    <w:p w14:paraId="344E30B7" w14:textId="77777777" w:rsidR="00F23778" w:rsidRPr="007304F5" w:rsidRDefault="00F23778" w:rsidP="007304F5">
      <w:pPr>
        <w:spacing w:before="120" w:after="120" w:line="360" w:lineRule="auto"/>
        <w:rPr>
          <w:rFonts w:ascii="Arial" w:hAnsi="Arial" w:cs="Arial"/>
        </w:rPr>
      </w:pPr>
      <w:r w:rsidRPr="007304F5">
        <w:rPr>
          <w:rFonts w:ascii="Arial" w:hAnsi="Arial" w:cs="Arial"/>
        </w:rPr>
        <w:t>You don’t need to spend a fortune on cleaning products to get great results. Some of Grandma’s old recipes are brilliant and give better results than commercial products whilst reducing exposure to artificial chemicals. New technology has also brought us the microfibre cloth which can be used without anything other than water or diluted white vinegar for cleaning. These cloths are designed to pick up dust using static charges, so they can be used dry, and last through repeated cleaning and washing cycles. Polypropylene microfibre is fully recyclable.</w:t>
      </w:r>
    </w:p>
    <w:p w14:paraId="36AFABFB" w14:textId="77777777" w:rsidR="00F23778" w:rsidRPr="007304F5" w:rsidRDefault="00F23778" w:rsidP="007304F5">
      <w:pPr>
        <w:spacing w:before="120" w:after="120" w:line="360" w:lineRule="auto"/>
        <w:rPr>
          <w:rFonts w:ascii="Arial" w:hAnsi="Arial" w:cs="Arial"/>
        </w:rPr>
      </w:pPr>
      <w:r w:rsidRPr="007304F5">
        <w:rPr>
          <w:rFonts w:ascii="Arial" w:hAnsi="Arial" w:cs="Arial"/>
        </w:rPr>
        <w:t>Air fresheners that use essential oils (from plants) can be substituted for those containing fragrances (artifical).</w:t>
      </w:r>
    </w:p>
    <w:p w14:paraId="0C658B50" w14:textId="77777777" w:rsidR="00F23778" w:rsidRPr="007304F5" w:rsidRDefault="00F23778" w:rsidP="007304F5">
      <w:pPr>
        <w:spacing w:before="120" w:after="120" w:line="360" w:lineRule="auto"/>
        <w:rPr>
          <w:rFonts w:ascii="Arial" w:hAnsi="Arial" w:cs="Arial"/>
        </w:rPr>
      </w:pPr>
      <w:r w:rsidRPr="007304F5">
        <w:rPr>
          <w:rFonts w:ascii="Arial" w:hAnsi="Arial" w:cs="Arial"/>
        </w:rPr>
        <w:t>Fresh air assists with eliminating odours and moisture, so open windows on mild days.</w:t>
      </w:r>
    </w:p>
    <w:p w14:paraId="2E9E2859" w14:textId="77777777" w:rsidR="00F23778" w:rsidRPr="007304F5" w:rsidRDefault="00F23778" w:rsidP="00875C3F">
      <w:pPr>
        <w:pStyle w:val="Heading3"/>
        <w:rPr>
          <w:rFonts w:ascii="Arial" w:hAnsi="Arial" w:cs="Arial"/>
        </w:rPr>
      </w:pPr>
      <w:bookmarkStart w:id="108" w:name="_Toc403721879"/>
      <w:r w:rsidRPr="007304F5">
        <w:rPr>
          <w:rFonts w:ascii="Arial" w:hAnsi="Arial" w:cs="Arial"/>
        </w:rPr>
        <w:t>Resources</w:t>
      </w:r>
      <w:bookmarkEnd w:id="108"/>
    </w:p>
    <w:p w14:paraId="047E9F39"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Further information on green cleaning, improving indoor air quality and some recipes can be found on the internet by searching for ‘green cleaning recipes’.</w:t>
      </w:r>
    </w:p>
    <w:p w14:paraId="08AF0CBA"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i/>
        </w:rPr>
        <w:t>Spotless</w:t>
      </w:r>
      <w:r w:rsidRPr="007304F5">
        <w:rPr>
          <w:rFonts w:ascii="Arial" w:hAnsi="Arial" w:cs="Arial"/>
        </w:rPr>
        <w:t xml:space="preserve"> by Shannon Lush contains many recipes and techniques using environmentally friendly products and items that most people have around the home.</w:t>
      </w:r>
    </w:p>
    <w:p w14:paraId="3E87E5D5" w14:textId="77777777" w:rsidR="00875C3F" w:rsidRPr="006106F5" w:rsidRDefault="00875C3F" w:rsidP="00875C3F">
      <w:pPr>
        <w:pStyle w:val="Heading3"/>
        <w:rPr>
          <w:rFonts w:ascii="Arial" w:hAnsi="Arial" w:cs="Arial"/>
        </w:rPr>
      </w:pPr>
      <w:bookmarkStart w:id="109" w:name="_Toc403721880"/>
      <w:r w:rsidRPr="006106F5">
        <w:rPr>
          <w:rFonts w:ascii="Arial" w:hAnsi="Arial" w:cs="Arial"/>
        </w:rPr>
        <w:t>Building and Renovating Tips</w:t>
      </w:r>
      <w:bookmarkEnd w:id="109"/>
    </w:p>
    <w:p w14:paraId="7E88E0EF" w14:textId="77777777" w:rsidR="00875C3F" w:rsidRPr="00875C3F" w:rsidRDefault="00875C3F" w:rsidP="001B3B51">
      <w:pPr>
        <w:pStyle w:val="ListParagraph"/>
        <w:numPr>
          <w:ilvl w:val="0"/>
          <w:numId w:val="24"/>
        </w:numPr>
        <w:spacing w:before="120" w:after="120" w:line="360" w:lineRule="auto"/>
        <w:ind w:left="567" w:hanging="567"/>
        <w:rPr>
          <w:rFonts w:ascii="Arial" w:hAnsi="Arial" w:cs="Arial"/>
        </w:rPr>
      </w:pPr>
      <w:r w:rsidRPr="00875C3F">
        <w:rPr>
          <w:rFonts w:ascii="Arial" w:hAnsi="Arial" w:cs="Arial"/>
        </w:rPr>
        <w:t xml:space="preserve">Carefully plan your storage space so you can store your preferred cleaning products within easy reach. </w:t>
      </w:r>
    </w:p>
    <w:p w14:paraId="642A38BE" w14:textId="77777777" w:rsidR="00875C3F" w:rsidRPr="00875C3F" w:rsidRDefault="00875C3F" w:rsidP="001B3B51">
      <w:pPr>
        <w:pStyle w:val="ListParagraph"/>
        <w:numPr>
          <w:ilvl w:val="0"/>
          <w:numId w:val="24"/>
        </w:numPr>
        <w:spacing w:before="120" w:after="120" w:line="360" w:lineRule="auto"/>
        <w:ind w:left="567" w:hanging="567"/>
        <w:rPr>
          <w:rFonts w:ascii="Arial" w:hAnsi="Arial" w:cs="Arial"/>
        </w:rPr>
      </w:pPr>
      <w:r w:rsidRPr="00875C3F">
        <w:rPr>
          <w:rFonts w:ascii="Arial" w:hAnsi="Arial" w:cs="Arial"/>
        </w:rPr>
        <w:t>Use low- or no-VOC paints, stains and polishes to reduce off-gassing inside.</w:t>
      </w:r>
    </w:p>
    <w:p w14:paraId="42CFBDE5" w14:textId="77777777" w:rsidR="00875C3F" w:rsidRPr="00875C3F" w:rsidRDefault="00875C3F" w:rsidP="001B3B51">
      <w:pPr>
        <w:pStyle w:val="ListParagraph"/>
        <w:numPr>
          <w:ilvl w:val="0"/>
          <w:numId w:val="24"/>
        </w:numPr>
        <w:spacing w:before="120" w:after="120" w:line="360" w:lineRule="auto"/>
        <w:ind w:left="567" w:hanging="567"/>
        <w:rPr>
          <w:rFonts w:ascii="Arial" w:hAnsi="Arial" w:cs="Arial"/>
        </w:rPr>
      </w:pPr>
      <w:r w:rsidRPr="00875C3F">
        <w:rPr>
          <w:rFonts w:ascii="Arial" w:hAnsi="Arial" w:cs="Arial"/>
        </w:rPr>
        <w:t>Choose carpet underlay made from recycled natural fibres to reduce off-gassing inside.</w:t>
      </w:r>
    </w:p>
    <w:p w14:paraId="36B4D11C" w14:textId="77777777" w:rsidR="00F23778" w:rsidRPr="004939DB" w:rsidRDefault="00F23778" w:rsidP="004939DB">
      <w:pPr>
        <w:pStyle w:val="Heading3"/>
        <w:rPr>
          <w:rFonts w:ascii="Arial" w:hAnsi="Arial" w:cs="Arial"/>
        </w:rPr>
      </w:pPr>
      <w:bookmarkStart w:id="110" w:name="_Toc403721881"/>
      <w:r w:rsidRPr="004939DB">
        <w:rPr>
          <w:rFonts w:ascii="Arial" w:hAnsi="Arial" w:cs="Arial"/>
        </w:rPr>
        <w:t>Household Maintenance</w:t>
      </w:r>
      <w:bookmarkEnd w:id="110"/>
    </w:p>
    <w:p w14:paraId="51C6ED9F" w14:textId="77777777" w:rsidR="00F23778" w:rsidRPr="007304F5" w:rsidRDefault="00F23778" w:rsidP="007304F5">
      <w:pPr>
        <w:spacing w:before="120" w:after="120" w:line="360" w:lineRule="auto"/>
        <w:rPr>
          <w:rFonts w:ascii="Arial" w:hAnsi="Arial" w:cs="Arial"/>
        </w:rPr>
      </w:pPr>
      <w:r w:rsidRPr="007304F5">
        <w:rPr>
          <w:rFonts w:ascii="Arial" w:hAnsi="Arial" w:cs="Arial"/>
        </w:rPr>
        <w:t>Anything that is powered by a two-stroke engine requires a mixture of petrol and oil to run. Oil produces a large amount of greenhouse gas. Better alternatives are four-stroke engines which only use petrol, or manual labour. Get fit as you mow your lawn with a hand mower and sweep the drive and path rather than using a blower.</w:t>
      </w:r>
    </w:p>
    <w:p w14:paraId="5796CD6B" w14:textId="77777777" w:rsidR="00F23778" w:rsidRPr="007304F5" w:rsidRDefault="00F23778" w:rsidP="007304F5">
      <w:pPr>
        <w:spacing w:before="120" w:after="120" w:line="360" w:lineRule="auto"/>
        <w:rPr>
          <w:rFonts w:ascii="Arial" w:hAnsi="Arial" w:cs="Arial"/>
        </w:rPr>
      </w:pPr>
      <w:r w:rsidRPr="007304F5">
        <w:rPr>
          <w:rFonts w:ascii="Arial" w:hAnsi="Arial" w:cs="Arial"/>
        </w:rPr>
        <w:t>If you are doing a small amount of work or a one-off task, consider whether you could borrow or hire a piece of equipment rather than buying it.</w:t>
      </w:r>
    </w:p>
    <w:p w14:paraId="4F5367D9" w14:textId="77777777" w:rsidR="00F23778" w:rsidRPr="007304F5" w:rsidRDefault="00F23778" w:rsidP="004939DB">
      <w:pPr>
        <w:pStyle w:val="Heading3"/>
        <w:rPr>
          <w:rFonts w:ascii="Arial" w:hAnsi="Arial" w:cs="Arial"/>
        </w:rPr>
      </w:pPr>
      <w:bookmarkStart w:id="111" w:name="_Toc403721882"/>
      <w:r w:rsidRPr="007304F5">
        <w:rPr>
          <w:rFonts w:ascii="Arial" w:hAnsi="Arial" w:cs="Arial"/>
        </w:rPr>
        <w:t>Waste</w:t>
      </w:r>
      <w:bookmarkEnd w:id="111"/>
    </w:p>
    <w:p w14:paraId="4DC3D1D6" w14:textId="77777777" w:rsidR="00F23778" w:rsidRPr="007304F5" w:rsidRDefault="00F23778" w:rsidP="007304F5">
      <w:pPr>
        <w:spacing w:before="120" w:after="120" w:line="360" w:lineRule="auto"/>
        <w:rPr>
          <w:rFonts w:ascii="Arial" w:hAnsi="Arial" w:cs="Arial"/>
        </w:rPr>
      </w:pPr>
      <w:r w:rsidRPr="007304F5">
        <w:rPr>
          <w:rFonts w:ascii="Arial" w:hAnsi="Arial" w:cs="Arial"/>
        </w:rPr>
        <w:t>When we put ‘rubbish’ in our ‘other waste’ bin, it is taken to a waste disposal site known as a landfill. It sits in the landfill for many years, sometimes hundreds of years before breaking down completely. During this process the rotting of organic matter creates methane, a highly potent greenhouse gas many times worse for our environment than carbon dioxide. When any type of water comes into contact with landfill materials, it becomes what’s called ‘leachate’. Many landfills in Victoria are old and don’t have new technology, such as landfill liners and leachate collection, to help mitigate adverse environmental effects. In these types of landfills, chemicals from items we have disposed of, such as batteries, televisions and bottles of cleaning products, can leach into the ground and eventually into our waterways. As our population increases, finding land to use for waste disposal becomes more difficult and we also have to find ways of containing and minimising the problems associated with former and current landfill sites and ways to rehabilitate the land so it can be used again.</w:t>
      </w:r>
    </w:p>
    <w:p w14:paraId="6C55EF0F" w14:textId="77777777" w:rsidR="00F23778" w:rsidRPr="007304F5" w:rsidRDefault="00F23778" w:rsidP="007304F5">
      <w:pPr>
        <w:spacing w:before="120" w:after="120" w:line="360" w:lineRule="auto"/>
        <w:rPr>
          <w:rFonts w:ascii="Arial" w:hAnsi="Arial" w:cs="Arial"/>
        </w:rPr>
      </w:pPr>
      <w:r w:rsidRPr="007304F5">
        <w:rPr>
          <w:rFonts w:ascii="Arial" w:hAnsi="Arial" w:cs="Arial"/>
        </w:rPr>
        <w:t>Council’s current landfill is a best practice bio-reactive landfill located in Wollert. This landfill captures 85 per cent of the methane created by the breakdown of organic material and converts it into electricity which is put back into the grid and supplies electricity to approximately 8,000 residences in that area. The owners are also trialling the use of solar panels to distil leachate from the landfill and use that distilled leachate as a fertiliser. While we are lucky to be able to use this kind of landfill, keeping as much material out of landfill as possible is ultimately the best thing for the environment and the health of the community.</w:t>
      </w:r>
    </w:p>
    <w:p w14:paraId="37C0F701" w14:textId="77777777" w:rsidR="00F23778" w:rsidRPr="007304F5" w:rsidRDefault="00F23778" w:rsidP="004939DB">
      <w:pPr>
        <w:pStyle w:val="Heading3"/>
        <w:rPr>
          <w:rFonts w:ascii="Arial" w:hAnsi="Arial" w:cs="Arial"/>
        </w:rPr>
      </w:pPr>
      <w:bookmarkStart w:id="112" w:name="_Toc403721883"/>
      <w:r w:rsidRPr="007304F5">
        <w:rPr>
          <w:rFonts w:ascii="Arial" w:hAnsi="Arial" w:cs="Arial"/>
        </w:rPr>
        <w:t>Recycling</w:t>
      </w:r>
      <w:bookmarkEnd w:id="112"/>
    </w:p>
    <w:p w14:paraId="00D0B211" w14:textId="77777777" w:rsidR="00F23778" w:rsidRPr="007304F5" w:rsidRDefault="00F23778" w:rsidP="007304F5">
      <w:pPr>
        <w:spacing w:before="120" w:after="120" w:line="360" w:lineRule="auto"/>
        <w:rPr>
          <w:rFonts w:ascii="Arial" w:hAnsi="Arial" w:cs="Arial"/>
        </w:rPr>
      </w:pPr>
      <w:r w:rsidRPr="007304F5">
        <w:rPr>
          <w:rFonts w:ascii="Arial" w:hAnsi="Arial" w:cs="Arial"/>
        </w:rPr>
        <w:t>Diverting waste away from landfill should be everyone’s objective. What we consider rubbish in Australia is often considered a useful resource in other countries where the material is turned into something new. Most councils in Melbourne now have consistent recycling. That means that you can put the same products in any household recycling bin throughout metropolitan Melbourne without worrying about which council accepts which products. More information on exactly what can and cannot go into t</w:t>
      </w:r>
      <w:r w:rsidR="004939DB">
        <w:rPr>
          <w:rFonts w:ascii="Arial" w:hAnsi="Arial" w:cs="Arial"/>
        </w:rPr>
        <w:t xml:space="preserve">he recycling bin can be found on the </w:t>
      </w:r>
      <w:hyperlink r:id="rId245" w:history="1">
        <w:r w:rsidR="004939DB" w:rsidRPr="004939DB">
          <w:rPr>
            <w:rStyle w:val="Hyperlink"/>
            <w:rFonts w:ascii="Arial" w:hAnsi="Arial" w:cs="Arial"/>
          </w:rPr>
          <w:t>Nillumbik Shire Council</w:t>
        </w:r>
        <w:r w:rsidRPr="004939DB">
          <w:rPr>
            <w:rStyle w:val="Hyperlink"/>
            <w:rFonts w:ascii="Arial" w:hAnsi="Arial" w:cs="Arial"/>
          </w:rPr>
          <w:t xml:space="preserve"> website</w:t>
        </w:r>
      </w:hyperlink>
      <w:r w:rsidRPr="007304F5">
        <w:rPr>
          <w:rFonts w:ascii="Arial" w:hAnsi="Arial" w:cs="Arial"/>
        </w:rPr>
        <w:t xml:space="preserve"> and </w:t>
      </w:r>
      <w:r w:rsidR="004939DB">
        <w:rPr>
          <w:rFonts w:ascii="Arial" w:hAnsi="Arial" w:cs="Arial"/>
        </w:rPr>
        <w:t xml:space="preserve">the </w:t>
      </w:r>
      <w:hyperlink r:id="rId246" w:history="1">
        <w:r w:rsidR="004939DB" w:rsidRPr="004939DB">
          <w:rPr>
            <w:rStyle w:val="Hyperlink"/>
            <w:rFonts w:ascii="Arial" w:hAnsi="Arial" w:cs="Arial"/>
          </w:rPr>
          <w:t>Get right bin night website</w:t>
        </w:r>
      </w:hyperlink>
      <w:r w:rsidRPr="007304F5">
        <w:rPr>
          <w:rFonts w:ascii="Arial" w:hAnsi="Arial" w:cs="Arial"/>
        </w:rPr>
        <w:t>. You can also call Nillumbik’s Recycling and Recovery Centre on 9436 3555 or Whittlesea’s Environmental Operations on 9401 0555 for information or advice.</w:t>
      </w:r>
    </w:p>
    <w:p w14:paraId="614BDB57" w14:textId="77777777" w:rsidR="00F23778" w:rsidRPr="007304F5" w:rsidRDefault="00F23778" w:rsidP="007304F5">
      <w:pPr>
        <w:spacing w:before="120" w:after="120" w:line="360" w:lineRule="auto"/>
        <w:rPr>
          <w:rFonts w:ascii="Arial" w:hAnsi="Arial" w:cs="Arial"/>
        </w:rPr>
      </w:pPr>
      <w:r w:rsidRPr="007304F5">
        <w:rPr>
          <w:rFonts w:ascii="Arial" w:hAnsi="Arial" w:cs="Arial"/>
        </w:rPr>
        <w:t>Plastic bags should never be placed in the recycling bin. Recycling facilities are highly automated to prevent injury to staff and sort high volumes quickly. Plastic bags catch on conveyor belts and become twisted around other objects, jamming the equipment. To remove them before this happens, the whole plant has to be shut down, causing lost time and potential injury to staff. Operators at recycling plants do not open plastic bags for health and safety reasons, so always remember to put your recycling materials loosely into your yellow bin. To recycle plastic bags, simply take them to Coles or Woolworths supermarkets and place them in the bin at the front of the store. Why not make the switch to re-usable bags while you’re there!</w:t>
      </w:r>
    </w:p>
    <w:p w14:paraId="362A760B" w14:textId="77777777" w:rsidR="00F23778" w:rsidRPr="007304F5" w:rsidRDefault="00F23778" w:rsidP="004939DB">
      <w:pPr>
        <w:pStyle w:val="Heading3"/>
        <w:rPr>
          <w:rFonts w:ascii="Arial" w:hAnsi="Arial" w:cs="Arial"/>
        </w:rPr>
      </w:pPr>
      <w:bookmarkStart w:id="113" w:name="_Toc403721884"/>
      <w:r w:rsidRPr="007304F5">
        <w:rPr>
          <w:rFonts w:ascii="Arial" w:hAnsi="Arial" w:cs="Arial"/>
        </w:rPr>
        <w:t>Green Waste</w:t>
      </w:r>
      <w:bookmarkEnd w:id="113"/>
    </w:p>
    <w:p w14:paraId="15FF5658"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Green waste bins take garden materials including branches, prunings, leaves, grass and weeds. </w:t>
      </w:r>
      <w:r w:rsidRPr="007304F5">
        <w:rPr>
          <w:rFonts w:ascii="Arial" w:hAnsi="Arial" w:cs="Arial"/>
          <w:lang w:val="en"/>
        </w:rPr>
        <w:t>Placing your garden clippings in the garden waste bin helps divert waste away from landfill because everything collected is treated and processed to become compost, mulch, soil enhancers or horticulture products.</w:t>
      </w:r>
    </w:p>
    <w:p w14:paraId="7FA03958" w14:textId="77777777" w:rsidR="00F23778" w:rsidRPr="007304F5" w:rsidRDefault="00F23778" w:rsidP="007304F5">
      <w:pPr>
        <w:spacing w:before="120" w:after="120" w:line="360" w:lineRule="auto"/>
        <w:rPr>
          <w:rFonts w:ascii="Arial" w:hAnsi="Arial" w:cs="Arial"/>
        </w:rPr>
      </w:pPr>
      <w:r w:rsidRPr="007304F5">
        <w:rPr>
          <w:rFonts w:ascii="Arial" w:hAnsi="Arial" w:cs="Arial"/>
        </w:rPr>
        <w:t>Nillumbik residents have also been able to place food waste in the green bin for many years. This service is gradually being rolled out to all municipalities across metropolitan Melbourne. This type of green waste will be composted at an in-vessel composting facility, removing all green waste from landfill and reducing greenhouse gas emissions from our landfill sites. Nillumbik’s green waste can include meat, bones, dairy products, onions and citrus that most of us don’t place in our own compost bins.</w:t>
      </w:r>
    </w:p>
    <w:p w14:paraId="40C4DAD5" w14:textId="77777777" w:rsidR="00F23778" w:rsidRPr="007304F5" w:rsidRDefault="00F23778" w:rsidP="007304F5">
      <w:pPr>
        <w:spacing w:before="120" w:after="120" w:line="360" w:lineRule="auto"/>
        <w:rPr>
          <w:rFonts w:ascii="Arial" w:hAnsi="Arial" w:cs="Arial"/>
        </w:rPr>
      </w:pPr>
      <w:r w:rsidRPr="007304F5">
        <w:rPr>
          <w:rFonts w:ascii="Arial" w:hAnsi="Arial" w:cs="Arial"/>
        </w:rPr>
        <w:t>Composting at home is the best way to reduce greenhouse gas emissions. If you haven’t tried composting or worm farming at home yet, get started today. Compost, worm tea and castings are some of the best natural and nutrient-rich products you can put on your garden. They are free if they are from your own backyard and your waste might just help you to grow your next season’s fruit and vegetables. It sure beats paying for chemically enhanced fertiliser from the shop! A well-maintained compost bin does not smell and there are easy ways of keeping vermin out. There is a great sense of achievement when you have a bin full of compost ready to use on your garden.</w:t>
      </w:r>
    </w:p>
    <w:p w14:paraId="5B0BEC94" w14:textId="77777777" w:rsidR="00F23778" w:rsidRPr="007304F5" w:rsidRDefault="00F23778" w:rsidP="007304F5">
      <w:pPr>
        <w:spacing w:before="120" w:after="120" w:line="360" w:lineRule="auto"/>
        <w:rPr>
          <w:rFonts w:ascii="Arial" w:hAnsi="Arial" w:cs="Arial"/>
        </w:rPr>
      </w:pPr>
      <w:r w:rsidRPr="007304F5">
        <w:rPr>
          <w:rFonts w:ascii="Arial" w:hAnsi="Arial" w:cs="Arial"/>
        </w:rPr>
        <w:t>If you would like to know more, check out Council’s Environmental Activities Program for the next natural soil impro</w:t>
      </w:r>
      <w:r w:rsidR="004939DB">
        <w:rPr>
          <w:rFonts w:ascii="Arial" w:hAnsi="Arial" w:cs="Arial"/>
        </w:rPr>
        <w:t xml:space="preserve">vement or composting workshop on the </w:t>
      </w:r>
      <w:hyperlink r:id="rId247" w:history="1">
        <w:r w:rsidR="004939DB" w:rsidRPr="004939DB">
          <w:rPr>
            <w:rStyle w:val="Hyperlink"/>
            <w:rFonts w:ascii="Arial" w:hAnsi="Arial" w:cs="Arial"/>
          </w:rPr>
          <w:t>Nillumbik website</w:t>
        </w:r>
      </w:hyperlink>
      <w:r w:rsidR="004939DB">
        <w:rPr>
          <w:rFonts w:ascii="Arial" w:hAnsi="Arial" w:cs="Arial"/>
        </w:rPr>
        <w:t xml:space="preserve"> or </w:t>
      </w:r>
      <w:hyperlink r:id="rId248" w:history="1">
        <w:r w:rsidR="004939DB" w:rsidRPr="004939DB">
          <w:rPr>
            <w:rStyle w:val="Hyperlink"/>
            <w:rFonts w:ascii="Arial" w:hAnsi="Arial" w:cs="Arial"/>
          </w:rPr>
          <w:t>Whittlesea website</w:t>
        </w:r>
      </w:hyperlink>
      <w:r w:rsidR="004939DB">
        <w:rPr>
          <w:rFonts w:ascii="Arial" w:hAnsi="Arial" w:cs="Arial"/>
        </w:rPr>
        <w:t>.</w:t>
      </w:r>
    </w:p>
    <w:p w14:paraId="737FC361" w14:textId="77777777" w:rsidR="00F23778" w:rsidRPr="007304F5" w:rsidRDefault="00F23778" w:rsidP="004939DB">
      <w:pPr>
        <w:spacing w:before="120" w:after="120" w:line="360" w:lineRule="auto"/>
        <w:rPr>
          <w:rFonts w:ascii="Arial" w:hAnsi="Arial" w:cs="Arial"/>
        </w:rPr>
      </w:pPr>
      <w:r w:rsidRPr="007304F5">
        <w:rPr>
          <w:rFonts w:ascii="Arial" w:hAnsi="Arial" w:cs="Arial"/>
        </w:rPr>
        <w:t>Compost bins and worm farms are available at discounted prices from Council by contacting Nillumbik on 9433 3711 or Whittlesea on 9401 0555.</w:t>
      </w:r>
    </w:p>
    <w:p w14:paraId="0777435F" w14:textId="77777777" w:rsidR="004939DB" w:rsidRDefault="004939DB" w:rsidP="004939DB">
      <w:pPr>
        <w:pStyle w:val="Heading3"/>
        <w:spacing w:before="120" w:after="120" w:line="360" w:lineRule="auto"/>
        <w:rPr>
          <w:rFonts w:ascii="Arial" w:hAnsi="Arial" w:cs="Arial"/>
        </w:rPr>
      </w:pPr>
      <w:bookmarkStart w:id="114" w:name="_Toc403721885"/>
      <w:r>
        <w:rPr>
          <w:rFonts w:ascii="Arial" w:hAnsi="Arial" w:cs="Arial"/>
        </w:rPr>
        <w:t>Building and Renovating Tips</w:t>
      </w:r>
      <w:bookmarkEnd w:id="114"/>
    </w:p>
    <w:p w14:paraId="056052FB" w14:textId="77777777" w:rsidR="004939DB" w:rsidRDefault="004939DB" w:rsidP="004939DB">
      <w:pPr>
        <w:spacing w:before="120" w:after="120" w:line="360" w:lineRule="auto"/>
        <w:rPr>
          <w:rFonts w:ascii="Arial" w:hAnsi="Arial" w:cs="Arial"/>
        </w:rPr>
      </w:pPr>
      <w:r>
        <w:rPr>
          <w:rFonts w:ascii="Arial" w:hAnsi="Arial" w:cs="Arial"/>
        </w:rPr>
        <w:t>One issue that often arises with waste is that people don’t have space for sorting different types of waste. Ensure this forms part of your planning in your new home or renovation. Make sure there is handy space for Recycling, Green Waste and Other Rubbish bins in your kitchen and a spot to collect all those unusual little items. A small box in the laundry cupboard or shed in which to place batteries, fluorescent globes, corks and mobile phones until there is enough to take to a recycling point will help. Ensure you have sufficient space for your kerbside bins to sit when they are not out for collection. A spot that is hidden and away from the street and away from your outdoor living area is best.</w:t>
      </w:r>
    </w:p>
    <w:p w14:paraId="5B5C14E3" w14:textId="77777777" w:rsidR="00F23778" w:rsidRPr="007304F5" w:rsidRDefault="00F23778" w:rsidP="004939DB">
      <w:pPr>
        <w:pStyle w:val="Heading3"/>
        <w:spacing w:before="120" w:after="120" w:line="360" w:lineRule="auto"/>
        <w:rPr>
          <w:rFonts w:ascii="Arial" w:hAnsi="Arial" w:cs="Arial"/>
        </w:rPr>
      </w:pPr>
      <w:bookmarkStart w:id="115" w:name="_Toc403721886"/>
      <w:r w:rsidRPr="007304F5">
        <w:rPr>
          <w:rFonts w:ascii="Arial" w:hAnsi="Arial" w:cs="Arial"/>
        </w:rPr>
        <w:t>Nappies</w:t>
      </w:r>
      <w:bookmarkEnd w:id="115"/>
    </w:p>
    <w:p w14:paraId="769A4105"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The vast majority of families now use disposable nappies for their children. In 2010, Choice estimated that a staggering 2.1 billion disposable nappies end up in landfill </w:t>
      </w:r>
      <w:r w:rsidR="004939DB">
        <w:rPr>
          <w:rFonts w:ascii="Arial" w:hAnsi="Arial" w:cs="Arial"/>
        </w:rPr>
        <w:t xml:space="preserve">each year (see the </w:t>
      </w:r>
      <w:hyperlink r:id="rId249" w:history="1">
        <w:r w:rsidR="004939DB" w:rsidRPr="004939DB">
          <w:rPr>
            <w:rStyle w:val="Hyperlink"/>
            <w:rFonts w:ascii="Arial" w:hAnsi="Arial" w:cs="Arial"/>
          </w:rPr>
          <w:t>Choice website</w:t>
        </w:r>
      </w:hyperlink>
      <w:r w:rsidR="004939DB">
        <w:rPr>
          <w:rFonts w:ascii="Arial" w:hAnsi="Arial" w:cs="Arial"/>
        </w:rPr>
        <w:t>)</w:t>
      </w:r>
      <w:r w:rsidRPr="007304F5">
        <w:rPr>
          <w:rFonts w:ascii="Arial" w:hAnsi="Arial" w:cs="Arial"/>
        </w:rPr>
        <w:t xml:space="preserve">. Most disposable nappies are made from a combination of </w:t>
      </w:r>
      <w:r w:rsidR="004939DB" w:rsidRPr="007304F5">
        <w:rPr>
          <w:rFonts w:ascii="Arial" w:hAnsi="Arial" w:cs="Arial"/>
        </w:rPr>
        <w:t>artificial</w:t>
      </w:r>
      <w:r w:rsidRPr="007304F5">
        <w:rPr>
          <w:rFonts w:ascii="Arial" w:hAnsi="Arial" w:cs="Arial"/>
        </w:rPr>
        <w:t xml:space="preserve"> petroleum-based products, including plastics, and take many hundreds of years to break down.</w:t>
      </w:r>
    </w:p>
    <w:p w14:paraId="16BD66FD" w14:textId="77777777" w:rsidR="00F23778" w:rsidRPr="007304F5" w:rsidRDefault="00F23778" w:rsidP="007304F5">
      <w:pPr>
        <w:spacing w:before="120" w:after="120" w:line="360" w:lineRule="auto"/>
        <w:rPr>
          <w:rFonts w:ascii="Arial" w:hAnsi="Arial" w:cs="Arial"/>
        </w:rPr>
      </w:pPr>
      <w:r w:rsidRPr="007304F5">
        <w:rPr>
          <w:rFonts w:ascii="Arial" w:hAnsi="Arial" w:cs="Arial"/>
        </w:rPr>
        <w:t>There are more sustainable alternatives available that are easy to manage and can be cheaper than traditional disposables.</w:t>
      </w:r>
    </w:p>
    <w:p w14:paraId="7B24A949" w14:textId="77777777" w:rsidR="00F23778" w:rsidRPr="004939DB" w:rsidRDefault="00F23778" w:rsidP="004939DB">
      <w:pPr>
        <w:pStyle w:val="Heading4"/>
        <w:rPr>
          <w:rFonts w:ascii="Arial" w:hAnsi="Arial" w:cs="Arial"/>
        </w:rPr>
      </w:pPr>
      <w:r w:rsidRPr="004939DB">
        <w:rPr>
          <w:rFonts w:ascii="Arial" w:hAnsi="Arial" w:cs="Arial"/>
        </w:rPr>
        <w:t>Cloth Nappies</w:t>
      </w:r>
    </w:p>
    <w:p w14:paraId="487F4A42" w14:textId="77777777" w:rsidR="00F23778" w:rsidRPr="007304F5" w:rsidRDefault="00F23778" w:rsidP="007304F5">
      <w:pPr>
        <w:spacing w:before="120" w:after="120" w:line="360" w:lineRule="auto"/>
        <w:rPr>
          <w:rFonts w:ascii="Arial" w:hAnsi="Arial" w:cs="Arial"/>
        </w:rPr>
      </w:pPr>
      <w:r w:rsidRPr="007304F5">
        <w:rPr>
          <w:rFonts w:ascii="Arial" w:hAnsi="Arial" w:cs="Arial"/>
        </w:rPr>
        <w:t>Cloth nappies have come a long way in recent years. There are many brands and styles to choose from, including versions made from fast-growing renewable resources such as bamboo and hemp. Cloth nappies will usually last through three children and they cost less than half that of disposables for one child and less again for subsequent children. This comparison includes the purchase cost, power, water and detergent. Flushable inserts are available for cloth nappies to make cleaning a whole lot easier.</w:t>
      </w:r>
    </w:p>
    <w:p w14:paraId="56509FAA" w14:textId="77777777" w:rsidR="00F23778" w:rsidRPr="007304F5" w:rsidRDefault="00F23778" w:rsidP="007304F5">
      <w:pPr>
        <w:spacing w:before="120" w:after="120" w:line="360" w:lineRule="auto"/>
        <w:rPr>
          <w:rFonts w:ascii="Arial" w:hAnsi="Arial" w:cs="Arial"/>
        </w:rPr>
      </w:pPr>
      <w:r w:rsidRPr="007304F5">
        <w:rPr>
          <w:rFonts w:ascii="Arial" w:hAnsi="Arial" w:cs="Arial"/>
        </w:rPr>
        <w:t>It is a myth that cloth nappies cause nappy rash, which is more closely linked to the frequency of change and, if your baby has sensitive skin, the washing detergent.</w:t>
      </w:r>
    </w:p>
    <w:p w14:paraId="6E0A26DB" w14:textId="77777777" w:rsidR="00F23778" w:rsidRPr="007304F5" w:rsidRDefault="00F23778" w:rsidP="004939DB">
      <w:pPr>
        <w:pStyle w:val="Heading4"/>
        <w:rPr>
          <w:rFonts w:ascii="Arial" w:hAnsi="Arial" w:cs="Arial"/>
        </w:rPr>
      </w:pPr>
      <w:r w:rsidRPr="007304F5">
        <w:rPr>
          <w:rFonts w:ascii="Arial" w:hAnsi="Arial" w:cs="Arial"/>
        </w:rPr>
        <w:t>Disposable Nappies</w:t>
      </w:r>
    </w:p>
    <w:p w14:paraId="16818131" w14:textId="77777777" w:rsidR="00F23778" w:rsidRPr="007304F5" w:rsidRDefault="00F23778" w:rsidP="007304F5">
      <w:pPr>
        <w:spacing w:before="120" w:after="120" w:line="360" w:lineRule="auto"/>
        <w:rPr>
          <w:rFonts w:ascii="Arial" w:hAnsi="Arial" w:cs="Arial"/>
        </w:rPr>
      </w:pPr>
      <w:r w:rsidRPr="007304F5">
        <w:rPr>
          <w:rFonts w:ascii="Arial" w:hAnsi="Arial" w:cs="Arial"/>
        </w:rPr>
        <w:t>Disposable nappies that are kinder to the environment are widely available in Australia if cloth is not an option. Compostable nappies are a good choice as long as they are separated into their own bin for collection. There is a composting site for them in Melbourne which means these nappies don’t go into landfill. The nappies are made from plant based materials that break down in around six weeks.</w:t>
      </w:r>
    </w:p>
    <w:p w14:paraId="0146025B" w14:textId="77777777" w:rsidR="00F23778" w:rsidRPr="007304F5" w:rsidRDefault="00F23778" w:rsidP="007304F5">
      <w:pPr>
        <w:spacing w:before="120" w:after="120" w:line="360" w:lineRule="auto"/>
        <w:rPr>
          <w:rFonts w:ascii="Arial" w:hAnsi="Arial" w:cs="Arial"/>
        </w:rPr>
      </w:pPr>
      <w:r w:rsidRPr="007304F5">
        <w:rPr>
          <w:rFonts w:ascii="Arial" w:hAnsi="Arial" w:cs="Arial"/>
        </w:rPr>
        <w:t>Nillumbik Shire Council runs several Re-usable Nappy workshops each year if you would like to find out more and see samples of what is available. Check out Council’s Environmental Activities</w:t>
      </w:r>
      <w:r w:rsidR="004939DB">
        <w:rPr>
          <w:rFonts w:ascii="Arial" w:hAnsi="Arial" w:cs="Arial"/>
        </w:rPr>
        <w:t xml:space="preserve"> Program for the next session on the</w:t>
      </w:r>
      <w:r w:rsidRPr="007304F5">
        <w:rPr>
          <w:rFonts w:ascii="Arial" w:hAnsi="Arial" w:cs="Arial"/>
        </w:rPr>
        <w:t xml:space="preserve"> </w:t>
      </w:r>
      <w:hyperlink r:id="rId250" w:history="1">
        <w:r w:rsidR="004939DB" w:rsidRPr="004939DB">
          <w:rPr>
            <w:rStyle w:val="Hyperlink"/>
            <w:rFonts w:ascii="Arial" w:hAnsi="Arial" w:cs="Arial"/>
          </w:rPr>
          <w:t>Nillumbik website</w:t>
        </w:r>
      </w:hyperlink>
      <w:r w:rsidR="004939DB">
        <w:rPr>
          <w:rFonts w:ascii="Arial" w:hAnsi="Arial" w:cs="Arial"/>
        </w:rPr>
        <w:t>. Y</w:t>
      </w:r>
      <w:r w:rsidRPr="007304F5">
        <w:rPr>
          <w:rFonts w:ascii="Arial" w:hAnsi="Arial" w:cs="Arial"/>
        </w:rPr>
        <w:t>ou can also keep an eye out for Whittlesea’s upcoming ev</w:t>
      </w:r>
      <w:r w:rsidR="004939DB">
        <w:rPr>
          <w:rFonts w:ascii="Arial" w:hAnsi="Arial" w:cs="Arial"/>
        </w:rPr>
        <w:t>ents on the</w:t>
      </w:r>
      <w:r w:rsidRPr="007304F5">
        <w:rPr>
          <w:rFonts w:ascii="Arial" w:hAnsi="Arial" w:cs="Arial"/>
        </w:rPr>
        <w:t xml:space="preserve"> </w:t>
      </w:r>
      <w:hyperlink r:id="rId251" w:history="1">
        <w:r w:rsidR="004939DB" w:rsidRPr="004939DB">
          <w:rPr>
            <w:rStyle w:val="Hyperlink"/>
            <w:rFonts w:ascii="Arial" w:hAnsi="Arial" w:cs="Arial"/>
          </w:rPr>
          <w:t>Whittlesea website</w:t>
        </w:r>
      </w:hyperlink>
      <w:r w:rsidR="004939DB">
        <w:rPr>
          <w:rFonts w:ascii="Arial" w:hAnsi="Arial" w:cs="Arial"/>
        </w:rPr>
        <w:t>.</w:t>
      </w:r>
    </w:p>
    <w:p w14:paraId="75D51075" w14:textId="77777777" w:rsidR="00F23778" w:rsidRPr="007304F5" w:rsidRDefault="00F23778" w:rsidP="007304F5">
      <w:pPr>
        <w:spacing w:before="120" w:after="120" w:line="360" w:lineRule="auto"/>
        <w:rPr>
          <w:rFonts w:ascii="Arial" w:hAnsi="Arial" w:cs="Arial"/>
        </w:rPr>
      </w:pPr>
      <w:r w:rsidRPr="007304F5">
        <w:rPr>
          <w:rFonts w:ascii="Arial" w:hAnsi="Arial" w:cs="Arial"/>
        </w:rPr>
        <w:t xml:space="preserve">If you would like to try a few different brands to see which would be most suitable for you, contact ecocubs Nappy Library on PHONE or </w:t>
      </w:r>
      <w:r w:rsidR="004939DB">
        <w:rPr>
          <w:rFonts w:ascii="Arial" w:hAnsi="Arial" w:cs="Arial"/>
        </w:rPr>
        <w:t xml:space="preserve">on the </w:t>
      </w:r>
      <w:hyperlink r:id="rId252" w:history="1">
        <w:r w:rsidR="004939DB" w:rsidRPr="004939DB">
          <w:rPr>
            <w:rStyle w:val="Hyperlink"/>
            <w:rFonts w:ascii="Arial" w:hAnsi="Arial" w:cs="Arial"/>
          </w:rPr>
          <w:t>Eco bubs website</w:t>
        </w:r>
      </w:hyperlink>
      <w:r w:rsidRPr="007304F5">
        <w:rPr>
          <w:rFonts w:ascii="Arial" w:hAnsi="Arial" w:cs="Arial"/>
        </w:rPr>
        <w:t xml:space="preserve">. </w:t>
      </w:r>
    </w:p>
    <w:p w14:paraId="09E54993" w14:textId="77777777" w:rsidR="00F23778" w:rsidRPr="004939DB" w:rsidRDefault="00F23778" w:rsidP="004939DB">
      <w:pPr>
        <w:pStyle w:val="Heading3"/>
        <w:spacing w:before="120" w:after="120" w:line="360" w:lineRule="auto"/>
        <w:rPr>
          <w:rFonts w:ascii="Arial" w:hAnsi="Arial" w:cs="Arial"/>
        </w:rPr>
      </w:pPr>
      <w:bookmarkStart w:id="116" w:name="_Toc403721887"/>
      <w:r w:rsidRPr="004939DB">
        <w:rPr>
          <w:rFonts w:ascii="Arial" w:hAnsi="Arial" w:cs="Arial"/>
        </w:rPr>
        <w:t>Nappy Source Guide</w:t>
      </w:r>
      <w:bookmarkEnd w:id="116"/>
    </w:p>
    <w:tbl>
      <w:tblPr>
        <w:tblStyle w:val="TableGrid"/>
        <w:tblW w:w="0" w:type="auto"/>
        <w:tblLook w:val="04A0" w:firstRow="1" w:lastRow="0" w:firstColumn="1" w:lastColumn="0" w:noHBand="0" w:noVBand="1"/>
        <w:tblCaption w:val="Table"/>
        <w:tblDescription w:val="Nappy Source Guide"/>
      </w:tblPr>
      <w:tblGrid>
        <w:gridCol w:w="1645"/>
        <w:gridCol w:w="1860"/>
        <w:gridCol w:w="1759"/>
        <w:gridCol w:w="3978"/>
      </w:tblGrid>
      <w:tr w:rsidR="00F23778" w:rsidRPr="004939DB" w14:paraId="0949ECEE" w14:textId="77777777" w:rsidTr="009D4EF8">
        <w:trPr>
          <w:tblHeader/>
        </w:trPr>
        <w:tc>
          <w:tcPr>
            <w:tcW w:w="1645" w:type="dxa"/>
          </w:tcPr>
          <w:p w14:paraId="3C444F04" w14:textId="77777777" w:rsidR="00F23778" w:rsidRPr="004939DB" w:rsidRDefault="00F23778" w:rsidP="007304F5">
            <w:pPr>
              <w:spacing w:before="120" w:after="120" w:line="360" w:lineRule="auto"/>
              <w:rPr>
                <w:rFonts w:ascii="Arial" w:hAnsi="Arial" w:cs="Arial"/>
                <w:b/>
              </w:rPr>
            </w:pPr>
            <w:r w:rsidRPr="004939DB">
              <w:rPr>
                <w:rFonts w:ascii="Arial" w:hAnsi="Arial" w:cs="Arial"/>
                <w:b/>
              </w:rPr>
              <w:t>Type</w:t>
            </w:r>
          </w:p>
        </w:tc>
        <w:tc>
          <w:tcPr>
            <w:tcW w:w="1860" w:type="dxa"/>
          </w:tcPr>
          <w:p w14:paraId="2398124A" w14:textId="77777777" w:rsidR="00F23778" w:rsidRPr="004939DB" w:rsidRDefault="00F23778" w:rsidP="007304F5">
            <w:pPr>
              <w:spacing w:before="120" w:after="120" w:line="360" w:lineRule="auto"/>
              <w:rPr>
                <w:rFonts w:ascii="Arial" w:hAnsi="Arial" w:cs="Arial"/>
                <w:b/>
              </w:rPr>
            </w:pPr>
            <w:r w:rsidRPr="004939DB">
              <w:rPr>
                <w:rFonts w:ascii="Arial" w:hAnsi="Arial" w:cs="Arial"/>
                <w:b/>
              </w:rPr>
              <w:t>Product</w:t>
            </w:r>
          </w:p>
        </w:tc>
        <w:tc>
          <w:tcPr>
            <w:tcW w:w="1759" w:type="dxa"/>
          </w:tcPr>
          <w:p w14:paraId="1C025F73" w14:textId="77777777" w:rsidR="00F23778" w:rsidRPr="004939DB" w:rsidRDefault="00F23778" w:rsidP="007304F5">
            <w:pPr>
              <w:spacing w:before="120" w:after="120" w:line="360" w:lineRule="auto"/>
              <w:rPr>
                <w:rFonts w:ascii="Arial" w:hAnsi="Arial" w:cs="Arial"/>
                <w:b/>
              </w:rPr>
            </w:pPr>
            <w:r w:rsidRPr="004939DB">
              <w:rPr>
                <w:rFonts w:ascii="Arial" w:hAnsi="Arial" w:cs="Arial"/>
                <w:b/>
              </w:rPr>
              <w:t>Sustainable Features</w:t>
            </w:r>
          </w:p>
        </w:tc>
        <w:tc>
          <w:tcPr>
            <w:tcW w:w="3978" w:type="dxa"/>
          </w:tcPr>
          <w:p w14:paraId="22148BF5" w14:textId="77777777" w:rsidR="00F23778" w:rsidRPr="004939DB" w:rsidRDefault="00F23778" w:rsidP="007304F5">
            <w:pPr>
              <w:spacing w:before="120" w:after="120" w:line="360" w:lineRule="auto"/>
              <w:rPr>
                <w:rFonts w:ascii="Arial" w:hAnsi="Arial" w:cs="Arial"/>
                <w:b/>
              </w:rPr>
            </w:pPr>
            <w:r w:rsidRPr="004939DB">
              <w:rPr>
                <w:rFonts w:ascii="Arial" w:hAnsi="Arial" w:cs="Arial"/>
                <w:b/>
              </w:rPr>
              <w:t>Source</w:t>
            </w:r>
          </w:p>
        </w:tc>
      </w:tr>
      <w:tr w:rsidR="00F23778" w:rsidRPr="007304F5" w14:paraId="5C60F063" w14:textId="77777777" w:rsidTr="009D4EF8">
        <w:tc>
          <w:tcPr>
            <w:tcW w:w="1645" w:type="dxa"/>
          </w:tcPr>
          <w:p w14:paraId="74131F67" w14:textId="77777777" w:rsidR="00F23778" w:rsidRPr="007304F5" w:rsidRDefault="00F23778" w:rsidP="007304F5">
            <w:pPr>
              <w:spacing w:before="120" w:after="120" w:line="360" w:lineRule="auto"/>
              <w:rPr>
                <w:rFonts w:ascii="Arial" w:hAnsi="Arial" w:cs="Arial"/>
              </w:rPr>
            </w:pPr>
            <w:r w:rsidRPr="007304F5">
              <w:rPr>
                <w:rFonts w:ascii="Arial" w:hAnsi="Arial" w:cs="Arial"/>
              </w:rPr>
              <w:t>Cloth – Flat, pre-fold or fitted</w:t>
            </w:r>
          </w:p>
        </w:tc>
        <w:tc>
          <w:tcPr>
            <w:tcW w:w="1860" w:type="dxa"/>
          </w:tcPr>
          <w:p w14:paraId="1CA8B46C" w14:textId="77777777" w:rsidR="00F23778" w:rsidRPr="007304F5" w:rsidRDefault="00F23778" w:rsidP="007304F5">
            <w:pPr>
              <w:spacing w:before="120" w:after="120" w:line="360" w:lineRule="auto"/>
              <w:rPr>
                <w:rFonts w:ascii="Arial" w:hAnsi="Arial" w:cs="Arial"/>
              </w:rPr>
            </w:pPr>
            <w:r w:rsidRPr="007304F5">
              <w:rPr>
                <w:rFonts w:ascii="Arial" w:hAnsi="Arial" w:cs="Arial"/>
              </w:rPr>
              <w:t>Baby Beehinds</w:t>
            </w:r>
          </w:p>
        </w:tc>
        <w:tc>
          <w:tcPr>
            <w:tcW w:w="1759" w:type="dxa"/>
          </w:tcPr>
          <w:p w14:paraId="0F1E4C68" w14:textId="77777777" w:rsidR="00F23778" w:rsidRPr="007304F5" w:rsidRDefault="00F23778" w:rsidP="007304F5">
            <w:pPr>
              <w:spacing w:before="120" w:after="120" w:line="360" w:lineRule="auto"/>
              <w:rPr>
                <w:rFonts w:ascii="Arial" w:hAnsi="Arial" w:cs="Arial"/>
              </w:rPr>
            </w:pPr>
            <w:r w:rsidRPr="007304F5">
              <w:rPr>
                <w:rFonts w:ascii="Arial" w:hAnsi="Arial" w:cs="Arial"/>
              </w:rPr>
              <w:t>Made from fast-growing renewable bamboo</w:t>
            </w:r>
          </w:p>
        </w:tc>
        <w:tc>
          <w:tcPr>
            <w:tcW w:w="3978" w:type="dxa"/>
          </w:tcPr>
          <w:p w14:paraId="1865FBF7" w14:textId="77777777" w:rsidR="00F23778" w:rsidRPr="007304F5" w:rsidRDefault="00F23778" w:rsidP="007304F5">
            <w:pPr>
              <w:spacing w:before="120" w:after="120" w:line="360" w:lineRule="auto"/>
              <w:rPr>
                <w:rFonts w:ascii="Arial" w:hAnsi="Arial" w:cs="Arial"/>
              </w:rPr>
            </w:pPr>
            <w:r w:rsidRPr="007304F5">
              <w:rPr>
                <w:rFonts w:ascii="Arial" w:hAnsi="Arial" w:cs="Arial"/>
              </w:rPr>
              <w:t>Baby Beehinds</w:t>
            </w:r>
          </w:p>
          <w:p w14:paraId="1B7FDF77" w14:textId="77777777" w:rsidR="00F23778" w:rsidRPr="007304F5" w:rsidRDefault="00F23778" w:rsidP="007304F5">
            <w:pPr>
              <w:spacing w:before="120" w:after="120" w:line="360" w:lineRule="auto"/>
              <w:rPr>
                <w:rFonts w:ascii="Arial" w:hAnsi="Arial" w:cs="Arial"/>
              </w:rPr>
            </w:pPr>
            <w:r w:rsidRPr="007304F5">
              <w:rPr>
                <w:rFonts w:ascii="Arial" w:hAnsi="Arial" w:cs="Arial"/>
              </w:rPr>
              <w:t>Wiberforce, NSW</w:t>
            </w:r>
          </w:p>
          <w:p w14:paraId="13AC9C91" w14:textId="77777777" w:rsidR="00F23778" w:rsidRDefault="00F23778" w:rsidP="007304F5">
            <w:pPr>
              <w:spacing w:before="120" w:after="120" w:line="360" w:lineRule="auto"/>
              <w:rPr>
                <w:rFonts w:ascii="Arial" w:hAnsi="Arial" w:cs="Arial"/>
              </w:rPr>
            </w:pPr>
            <w:r w:rsidRPr="007304F5">
              <w:rPr>
                <w:rFonts w:ascii="Arial" w:hAnsi="Arial" w:cs="Arial"/>
              </w:rPr>
              <w:t>02 4577 2777</w:t>
            </w:r>
          </w:p>
          <w:p w14:paraId="5FFF3353" w14:textId="77777777" w:rsidR="00F23778" w:rsidRPr="007304F5" w:rsidRDefault="00CD5540" w:rsidP="007304F5">
            <w:pPr>
              <w:spacing w:before="120" w:after="120" w:line="360" w:lineRule="auto"/>
              <w:rPr>
                <w:rFonts w:ascii="Arial" w:hAnsi="Arial" w:cs="Arial"/>
              </w:rPr>
            </w:pPr>
            <w:hyperlink r:id="rId253" w:history="1">
              <w:r w:rsidR="004939DB" w:rsidRPr="004939DB">
                <w:rPr>
                  <w:rStyle w:val="Hyperlink"/>
                  <w:rFonts w:ascii="Arial" w:hAnsi="Arial" w:cs="Arial"/>
                </w:rPr>
                <w:t>Baby Beehinds website</w:t>
              </w:r>
            </w:hyperlink>
          </w:p>
        </w:tc>
      </w:tr>
      <w:tr w:rsidR="00F23778" w:rsidRPr="007304F5" w14:paraId="786BBB34" w14:textId="77777777" w:rsidTr="009D4EF8">
        <w:tc>
          <w:tcPr>
            <w:tcW w:w="1645" w:type="dxa"/>
          </w:tcPr>
          <w:p w14:paraId="0DF2DBC3" w14:textId="77777777" w:rsidR="00F23778" w:rsidRPr="007304F5" w:rsidRDefault="00F23778" w:rsidP="007304F5">
            <w:pPr>
              <w:spacing w:before="120" w:after="120" w:line="360" w:lineRule="auto"/>
              <w:rPr>
                <w:rFonts w:ascii="Arial" w:hAnsi="Arial" w:cs="Arial"/>
              </w:rPr>
            </w:pPr>
            <w:r w:rsidRPr="007304F5">
              <w:rPr>
                <w:rFonts w:ascii="Arial" w:hAnsi="Arial" w:cs="Arial"/>
              </w:rPr>
              <w:t>Cloth - Pockets</w:t>
            </w:r>
          </w:p>
        </w:tc>
        <w:tc>
          <w:tcPr>
            <w:tcW w:w="1860" w:type="dxa"/>
          </w:tcPr>
          <w:p w14:paraId="38E57A7E" w14:textId="77777777" w:rsidR="00F23778" w:rsidRPr="007304F5" w:rsidRDefault="00F23778" w:rsidP="007304F5">
            <w:pPr>
              <w:spacing w:before="120" w:after="120" w:line="360" w:lineRule="auto"/>
              <w:rPr>
                <w:rFonts w:ascii="Arial" w:hAnsi="Arial" w:cs="Arial"/>
              </w:rPr>
            </w:pPr>
            <w:r w:rsidRPr="007304F5">
              <w:rPr>
                <w:rFonts w:ascii="Arial" w:hAnsi="Arial" w:cs="Arial"/>
              </w:rPr>
              <w:t>Green Kids</w:t>
            </w:r>
          </w:p>
          <w:p w14:paraId="56990585" w14:textId="77777777" w:rsidR="00F23778" w:rsidRPr="007304F5" w:rsidRDefault="00F23778" w:rsidP="007304F5">
            <w:pPr>
              <w:spacing w:before="120" w:after="120" w:line="360" w:lineRule="auto"/>
              <w:rPr>
                <w:rFonts w:ascii="Arial" w:hAnsi="Arial" w:cs="Arial"/>
              </w:rPr>
            </w:pPr>
            <w:r w:rsidRPr="007304F5">
              <w:rPr>
                <w:rFonts w:ascii="Arial" w:hAnsi="Arial" w:cs="Arial"/>
              </w:rPr>
              <w:t>Ecobums</w:t>
            </w:r>
          </w:p>
        </w:tc>
        <w:tc>
          <w:tcPr>
            <w:tcW w:w="1759" w:type="dxa"/>
          </w:tcPr>
          <w:p w14:paraId="47759FAD" w14:textId="77777777" w:rsidR="00F23778" w:rsidRPr="007304F5" w:rsidRDefault="00F23778" w:rsidP="007304F5">
            <w:pPr>
              <w:spacing w:before="120" w:after="120" w:line="360" w:lineRule="auto"/>
              <w:rPr>
                <w:rFonts w:ascii="Arial" w:hAnsi="Arial" w:cs="Arial"/>
              </w:rPr>
            </w:pPr>
            <w:r w:rsidRPr="007304F5">
              <w:rPr>
                <w:rFonts w:ascii="Arial" w:hAnsi="Arial" w:cs="Arial"/>
              </w:rPr>
              <w:t>Made from fast-growing renewable bamboo</w:t>
            </w:r>
          </w:p>
        </w:tc>
        <w:tc>
          <w:tcPr>
            <w:tcW w:w="3978" w:type="dxa"/>
          </w:tcPr>
          <w:p w14:paraId="067B79F5" w14:textId="77777777" w:rsidR="00F23778" w:rsidRPr="007304F5" w:rsidRDefault="00F23778" w:rsidP="007304F5">
            <w:pPr>
              <w:spacing w:before="120" w:after="120" w:line="360" w:lineRule="auto"/>
              <w:rPr>
                <w:rFonts w:ascii="Arial" w:hAnsi="Arial" w:cs="Arial"/>
              </w:rPr>
            </w:pPr>
            <w:r w:rsidRPr="007304F5">
              <w:rPr>
                <w:rFonts w:ascii="Arial" w:hAnsi="Arial" w:cs="Arial"/>
              </w:rPr>
              <w:t>Green Kids</w:t>
            </w:r>
          </w:p>
          <w:p w14:paraId="4A0251C4" w14:textId="77777777" w:rsidR="00F23778" w:rsidRPr="007304F5" w:rsidRDefault="00F23778" w:rsidP="007304F5">
            <w:pPr>
              <w:spacing w:before="120" w:after="120" w:line="360" w:lineRule="auto"/>
              <w:rPr>
                <w:rFonts w:ascii="Arial" w:hAnsi="Arial" w:cs="Arial"/>
              </w:rPr>
            </w:pPr>
            <w:r w:rsidRPr="007304F5">
              <w:rPr>
                <w:rFonts w:ascii="Arial" w:hAnsi="Arial" w:cs="Arial"/>
              </w:rPr>
              <w:t>Joodalup, WA</w:t>
            </w:r>
          </w:p>
          <w:p w14:paraId="5607BB05" w14:textId="77777777" w:rsidR="00F23778" w:rsidRDefault="00F23778" w:rsidP="007304F5">
            <w:pPr>
              <w:spacing w:before="120" w:after="120" w:line="360" w:lineRule="auto"/>
              <w:rPr>
                <w:rFonts w:ascii="Arial" w:hAnsi="Arial" w:cs="Arial"/>
              </w:rPr>
            </w:pPr>
            <w:r w:rsidRPr="007304F5">
              <w:rPr>
                <w:rFonts w:ascii="Arial" w:hAnsi="Arial" w:cs="Arial"/>
              </w:rPr>
              <w:t>0431 431 473</w:t>
            </w:r>
          </w:p>
          <w:p w14:paraId="019EA176" w14:textId="77777777" w:rsidR="004939DB" w:rsidRPr="007304F5" w:rsidRDefault="00CD5540" w:rsidP="007304F5">
            <w:pPr>
              <w:spacing w:before="120" w:after="120" w:line="360" w:lineRule="auto"/>
              <w:rPr>
                <w:rFonts w:ascii="Arial" w:hAnsi="Arial" w:cs="Arial"/>
              </w:rPr>
            </w:pPr>
            <w:hyperlink r:id="rId254" w:history="1">
              <w:r w:rsidR="004939DB" w:rsidRPr="004939DB">
                <w:rPr>
                  <w:rStyle w:val="Hyperlink"/>
                  <w:rFonts w:ascii="Arial" w:hAnsi="Arial" w:cs="Arial"/>
                </w:rPr>
                <w:t>Green Kids website</w:t>
              </w:r>
            </w:hyperlink>
          </w:p>
          <w:p w14:paraId="3DA4DBE6" w14:textId="77777777" w:rsidR="00F23778" w:rsidRPr="007304F5" w:rsidRDefault="00F23778" w:rsidP="007304F5">
            <w:pPr>
              <w:spacing w:before="120" w:after="120" w:line="360" w:lineRule="auto"/>
              <w:rPr>
                <w:rFonts w:ascii="Arial" w:hAnsi="Arial" w:cs="Arial"/>
              </w:rPr>
            </w:pPr>
            <w:r w:rsidRPr="007304F5">
              <w:rPr>
                <w:rFonts w:ascii="Arial" w:hAnsi="Arial" w:cs="Arial"/>
              </w:rPr>
              <w:t>Ecobums</w:t>
            </w:r>
          </w:p>
          <w:p w14:paraId="7894CA96" w14:textId="77777777" w:rsidR="00F23778" w:rsidRDefault="00F23778" w:rsidP="007304F5">
            <w:pPr>
              <w:spacing w:before="120" w:after="120" w:line="360" w:lineRule="auto"/>
              <w:rPr>
                <w:rFonts w:ascii="Arial" w:hAnsi="Arial" w:cs="Arial"/>
              </w:rPr>
            </w:pPr>
            <w:r w:rsidRPr="007304F5">
              <w:rPr>
                <w:rFonts w:ascii="Arial" w:hAnsi="Arial" w:cs="Arial"/>
              </w:rPr>
              <w:t>Milend, SA</w:t>
            </w:r>
          </w:p>
          <w:p w14:paraId="7F2CE575" w14:textId="77777777" w:rsidR="00F23778" w:rsidRPr="007304F5" w:rsidRDefault="00CD5540" w:rsidP="004939DB">
            <w:pPr>
              <w:spacing w:before="120" w:after="120" w:line="360" w:lineRule="auto"/>
              <w:rPr>
                <w:rFonts w:ascii="Arial" w:hAnsi="Arial" w:cs="Arial"/>
              </w:rPr>
            </w:pPr>
            <w:hyperlink r:id="rId255" w:history="1">
              <w:r w:rsidR="004939DB" w:rsidRPr="004939DB">
                <w:rPr>
                  <w:rStyle w:val="Hyperlink"/>
                  <w:rFonts w:ascii="Arial" w:hAnsi="Arial" w:cs="Arial"/>
                </w:rPr>
                <w:t>Ecobums website</w:t>
              </w:r>
            </w:hyperlink>
          </w:p>
        </w:tc>
      </w:tr>
      <w:tr w:rsidR="00F23778" w:rsidRPr="007304F5" w14:paraId="7149C9C6" w14:textId="77777777" w:rsidTr="009D4EF8">
        <w:tc>
          <w:tcPr>
            <w:tcW w:w="1645" w:type="dxa"/>
          </w:tcPr>
          <w:p w14:paraId="57F9A3EA" w14:textId="77777777" w:rsidR="00F23778" w:rsidRPr="007304F5" w:rsidRDefault="00F23778" w:rsidP="007304F5">
            <w:pPr>
              <w:spacing w:before="120" w:after="120" w:line="360" w:lineRule="auto"/>
              <w:rPr>
                <w:rFonts w:ascii="Arial" w:hAnsi="Arial" w:cs="Arial"/>
              </w:rPr>
            </w:pPr>
            <w:r w:rsidRPr="007304F5">
              <w:rPr>
                <w:rFonts w:ascii="Arial" w:hAnsi="Arial" w:cs="Arial"/>
              </w:rPr>
              <w:t>Cloth – All-in-ones</w:t>
            </w:r>
          </w:p>
        </w:tc>
        <w:tc>
          <w:tcPr>
            <w:tcW w:w="1860" w:type="dxa"/>
          </w:tcPr>
          <w:p w14:paraId="1F1222C0" w14:textId="77777777" w:rsidR="00F23778" w:rsidRPr="007304F5" w:rsidRDefault="00F23778" w:rsidP="007304F5">
            <w:pPr>
              <w:spacing w:before="120" w:after="120" w:line="360" w:lineRule="auto"/>
              <w:rPr>
                <w:rFonts w:ascii="Arial" w:hAnsi="Arial" w:cs="Arial"/>
              </w:rPr>
            </w:pPr>
            <w:r w:rsidRPr="007304F5">
              <w:rPr>
                <w:rFonts w:ascii="Arial" w:hAnsi="Arial" w:cs="Arial"/>
              </w:rPr>
              <w:t>Ecobums</w:t>
            </w:r>
          </w:p>
        </w:tc>
        <w:tc>
          <w:tcPr>
            <w:tcW w:w="1759" w:type="dxa"/>
          </w:tcPr>
          <w:p w14:paraId="15CBD1F4" w14:textId="77777777" w:rsidR="00F23778" w:rsidRPr="007304F5" w:rsidRDefault="00F23778" w:rsidP="007304F5">
            <w:pPr>
              <w:spacing w:before="120" w:after="120" w:line="360" w:lineRule="auto"/>
              <w:rPr>
                <w:rFonts w:ascii="Arial" w:hAnsi="Arial" w:cs="Arial"/>
              </w:rPr>
            </w:pPr>
            <w:r w:rsidRPr="007304F5">
              <w:rPr>
                <w:rFonts w:ascii="Arial" w:hAnsi="Arial" w:cs="Arial"/>
              </w:rPr>
              <w:t>Made from fast-growing renewable bamboo</w:t>
            </w:r>
          </w:p>
        </w:tc>
        <w:tc>
          <w:tcPr>
            <w:tcW w:w="3978" w:type="dxa"/>
          </w:tcPr>
          <w:p w14:paraId="47424BF1" w14:textId="77777777" w:rsidR="00F23778" w:rsidRPr="007304F5" w:rsidRDefault="00F23778" w:rsidP="007304F5">
            <w:pPr>
              <w:spacing w:before="120" w:after="120" w:line="360" w:lineRule="auto"/>
              <w:rPr>
                <w:rFonts w:ascii="Arial" w:hAnsi="Arial" w:cs="Arial"/>
              </w:rPr>
            </w:pPr>
            <w:r w:rsidRPr="007304F5">
              <w:rPr>
                <w:rFonts w:ascii="Arial" w:hAnsi="Arial" w:cs="Arial"/>
              </w:rPr>
              <w:t>Ecobums</w:t>
            </w:r>
          </w:p>
          <w:p w14:paraId="55682F45" w14:textId="77777777" w:rsidR="00F23778" w:rsidRPr="007304F5" w:rsidRDefault="00F23778" w:rsidP="007304F5">
            <w:pPr>
              <w:spacing w:before="120" w:after="120" w:line="360" w:lineRule="auto"/>
              <w:rPr>
                <w:rFonts w:ascii="Arial" w:hAnsi="Arial" w:cs="Arial"/>
              </w:rPr>
            </w:pPr>
            <w:r w:rsidRPr="007304F5">
              <w:rPr>
                <w:rFonts w:ascii="Arial" w:hAnsi="Arial" w:cs="Arial"/>
              </w:rPr>
              <w:t>Milend, SA</w:t>
            </w:r>
          </w:p>
          <w:p w14:paraId="18EA584A" w14:textId="77777777" w:rsidR="00F23778" w:rsidRPr="007304F5" w:rsidRDefault="00CD5540" w:rsidP="007304F5">
            <w:pPr>
              <w:spacing w:before="120" w:after="120" w:line="360" w:lineRule="auto"/>
              <w:rPr>
                <w:rFonts w:ascii="Arial" w:hAnsi="Arial" w:cs="Arial"/>
              </w:rPr>
            </w:pPr>
            <w:hyperlink r:id="rId256" w:history="1">
              <w:r w:rsidR="004939DB" w:rsidRPr="004939DB">
                <w:rPr>
                  <w:rStyle w:val="Hyperlink"/>
                  <w:rFonts w:ascii="Arial" w:hAnsi="Arial" w:cs="Arial"/>
                </w:rPr>
                <w:t>Ecobums website</w:t>
              </w:r>
            </w:hyperlink>
          </w:p>
        </w:tc>
      </w:tr>
      <w:tr w:rsidR="00F23778" w:rsidRPr="007304F5" w14:paraId="09B58EA1" w14:textId="77777777" w:rsidTr="009D4EF8">
        <w:tc>
          <w:tcPr>
            <w:tcW w:w="1645" w:type="dxa"/>
          </w:tcPr>
          <w:p w14:paraId="36CEA84B" w14:textId="77777777" w:rsidR="00F23778" w:rsidRPr="007304F5" w:rsidRDefault="00F23778" w:rsidP="007304F5">
            <w:pPr>
              <w:spacing w:before="120" w:after="120" w:line="360" w:lineRule="auto"/>
              <w:rPr>
                <w:rFonts w:ascii="Arial" w:hAnsi="Arial" w:cs="Arial"/>
              </w:rPr>
            </w:pPr>
            <w:r w:rsidRPr="007304F5">
              <w:rPr>
                <w:rFonts w:ascii="Arial" w:hAnsi="Arial" w:cs="Arial"/>
              </w:rPr>
              <w:t>Disposable</w:t>
            </w:r>
          </w:p>
        </w:tc>
        <w:tc>
          <w:tcPr>
            <w:tcW w:w="1860" w:type="dxa"/>
          </w:tcPr>
          <w:p w14:paraId="311B065C" w14:textId="77777777" w:rsidR="00F23778" w:rsidRPr="007304F5" w:rsidRDefault="00F23778" w:rsidP="007304F5">
            <w:pPr>
              <w:spacing w:before="120" w:after="120" w:line="360" w:lineRule="auto"/>
              <w:rPr>
                <w:rFonts w:ascii="Arial" w:hAnsi="Arial" w:cs="Arial"/>
              </w:rPr>
            </w:pPr>
            <w:r w:rsidRPr="007304F5">
              <w:rPr>
                <w:rFonts w:ascii="Arial" w:hAnsi="Arial" w:cs="Arial"/>
              </w:rPr>
              <w:t>Eenee compostables</w:t>
            </w:r>
          </w:p>
        </w:tc>
        <w:tc>
          <w:tcPr>
            <w:tcW w:w="1759" w:type="dxa"/>
          </w:tcPr>
          <w:p w14:paraId="74CFCB57" w14:textId="77777777" w:rsidR="00F23778" w:rsidRPr="007304F5" w:rsidRDefault="00F23778" w:rsidP="007304F5">
            <w:pPr>
              <w:spacing w:before="120" w:after="120" w:line="360" w:lineRule="auto"/>
              <w:rPr>
                <w:rFonts w:ascii="Arial" w:hAnsi="Arial" w:cs="Arial"/>
              </w:rPr>
            </w:pPr>
            <w:r w:rsidRPr="007304F5">
              <w:rPr>
                <w:rFonts w:ascii="Arial" w:hAnsi="Arial" w:cs="Arial"/>
              </w:rPr>
              <w:t>Made from renewable plant-based materials, compostable</w:t>
            </w:r>
          </w:p>
        </w:tc>
        <w:tc>
          <w:tcPr>
            <w:tcW w:w="3978" w:type="dxa"/>
          </w:tcPr>
          <w:p w14:paraId="62B8B33A" w14:textId="77777777" w:rsidR="00F23778" w:rsidRPr="007304F5" w:rsidRDefault="00F23778" w:rsidP="007304F5">
            <w:pPr>
              <w:spacing w:before="120" w:after="120" w:line="360" w:lineRule="auto"/>
              <w:rPr>
                <w:rFonts w:ascii="Arial" w:hAnsi="Arial" w:cs="Arial"/>
              </w:rPr>
            </w:pPr>
            <w:r w:rsidRPr="007304F5">
              <w:rPr>
                <w:rFonts w:ascii="Arial" w:hAnsi="Arial" w:cs="Arial"/>
              </w:rPr>
              <w:t>Eenee Compostables</w:t>
            </w:r>
          </w:p>
          <w:p w14:paraId="62C0A431" w14:textId="77777777" w:rsidR="00F23778" w:rsidRPr="007304F5" w:rsidRDefault="00F23778" w:rsidP="007304F5">
            <w:pPr>
              <w:spacing w:before="120" w:after="120" w:line="360" w:lineRule="auto"/>
              <w:rPr>
                <w:rFonts w:ascii="Arial" w:hAnsi="Arial" w:cs="Arial"/>
              </w:rPr>
            </w:pPr>
            <w:r w:rsidRPr="007304F5">
              <w:rPr>
                <w:rFonts w:ascii="Arial" w:hAnsi="Arial" w:cs="Arial"/>
              </w:rPr>
              <w:t>Northcote</w:t>
            </w:r>
          </w:p>
          <w:p w14:paraId="1367C9C4" w14:textId="77777777" w:rsidR="00F23778" w:rsidRDefault="00F23778" w:rsidP="007304F5">
            <w:pPr>
              <w:spacing w:before="120" w:after="120" w:line="360" w:lineRule="auto"/>
              <w:rPr>
                <w:rFonts w:ascii="Arial" w:hAnsi="Arial" w:cs="Arial"/>
              </w:rPr>
            </w:pPr>
            <w:r w:rsidRPr="007304F5">
              <w:rPr>
                <w:rFonts w:ascii="Arial" w:hAnsi="Arial" w:cs="Arial"/>
              </w:rPr>
              <w:t>03 9481 6044</w:t>
            </w:r>
          </w:p>
          <w:p w14:paraId="0FB40F24" w14:textId="77777777" w:rsidR="00F23778" w:rsidRPr="007304F5" w:rsidRDefault="00CD5540" w:rsidP="004939DB">
            <w:pPr>
              <w:spacing w:before="120" w:after="120" w:line="360" w:lineRule="auto"/>
              <w:rPr>
                <w:rFonts w:ascii="Arial" w:hAnsi="Arial" w:cs="Arial"/>
              </w:rPr>
            </w:pPr>
            <w:hyperlink r:id="rId257" w:history="1">
              <w:r w:rsidR="004939DB" w:rsidRPr="004939DB">
                <w:rPr>
                  <w:rStyle w:val="Hyperlink"/>
                  <w:rFonts w:ascii="Arial" w:hAnsi="Arial" w:cs="Arial"/>
                </w:rPr>
                <w:t>Eenee Compostables website</w:t>
              </w:r>
            </w:hyperlink>
          </w:p>
        </w:tc>
      </w:tr>
      <w:tr w:rsidR="00F23778" w:rsidRPr="007304F5" w14:paraId="63191EAB" w14:textId="77777777" w:rsidTr="009D4EF8">
        <w:tc>
          <w:tcPr>
            <w:tcW w:w="1645" w:type="dxa"/>
          </w:tcPr>
          <w:p w14:paraId="152D72F5" w14:textId="77777777" w:rsidR="00F23778" w:rsidRPr="007304F5" w:rsidRDefault="00F23778" w:rsidP="007304F5">
            <w:pPr>
              <w:spacing w:before="120" w:after="120" w:line="360" w:lineRule="auto"/>
              <w:rPr>
                <w:rFonts w:ascii="Arial" w:hAnsi="Arial" w:cs="Arial"/>
              </w:rPr>
            </w:pPr>
            <w:r w:rsidRPr="007304F5">
              <w:rPr>
                <w:rFonts w:ascii="Arial" w:hAnsi="Arial" w:cs="Arial"/>
              </w:rPr>
              <w:t>All types</w:t>
            </w:r>
          </w:p>
        </w:tc>
        <w:tc>
          <w:tcPr>
            <w:tcW w:w="1860" w:type="dxa"/>
          </w:tcPr>
          <w:p w14:paraId="0B9FEAE3" w14:textId="77777777" w:rsidR="00F23778" w:rsidRPr="007304F5" w:rsidRDefault="00F23778" w:rsidP="007304F5">
            <w:pPr>
              <w:spacing w:before="120" w:after="120" w:line="360" w:lineRule="auto"/>
              <w:rPr>
                <w:rFonts w:ascii="Arial" w:hAnsi="Arial" w:cs="Arial"/>
              </w:rPr>
            </w:pPr>
            <w:r w:rsidRPr="007304F5">
              <w:rPr>
                <w:rFonts w:ascii="Arial" w:hAnsi="Arial" w:cs="Arial"/>
              </w:rPr>
              <w:t>Retailers</w:t>
            </w:r>
          </w:p>
        </w:tc>
        <w:tc>
          <w:tcPr>
            <w:tcW w:w="1759" w:type="dxa"/>
          </w:tcPr>
          <w:p w14:paraId="1102BDB1" w14:textId="77777777" w:rsidR="00F23778" w:rsidRPr="007304F5" w:rsidRDefault="00F23778" w:rsidP="007304F5">
            <w:pPr>
              <w:spacing w:before="120" w:after="120" w:line="360" w:lineRule="auto"/>
              <w:rPr>
                <w:rFonts w:ascii="Arial" w:hAnsi="Arial" w:cs="Arial"/>
              </w:rPr>
            </w:pPr>
            <w:r w:rsidRPr="007304F5">
              <w:rPr>
                <w:rFonts w:ascii="Arial" w:hAnsi="Arial" w:cs="Arial"/>
              </w:rPr>
              <w:t>Advice and delivery of a range of re-usable nappies.</w:t>
            </w:r>
          </w:p>
        </w:tc>
        <w:tc>
          <w:tcPr>
            <w:tcW w:w="3978" w:type="dxa"/>
          </w:tcPr>
          <w:p w14:paraId="3133DDC2" w14:textId="77777777" w:rsidR="00F23778" w:rsidRPr="007304F5" w:rsidRDefault="00F23778" w:rsidP="007304F5">
            <w:pPr>
              <w:spacing w:before="120" w:after="120" w:line="360" w:lineRule="auto"/>
              <w:rPr>
                <w:rFonts w:ascii="Arial" w:hAnsi="Arial" w:cs="Arial"/>
              </w:rPr>
            </w:pPr>
            <w:r w:rsidRPr="007304F5">
              <w:rPr>
                <w:rFonts w:ascii="Arial" w:hAnsi="Arial" w:cs="Arial"/>
              </w:rPr>
              <w:t>Going Green Solutions</w:t>
            </w:r>
          </w:p>
          <w:p w14:paraId="2DCF26A2" w14:textId="77777777" w:rsidR="00F23778" w:rsidRPr="007304F5" w:rsidRDefault="00F23778" w:rsidP="007304F5">
            <w:pPr>
              <w:spacing w:before="120" w:after="120" w:line="360" w:lineRule="auto"/>
              <w:rPr>
                <w:rFonts w:ascii="Arial" w:hAnsi="Arial" w:cs="Arial"/>
              </w:rPr>
            </w:pPr>
            <w:r w:rsidRPr="007304F5">
              <w:rPr>
                <w:rFonts w:ascii="Arial" w:hAnsi="Arial" w:cs="Arial"/>
              </w:rPr>
              <w:t>Hurstbridge</w:t>
            </w:r>
          </w:p>
          <w:p w14:paraId="7F09CF71" w14:textId="77777777" w:rsidR="00F23778" w:rsidRDefault="00F23778" w:rsidP="007304F5">
            <w:pPr>
              <w:spacing w:before="120" w:after="120" w:line="360" w:lineRule="auto"/>
              <w:rPr>
                <w:rFonts w:ascii="Arial" w:hAnsi="Arial" w:cs="Arial"/>
              </w:rPr>
            </w:pPr>
            <w:r w:rsidRPr="007304F5">
              <w:rPr>
                <w:rFonts w:ascii="Arial" w:hAnsi="Arial" w:cs="Arial"/>
              </w:rPr>
              <w:t>03 9718 0126</w:t>
            </w:r>
          </w:p>
          <w:p w14:paraId="366823E7" w14:textId="77777777" w:rsidR="004939DB" w:rsidRPr="007304F5" w:rsidRDefault="00CD5540" w:rsidP="007304F5">
            <w:pPr>
              <w:spacing w:before="120" w:after="120" w:line="360" w:lineRule="auto"/>
              <w:rPr>
                <w:rFonts w:ascii="Arial" w:hAnsi="Arial" w:cs="Arial"/>
              </w:rPr>
            </w:pPr>
            <w:hyperlink r:id="rId258" w:history="1">
              <w:r w:rsidR="00C73D2C" w:rsidRPr="00C73D2C">
                <w:rPr>
                  <w:rStyle w:val="Hyperlink"/>
                  <w:rFonts w:ascii="Arial" w:hAnsi="Arial" w:cs="Arial"/>
                </w:rPr>
                <w:t>Going Green website</w:t>
              </w:r>
            </w:hyperlink>
          </w:p>
          <w:p w14:paraId="54362684" w14:textId="77777777" w:rsidR="00F23778" w:rsidRPr="007304F5" w:rsidRDefault="00F23778" w:rsidP="007304F5">
            <w:pPr>
              <w:spacing w:before="120" w:after="120" w:line="360" w:lineRule="auto"/>
              <w:rPr>
                <w:rFonts w:ascii="Arial" w:hAnsi="Arial" w:cs="Arial"/>
              </w:rPr>
            </w:pPr>
            <w:r w:rsidRPr="007304F5">
              <w:rPr>
                <w:rFonts w:ascii="Arial" w:hAnsi="Arial" w:cs="Arial"/>
              </w:rPr>
              <w:t>The Nappy Shop</w:t>
            </w:r>
          </w:p>
          <w:p w14:paraId="3C706860" w14:textId="77777777" w:rsidR="00F23778" w:rsidRPr="007304F5" w:rsidRDefault="00F23778" w:rsidP="007304F5">
            <w:pPr>
              <w:spacing w:before="120" w:after="120" w:line="360" w:lineRule="auto"/>
              <w:rPr>
                <w:rFonts w:ascii="Arial" w:hAnsi="Arial" w:cs="Arial"/>
              </w:rPr>
            </w:pPr>
            <w:r w:rsidRPr="007304F5">
              <w:rPr>
                <w:rFonts w:ascii="Arial" w:hAnsi="Arial" w:cs="Arial"/>
              </w:rPr>
              <w:t>Kew</w:t>
            </w:r>
          </w:p>
          <w:p w14:paraId="3F60FD39" w14:textId="77777777" w:rsidR="00F23778" w:rsidRDefault="00F23778" w:rsidP="007304F5">
            <w:pPr>
              <w:spacing w:before="120" w:after="120" w:line="360" w:lineRule="auto"/>
              <w:rPr>
                <w:rFonts w:ascii="Arial" w:hAnsi="Arial" w:cs="Arial"/>
              </w:rPr>
            </w:pPr>
            <w:r w:rsidRPr="007304F5">
              <w:rPr>
                <w:rFonts w:ascii="Arial" w:hAnsi="Arial" w:cs="Arial"/>
              </w:rPr>
              <w:t>1300 627 797</w:t>
            </w:r>
          </w:p>
          <w:p w14:paraId="06DF3F17" w14:textId="77777777" w:rsidR="00C73D2C" w:rsidRPr="007304F5" w:rsidRDefault="00CD5540" w:rsidP="007304F5">
            <w:pPr>
              <w:spacing w:before="120" w:after="120" w:line="360" w:lineRule="auto"/>
              <w:rPr>
                <w:rFonts w:ascii="Arial" w:hAnsi="Arial" w:cs="Arial"/>
              </w:rPr>
            </w:pPr>
            <w:hyperlink r:id="rId259" w:history="1">
              <w:r w:rsidR="00C73D2C" w:rsidRPr="00C73D2C">
                <w:rPr>
                  <w:rStyle w:val="Hyperlink"/>
                  <w:rFonts w:ascii="Arial" w:hAnsi="Arial" w:cs="Arial"/>
                </w:rPr>
                <w:t>The Nappy Shop website</w:t>
              </w:r>
            </w:hyperlink>
          </w:p>
          <w:p w14:paraId="3D83FE7E" w14:textId="77777777" w:rsidR="00F23778" w:rsidRPr="007304F5" w:rsidRDefault="00F23778" w:rsidP="007304F5">
            <w:pPr>
              <w:spacing w:before="120" w:after="120" w:line="360" w:lineRule="auto"/>
              <w:rPr>
                <w:rFonts w:ascii="Arial" w:hAnsi="Arial" w:cs="Arial"/>
              </w:rPr>
            </w:pPr>
            <w:r w:rsidRPr="007304F5">
              <w:rPr>
                <w:rFonts w:ascii="Arial" w:hAnsi="Arial" w:cs="Arial"/>
              </w:rPr>
              <w:t>Enviroshop</w:t>
            </w:r>
          </w:p>
          <w:p w14:paraId="0BC6F6E7" w14:textId="77777777" w:rsidR="00F23778" w:rsidRPr="007304F5" w:rsidRDefault="00F23778" w:rsidP="007304F5">
            <w:pPr>
              <w:spacing w:before="120" w:after="120" w:line="360" w:lineRule="auto"/>
              <w:rPr>
                <w:rFonts w:ascii="Arial" w:hAnsi="Arial" w:cs="Arial"/>
              </w:rPr>
            </w:pPr>
            <w:r w:rsidRPr="007304F5">
              <w:rPr>
                <w:rFonts w:ascii="Arial" w:hAnsi="Arial" w:cs="Arial"/>
              </w:rPr>
              <w:t>Northcote</w:t>
            </w:r>
          </w:p>
          <w:p w14:paraId="6AFAA833" w14:textId="77777777" w:rsidR="00F23778" w:rsidRDefault="00F23778" w:rsidP="007304F5">
            <w:pPr>
              <w:spacing w:before="120" w:after="120" w:line="360" w:lineRule="auto"/>
              <w:rPr>
                <w:rFonts w:ascii="Arial" w:hAnsi="Arial" w:cs="Arial"/>
              </w:rPr>
            </w:pPr>
            <w:r w:rsidRPr="007304F5">
              <w:rPr>
                <w:rFonts w:ascii="Arial" w:hAnsi="Arial" w:cs="Arial"/>
              </w:rPr>
              <w:t>1300 305 833</w:t>
            </w:r>
          </w:p>
          <w:p w14:paraId="2D1393C8" w14:textId="77777777" w:rsidR="00F23778" w:rsidRPr="007304F5" w:rsidRDefault="00CD5540" w:rsidP="00C73D2C">
            <w:pPr>
              <w:spacing w:before="120" w:after="120" w:line="360" w:lineRule="auto"/>
              <w:rPr>
                <w:rFonts w:ascii="Arial" w:hAnsi="Arial" w:cs="Arial"/>
              </w:rPr>
            </w:pPr>
            <w:hyperlink r:id="rId260" w:history="1">
              <w:r w:rsidR="00C73D2C" w:rsidRPr="00C73D2C">
                <w:rPr>
                  <w:rStyle w:val="Hyperlink"/>
                  <w:rFonts w:ascii="Arial" w:hAnsi="Arial" w:cs="Arial"/>
                </w:rPr>
                <w:t>Enviroshop website</w:t>
              </w:r>
            </w:hyperlink>
          </w:p>
        </w:tc>
      </w:tr>
    </w:tbl>
    <w:p w14:paraId="55BA7D1B" w14:textId="77777777" w:rsidR="00F23778" w:rsidRPr="007304F5" w:rsidRDefault="00F23778" w:rsidP="00C73D2C">
      <w:pPr>
        <w:pStyle w:val="Heading3"/>
        <w:spacing w:before="120" w:after="120" w:line="360" w:lineRule="auto"/>
        <w:rPr>
          <w:rFonts w:ascii="Arial" w:hAnsi="Arial" w:cs="Arial"/>
        </w:rPr>
      </w:pPr>
      <w:bookmarkStart w:id="117" w:name="_Toc403721888"/>
      <w:r w:rsidRPr="007304F5">
        <w:rPr>
          <w:rFonts w:ascii="Arial" w:hAnsi="Arial" w:cs="Arial"/>
        </w:rPr>
        <w:t>Transport</w:t>
      </w:r>
      <w:bookmarkEnd w:id="117"/>
    </w:p>
    <w:p w14:paraId="6E5E5FBB" w14:textId="77777777" w:rsidR="00F23778" w:rsidRPr="007304F5" w:rsidRDefault="00F23778" w:rsidP="007304F5">
      <w:pPr>
        <w:spacing w:before="120" w:after="120" w:line="360" w:lineRule="auto"/>
        <w:rPr>
          <w:rFonts w:ascii="Arial" w:hAnsi="Arial" w:cs="Arial"/>
        </w:rPr>
      </w:pPr>
      <w:r w:rsidRPr="007304F5">
        <w:rPr>
          <w:rFonts w:ascii="Arial" w:hAnsi="Arial" w:cs="Arial"/>
        </w:rPr>
        <w:t>Greenhouse gas emissions from cars account for around 50 per cent of all transport emissions, the other 50 per cent coming from trucks, shipping, air transport and railways. Total transport emissions account for around 16 per cent of Australia’s total emissions. In addition, vehicle exhaust contains a number of toxic chemicals. Emissions are often made worse by cars sitting in traffic jams and making short trips when the engine is turned on and off repeatedly.</w:t>
      </w:r>
    </w:p>
    <w:p w14:paraId="358B6A7E" w14:textId="77777777" w:rsidR="00F23778" w:rsidRPr="007304F5" w:rsidRDefault="00F23778" w:rsidP="007304F5">
      <w:pPr>
        <w:spacing w:before="120" w:after="120" w:line="360" w:lineRule="auto"/>
        <w:rPr>
          <w:rFonts w:ascii="Arial" w:hAnsi="Arial" w:cs="Arial"/>
        </w:rPr>
      </w:pPr>
      <w:r w:rsidRPr="007304F5">
        <w:rPr>
          <w:rFonts w:ascii="Arial" w:hAnsi="Arial" w:cs="Arial"/>
        </w:rPr>
        <w:t>In the outer regions of Melbourne, public transport options are more limited than the inner areas, although there are still some viable options for leisure and commuting.</w:t>
      </w:r>
    </w:p>
    <w:p w14:paraId="40812A48" w14:textId="77777777" w:rsidR="00F23778" w:rsidRPr="007304F5" w:rsidRDefault="00F23778" w:rsidP="007304F5">
      <w:pPr>
        <w:spacing w:before="120" w:after="120" w:line="360" w:lineRule="auto"/>
        <w:rPr>
          <w:rFonts w:ascii="Arial" w:hAnsi="Arial" w:cs="Arial"/>
        </w:rPr>
      </w:pPr>
      <w:r w:rsidRPr="007304F5">
        <w:rPr>
          <w:rFonts w:ascii="Arial" w:hAnsi="Arial" w:cs="Arial"/>
        </w:rPr>
        <w:t>Consider how you may be able to reduce the impact of your regular travel requirements:</w:t>
      </w:r>
    </w:p>
    <w:p w14:paraId="363FE313"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Walk or ride a bike for short trips: your health and fitness will also benefit.</w:t>
      </w:r>
    </w:p>
    <w:p w14:paraId="4BF71E5A"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 xml:space="preserve">Grab a copy of Nillumbik’s </w:t>
      </w:r>
      <w:r w:rsidRPr="007304F5">
        <w:rPr>
          <w:rFonts w:ascii="Arial" w:hAnsi="Arial" w:cs="Arial"/>
          <w:i/>
        </w:rPr>
        <w:t>Exploring Nilllumbik Map</w:t>
      </w:r>
      <w:r w:rsidRPr="007304F5">
        <w:rPr>
          <w:rFonts w:ascii="Arial" w:hAnsi="Arial" w:cs="Arial"/>
        </w:rPr>
        <w:t xml:space="preserve"> at the Shire Office, Civic Drive, Greensborough. Visit </w:t>
      </w:r>
      <w:hyperlink r:id="rId261" w:history="1">
        <w:r w:rsidRPr="00BC4DEE">
          <w:rPr>
            <w:rStyle w:val="Hyperlink"/>
            <w:rFonts w:ascii="Arial" w:hAnsi="Arial" w:cs="Arial"/>
          </w:rPr>
          <w:t>Whittlesea Council’s website</w:t>
        </w:r>
      </w:hyperlink>
      <w:r w:rsidRPr="007304F5">
        <w:rPr>
          <w:rFonts w:ascii="Arial" w:hAnsi="Arial" w:cs="Arial"/>
        </w:rPr>
        <w:t xml:space="preserve"> to download or request local walking and bicycle path maps</w:t>
      </w:r>
      <w:r w:rsidR="00BC4DEE">
        <w:rPr>
          <w:rFonts w:ascii="Arial" w:hAnsi="Arial" w:cs="Arial"/>
        </w:rPr>
        <w:t>.</w:t>
      </w:r>
    </w:p>
    <w:p w14:paraId="6254435A"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Plan your shopping and other needs so they are combined into a single trip rather than several trips.</w:t>
      </w:r>
    </w:p>
    <w:p w14:paraId="55A8B9AC"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If you have a car, ensure it is well-maintained so it runs efficiently.</w:t>
      </w:r>
    </w:p>
    <w:p w14:paraId="44E7DD7E"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When it comes time to purchase your next car, consider whether you really need something large or could get away with something a lot smaller for day to day use. If you need a large vehicle for a family trip or towing, consider hiring instead of buying.</w:t>
      </w:r>
    </w:p>
    <w:p w14:paraId="0E28F4BB"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Is there an opportunity to car pool with a friend, neighbour or colleague? Even one day per week could reduce your emissions by as much as 20 per cent.</w:t>
      </w:r>
    </w:p>
    <w:p w14:paraId="54416820"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Could you drive part of the way then catch a tram, train or bus for the rest of the journey?</w:t>
      </w:r>
    </w:p>
    <w:p w14:paraId="6C446452"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If there are shower facilities at work, could you ride a bike?</w:t>
      </w:r>
    </w:p>
    <w:p w14:paraId="16C98FAF"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When travelling for work, can you use public transport? Suggest that public transport tickets for business use are sponsored by your workplace. Lobby your fleet manager to buy more efficient vehicles.</w:t>
      </w:r>
    </w:p>
    <w:p w14:paraId="4D99E3A5" w14:textId="77777777" w:rsidR="00F23778" w:rsidRPr="007304F5" w:rsidRDefault="00F23778" w:rsidP="001B3B51">
      <w:pPr>
        <w:numPr>
          <w:ilvl w:val="0"/>
          <w:numId w:val="19"/>
        </w:numPr>
        <w:spacing w:before="120" w:after="120" w:line="360" w:lineRule="auto"/>
        <w:ind w:left="567" w:hanging="567"/>
        <w:rPr>
          <w:rFonts w:ascii="Arial" w:hAnsi="Arial" w:cs="Arial"/>
        </w:rPr>
      </w:pPr>
      <w:r w:rsidRPr="007304F5">
        <w:rPr>
          <w:rFonts w:ascii="Arial" w:hAnsi="Arial" w:cs="Arial"/>
        </w:rPr>
        <w:t>Purchase carbon offsets when you travel on your next holiday.</w:t>
      </w:r>
    </w:p>
    <w:p w14:paraId="23BF1E30" w14:textId="77777777" w:rsidR="00BC4DEE" w:rsidRPr="006106F5" w:rsidRDefault="00BC4DEE" w:rsidP="00BC4DEE">
      <w:pPr>
        <w:pStyle w:val="Heading3"/>
        <w:tabs>
          <w:tab w:val="left" w:pos="0"/>
        </w:tabs>
        <w:spacing w:before="120" w:after="120" w:line="360" w:lineRule="auto"/>
        <w:rPr>
          <w:rFonts w:ascii="Arial" w:hAnsi="Arial" w:cs="Arial"/>
        </w:rPr>
      </w:pPr>
      <w:bookmarkStart w:id="118" w:name="_Toc403721889"/>
      <w:r w:rsidRPr="006106F5">
        <w:rPr>
          <w:rFonts w:ascii="Arial" w:hAnsi="Arial" w:cs="Arial"/>
        </w:rPr>
        <w:t>Building and Renovating Tips</w:t>
      </w:r>
      <w:bookmarkEnd w:id="118"/>
    </w:p>
    <w:p w14:paraId="75F5EAD4" w14:textId="77777777" w:rsidR="00BC4DEE" w:rsidRDefault="00BC4DEE" w:rsidP="001B3B51">
      <w:pPr>
        <w:numPr>
          <w:ilvl w:val="0"/>
          <w:numId w:val="21"/>
        </w:numPr>
        <w:tabs>
          <w:tab w:val="left" w:pos="0"/>
        </w:tabs>
        <w:spacing w:before="120" w:after="120" w:line="360" w:lineRule="auto"/>
        <w:ind w:left="567" w:hanging="567"/>
        <w:rPr>
          <w:rFonts w:ascii="Arial" w:hAnsi="Arial" w:cs="Arial"/>
        </w:rPr>
      </w:pPr>
      <w:r>
        <w:rPr>
          <w:rFonts w:ascii="Arial" w:hAnsi="Arial" w:cs="Arial"/>
        </w:rPr>
        <w:t>Plan for bicycle storage that will enable you to keep you equipment secure, clean and within easy reach to encourage more use.</w:t>
      </w:r>
    </w:p>
    <w:p w14:paraId="763ECD95" w14:textId="77777777" w:rsidR="00BC4DEE" w:rsidRDefault="00BC4DEE" w:rsidP="001B3B51">
      <w:pPr>
        <w:numPr>
          <w:ilvl w:val="0"/>
          <w:numId w:val="21"/>
        </w:numPr>
        <w:tabs>
          <w:tab w:val="left" w:pos="0"/>
        </w:tabs>
        <w:spacing w:before="120" w:after="120" w:line="360" w:lineRule="auto"/>
        <w:ind w:left="567" w:hanging="567"/>
        <w:rPr>
          <w:rFonts w:ascii="Arial" w:hAnsi="Arial" w:cs="Arial"/>
        </w:rPr>
      </w:pPr>
      <w:r>
        <w:rPr>
          <w:rFonts w:ascii="Arial" w:hAnsi="Arial" w:cs="Arial"/>
        </w:rPr>
        <w:t>Include storage space for walking shoes and boots that come back wet or muddy.</w:t>
      </w:r>
    </w:p>
    <w:p w14:paraId="6261D605" w14:textId="77777777" w:rsidR="00BC4DEE" w:rsidRDefault="00BC4DEE" w:rsidP="001B3B51">
      <w:pPr>
        <w:numPr>
          <w:ilvl w:val="0"/>
          <w:numId w:val="21"/>
        </w:numPr>
        <w:tabs>
          <w:tab w:val="left" w:pos="0"/>
        </w:tabs>
        <w:spacing w:before="120" w:after="120" w:line="360" w:lineRule="auto"/>
        <w:ind w:left="567" w:hanging="567"/>
        <w:rPr>
          <w:rFonts w:ascii="Arial" w:hAnsi="Arial" w:cs="Arial"/>
        </w:rPr>
      </w:pPr>
      <w:r>
        <w:rPr>
          <w:rFonts w:ascii="Arial" w:hAnsi="Arial" w:cs="Arial"/>
        </w:rPr>
        <w:t>Keep space on a notice board for the latest public transport timetables.</w:t>
      </w:r>
    </w:p>
    <w:p w14:paraId="5E5C789F" w14:textId="77777777" w:rsidR="00BC4DEE" w:rsidRPr="00E23B7A" w:rsidRDefault="00BC4DEE" w:rsidP="001B3B51">
      <w:pPr>
        <w:numPr>
          <w:ilvl w:val="0"/>
          <w:numId w:val="21"/>
        </w:numPr>
        <w:tabs>
          <w:tab w:val="left" w:pos="0"/>
        </w:tabs>
        <w:spacing w:before="120" w:after="120" w:line="360" w:lineRule="auto"/>
        <w:ind w:left="567" w:hanging="567"/>
        <w:rPr>
          <w:rFonts w:ascii="Arial" w:hAnsi="Arial" w:cs="Arial"/>
        </w:rPr>
      </w:pPr>
      <w:r>
        <w:rPr>
          <w:rFonts w:ascii="Arial" w:hAnsi="Arial" w:cs="Arial"/>
        </w:rPr>
        <w:t>Install an electric car charge point</w:t>
      </w:r>
    </w:p>
    <w:p w14:paraId="1C8C60CD" w14:textId="77777777" w:rsidR="00F23778" w:rsidRPr="00BC4DEE" w:rsidRDefault="00F23778" w:rsidP="00BC4DEE">
      <w:pPr>
        <w:pStyle w:val="Heading2"/>
        <w:spacing w:before="120" w:after="120" w:line="360" w:lineRule="auto"/>
        <w:rPr>
          <w:rFonts w:ascii="Arial" w:hAnsi="Arial" w:cs="Arial"/>
          <w:i w:val="0"/>
          <w:sz w:val="24"/>
          <w:szCs w:val="24"/>
        </w:rPr>
      </w:pPr>
      <w:bookmarkStart w:id="119" w:name="_Toc403721890"/>
      <w:r w:rsidRPr="00BC4DEE">
        <w:rPr>
          <w:rFonts w:ascii="Arial" w:hAnsi="Arial" w:cs="Arial"/>
          <w:i w:val="0"/>
          <w:sz w:val="24"/>
          <w:szCs w:val="24"/>
        </w:rPr>
        <w:t>Appendix</w:t>
      </w:r>
      <w:bookmarkEnd w:id="119"/>
    </w:p>
    <w:p w14:paraId="506A67AC" w14:textId="77777777" w:rsidR="00F23778" w:rsidRPr="007304F5" w:rsidRDefault="00F23778" w:rsidP="007304F5">
      <w:pPr>
        <w:spacing w:before="120" w:after="120" w:line="360" w:lineRule="auto"/>
        <w:rPr>
          <w:rFonts w:ascii="Arial" w:hAnsi="Arial" w:cs="Arial"/>
        </w:rPr>
      </w:pPr>
      <w:r w:rsidRPr="007304F5">
        <w:rPr>
          <w:rFonts w:ascii="Arial" w:hAnsi="Arial" w:cs="Arial"/>
        </w:rPr>
        <w:t>F</w:t>
      </w:r>
      <w:r w:rsidR="00BC4DEE">
        <w:rPr>
          <w:rFonts w:ascii="Arial" w:hAnsi="Arial" w:cs="Arial"/>
        </w:rPr>
        <w:t xml:space="preserve">orest </w:t>
      </w:r>
      <w:r w:rsidRPr="007304F5">
        <w:rPr>
          <w:rFonts w:ascii="Arial" w:hAnsi="Arial" w:cs="Arial"/>
        </w:rPr>
        <w:t>S</w:t>
      </w:r>
      <w:r w:rsidR="00BC4DEE">
        <w:rPr>
          <w:rFonts w:ascii="Arial" w:hAnsi="Arial" w:cs="Arial"/>
        </w:rPr>
        <w:t xml:space="preserve">tewardship </w:t>
      </w:r>
      <w:r w:rsidRPr="007304F5">
        <w:rPr>
          <w:rFonts w:ascii="Arial" w:hAnsi="Arial" w:cs="Arial"/>
        </w:rPr>
        <w:t>C</w:t>
      </w:r>
      <w:r w:rsidR="00BC4DEE">
        <w:rPr>
          <w:rFonts w:ascii="Arial" w:hAnsi="Arial" w:cs="Arial"/>
        </w:rPr>
        <w:t>ouncil</w:t>
      </w:r>
      <w:r w:rsidRPr="007304F5">
        <w:rPr>
          <w:rFonts w:ascii="Arial" w:hAnsi="Arial" w:cs="Arial"/>
        </w:rPr>
        <w:t xml:space="preserve"> </w:t>
      </w:r>
      <w:commentRangeStart w:id="120"/>
      <w:r w:rsidRPr="007304F5">
        <w:rPr>
          <w:rFonts w:ascii="Arial" w:hAnsi="Arial" w:cs="Arial"/>
        </w:rPr>
        <w:t>Certification</w:t>
      </w:r>
      <w:commentRangeEnd w:id="120"/>
      <w:r w:rsidRPr="007304F5">
        <w:rPr>
          <w:rStyle w:val="CommentReference"/>
          <w:rFonts w:ascii="Arial" w:hAnsi="Arial" w:cs="Arial"/>
          <w:sz w:val="24"/>
        </w:rPr>
        <w:commentReference w:id="120"/>
      </w:r>
    </w:p>
    <w:p w14:paraId="1D180B1A" w14:textId="77777777" w:rsidR="00F23778" w:rsidRPr="007304F5" w:rsidRDefault="00F23778" w:rsidP="007304F5">
      <w:pPr>
        <w:spacing w:before="120" w:after="120" w:line="360" w:lineRule="auto"/>
        <w:rPr>
          <w:rFonts w:ascii="Arial" w:hAnsi="Arial" w:cs="Arial"/>
        </w:rPr>
      </w:pPr>
      <w:r w:rsidRPr="007304F5">
        <w:rPr>
          <w:rFonts w:ascii="Arial" w:hAnsi="Arial" w:cs="Arial"/>
        </w:rPr>
        <w:t>The Forest Stewardship Council (FSC) is an international, independent, not-for-profit, membership-based organisation.</w:t>
      </w:r>
    </w:p>
    <w:p w14:paraId="3E6EA136" w14:textId="77777777" w:rsidR="00F23778" w:rsidRPr="007304F5" w:rsidRDefault="00F23778" w:rsidP="007304F5">
      <w:pPr>
        <w:spacing w:before="120" w:after="120" w:line="360" w:lineRule="auto"/>
        <w:rPr>
          <w:rFonts w:ascii="Arial" w:hAnsi="Arial" w:cs="Arial"/>
        </w:rPr>
      </w:pPr>
      <w:r w:rsidRPr="007304F5">
        <w:rPr>
          <w:rFonts w:ascii="Arial" w:hAnsi="Arial" w:cs="Arial"/>
        </w:rPr>
        <w:t>The FSC was founded in 1993 in response to the Rio Earth Summit to promote environmentally appropriate, socially beneficial and economically viable management of the world’s forests.</w:t>
      </w:r>
    </w:p>
    <w:p w14:paraId="352B7A5F" w14:textId="77777777" w:rsidR="00F23778" w:rsidRPr="007304F5" w:rsidRDefault="00F23778" w:rsidP="007304F5">
      <w:pPr>
        <w:spacing w:before="120" w:after="120" w:line="360" w:lineRule="auto"/>
        <w:rPr>
          <w:rFonts w:ascii="Arial" w:hAnsi="Arial" w:cs="Arial"/>
        </w:rPr>
      </w:pPr>
      <w:r w:rsidRPr="007304F5">
        <w:rPr>
          <w:rFonts w:ascii="Arial" w:hAnsi="Arial" w:cs="Arial"/>
        </w:rPr>
        <w:t>The FSC has developed standards based upon the “10 Principles of Forest Stewardship” to ensure:</w:t>
      </w:r>
    </w:p>
    <w:p w14:paraId="60025B9C" w14:textId="77777777" w:rsidR="00F23778" w:rsidRPr="007304F5" w:rsidRDefault="00BC4DEE" w:rsidP="001B3B51">
      <w:pPr>
        <w:numPr>
          <w:ilvl w:val="0"/>
          <w:numId w:val="19"/>
        </w:numPr>
        <w:spacing w:before="120" w:after="120" w:line="360" w:lineRule="auto"/>
        <w:ind w:left="567" w:hanging="567"/>
        <w:rPr>
          <w:rFonts w:ascii="Arial" w:hAnsi="Arial" w:cs="Arial"/>
        </w:rPr>
      </w:pPr>
      <w:r>
        <w:rPr>
          <w:rFonts w:ascii="Arial" w:hAnsi="Arial" w:cs="Arial"/>
        </w:rPr>
        <w:t>W</w:t>
      </w:r>
      <w:r w:rsidR="00F23778" w:rsidRPr="007304F5">
        <w:rPr>
          <w:rFonts w:ascii="Arial" w:hAnsi="Arial" w:cs="Arial"/>
        </w:rPr>
        <w:t>aterways are protected</w:t>
      </w:r>
      <w:r>
        <w:rPr>
          <w:rFonts w:ascii="Arial" w:hAnsi="Arial" w:cs="Arial"/>
        </w:rPr>
        <w:t>.</w:t>
      </w:r>
    </w:p>
    <w:p w14:paraId="55816C5A" w14:textId="77777777" w:rsidR="00F23778" w:rsidRPr="007304F5" w:rsidRDefault="00BC4DEE" w:rsidP="001B3B51">
      <w:pPr>
        <w:numPr>
          <w:ilvl w:val="0"/>
          <w:numId w:val="19"/>
        </w:numPr>
        <w:spacing w:before="120" w:after="120" w:line="360" w:lineRule="auto"/>
        <w:ind w:left="567" w:hanging="567"/>
        <w:rPr>
          <w:rFonts w:ascii="Arial" w:hAnsi="Arial" w:cs="Arial"/>
        </w:rPr>
      </w:pPr>
      <w:r>
        <w:rPr>
          <w:rFonts w:ascii="Arial" w:hAnsi="Arial" w:cs="Arial"/>
        </w:rPr>
        <w:t>W</w:t>
      </w:r>
      <w:r w:rsidR="00F23778" w:rsidRPr="007304F5">
        <w:rPr>
          <w:rFonts w:ascii="Arial" w:hAnsi="Arial" w:cs="Arial"/>
        </w:rPr>
        <w:t>ildlife habitat and species are protected</w:t>
      </w:r>
      <w:r>
        <w:rPr>
          <w:rFonts w:ascii="Arial" w:hAnsi="Arial" w:cs="Arial"/>
        </w:rPr>
        <w:t>.</w:t>
      </w:r>
    </w:p>
    <w:p w14:paraId="61269C20" w14:textId="77777777" w:rsidR="00F23778" w:rsidRPr="007304F5" w:rsidRDefault="00BC4DEE" w:rsidP="001B3B51">
      <w:pPr>
        <w:numPr>
          <w:ilvl w:val="0"/>
          <w:numId w:val="19"/>
        </w:numPr>
        <w:spacing w:before="120" w:after="120" w:line="360" w:lineRule="auto"/>
        <w:ind w:left="567" w:hanging="567"/>
        <w:rPr>
          <w:rFonts w:ascii="Arial" w:hAnsi="Arial" w:cs="Arial"/>
        </w:rPr>
      </w:pPr>
      <w:r>
        <w:rPr>
          <w:rFonts w:ascii="Arial" w:hAnsi="Arial" w:cs="Arial"/>
        </w:rPr>
        <w:t>H</w:t>
      </w:r>
      <w:r w:rsidR="00F23778" w:rsidRPr="007304F5">
        <w:rPr>
          <w:rFonts w:ascii="Arial" w:hAnsi="Arial" w:cs="Arial"/>
        </w:rPr>
        <w:t>igh conservation value forests are preserved</w:t>
      </w:r>
      <w:r>
        <w:rPr>
          <w:rFonts w:ascii="Arial" w:hAnsi="Arial" w:cs="Arial"/>
        </w:rPr>
        <w:t>.</w:t>
      </w:r>
    </w:p>
    <w:p w14:paraId="214052E4" w14:textId="77777777" w:rsidR="00F23778" w:rsidRPr="007304F5" w:rsidRDefault="00BC4DEE" w:rsidP="001B3B51">
      <w:pPr>
        <w:numPr>
          <w:ilvl w:val="0"/>
          <w:numId w:val="19"/>
        </w:numPr>
        <w:spacing w:before="120" w:after="120" w:line="360" w:lineRule="auto"/>
        <w:ind w:left="567" w:hanging="567"/>
        <w:rPr>
          <w:rFonts w:ascii="Arial" w:hAnsi="Arial" w:cs="Arial"/>
        </w:rPr>
      </w:pPr>
      <w:r>
        <w:rPr>
          <w:rFonts w:ascii="Arial" w:hAnsi="Arial" w:cs="Arial"/>
        </w:rPr>
        <w:t>F</w:t>
      </w:r>
      <w:r w:rsidR="00F23778" w:rsidRPr="007304F5">
        <w:rPr>
          <w:rFonts w:ascii="Arial" w:hAnsi="Arial" w:cs="Arial"/>
        </w:rPr>
        <w:t>orest management practices are monitored annually</w:t>
      </w:r>
      <w:r>
        <w:rPr>
          <w:rFonts w:ascii="Arial" w:hAnsi="Arial" w:cs="Arial"/>
        </w:rPr>
        <w:t>.</w:t>
      </w:r>
    </w:p>
    <w:p w14:paraId="3BB8B172" w14:textId="77777777" w:rsidR="00F23778" w:rsidRPr="007304F5" w:rsidRDefault="00BC4DEE" w:rsidP="001B3B51">
      <w:pPr>
        <w:numPr>
          <w:ilvl w:val="0"/>
          <w:numId w:val="19"/>
        </w:numPr>
        <w:spacing w:before="120" w:after="120" w:line="360" w:lineRule="auto"/>
        <w:ind w:left="567" w:hanging="567"/>
        <w:rPr>
          <w:rFonts w:ascii="Arial" w:hAnsi="Arial" w:cs="Arial"/>
        </w:rPr>
      </w:pPr>
      <w:r>
        <w:rPr>
          <w:rFonts w:ascii="Arial" w:hAnsi="Arial" w:cs="Arial"/>
        </w:rPr>
        <w:t>P</w:t>
      </w:r>
      <w:r w:rsidR="00F23778" w:rsidRPr="007304F5">
        <w:rPr>
          <w:rFonts w:ascii="Arial" w:hAnsi="Arial" w:cs="Arial"/>
        </w:rPr>
        <w:t>esticide use is reduced</w:t>
      </w:r>
      <w:r>
        <w:rPr>
          <w:rFonts w:ascii="Arial" w:hAnsi="Arial" w:cs="Arial"/>
        </w:rPr>
        <w:t>.</w:t>
      </w:r>
    </w:p>
    <w:p w14:paraId="377C3A3B" w14:textId="77777777" w:rsidR="00F23778" w:rsidRPr="007304F5" w:rsidRDefault="00BC4DEE" w:rsidP="001B3B51">
      <w:pPr>
        <w:numPr>
          <w:ilvl w:val="0"/>
          <w:numId w:val="19"/>
        </w:numPr>
        <w:spacing w:before="120" w:after="120" w:line="360" w:lineRule="auto"/>
        <w:ind w:left="567" w:hanging="567"/>
        <w:rPr>
          <w:rFonts w:ascii="Arial" w:hAnsi="Arial" w:cs="Arial"/>
        </w:rPr>
      </w:pPr>
      <w:r>
        <w:rPr>
          <w:rFonts w:ascii="Arial" w:hAnsi="Arial" w:cs="Arial"/>
        </w:rPr>
        <w:t>W</w:t>
      </w:r>
      <w:r w:rsidR="00F23778" w:rsidRPr="007304F5">
        <w:rPr>
          <w:rFonts w:ascii="Arial" w:hAnsi="Arial" w:cs="Arial"/>
        </w:rPr>
        <w:t>orker safety and wellbeing is enhanced</w:t>
      </w:r>
      <w:r>
        <w:rPr>
          <w:rFonts w:ascii="Arial" w:hAnsi="Arial" w:cs="Arial"/>
        </w:rPr>
        <w:t>.</w:t>
      </w:r>
    </w:p>
    <w:p w14:paraId="33D2BEC7" w14:textId="77777777" w:rsidR="00F23778" w:rsidRPr="007304F5" w:rsidRDefault="00BC4DEE" w:rsidP="001B3B51">
      <w:pPr>
        <w:numPr>
          <w:ilvl w:val="0"/>
          <w:numId w:val="19"/>
        </w:numPr>
        <w:spacing w:before="120" w:after="120" w:line="360" w:lineRule="auto"/>
        <w:ind w:left="567" w:hanging="567"/>
        <w:rPr>
          <w:rFonts w:ascii="Arial" w:hAnsi="Arial" w:cs="Arial"/>
        </w:rPr>
      </w:pPr>
      <w:r>
        <w:rPr>
          <w:rFonts w:ascii="Arial" w:hAnsi="Arial" w:cs="Arial"/>
        </w:rPr>
        <w:t>T</w:t>
      </w:r>
      <w:r w:rsidR="00F23778" w:rsidRPr="007304F5">
        <w:rPr>
          <w:rFonts w:ascii="Arial" w:hAnsi="Arial" w:cs="Arial"/>
        </w:rPr>
        <w:t>he rights of Indigenous Peoples are respected</w:t>
      </w:r>
      <w:r>
        <w:rPr>
          <w:rFonts w:ascii="Arial" w:hAnsi="Arial" w:cs="Arial"/>
        </w:rPr>
        <w:t>.</w:t>
      </w:r>
    </w:p>
    <w:p w14:paraId="36EDADDD" w14:textId="77777777" w:rsidR="00F23778" w:rsidRPr="007304F5" w:rsidRDefault="00BC4DEE" w:rsidP="001B3B51">
      <w:pPr>
        <w:numPr>
          <w:ilvl w:val="0"/>
          <w:numId w:val="19"/>
        </w:numPr>
        <w:spacing w:before="120" w:after="120" w:line="360" w:lineRule="auto"/>
        <w:ind w:left="567" w:hanging="567"/>
        <w:rPr>
          <w:rFonts w:ascii="Arial" w:hAnsi="Arial" w:cs="Arial"/>
        </w:rPr>
      </w:pPr>
      <w:r>
        <w:rPr>
          <w:rFonts w:ascii="Arial" w:hAnsi="Arial" w:cs="Arial"/>
        </w:rPr>
        <w:t>C</w:t>
      </w:r>
      <w:r w:rsidR="00F23778" w:rsidRPr="007304F5">
        <w:rPr>
          <w:rFonts w:ascii="Arial" w:hAnsi="Arial" w:cs="Arial"/>
        </w:rPr>
        <w:t>ommunities are respected and valued.</w:t>
      </w:r>
    </w:p>
    <w:p w14:paraId="5733BB65" w14:textId="77777777" w:rsidR="00F23778" w:rsidRPr="007304F5" w:rsidRDefault="00F23778" w:rsidP="007304F5">
      <w:pPr>
        <w:spacing w:before="120" w:after="120" w:line="360" w:lineRule="auto"/>
        <w:rPr>
          <w:rFonts w:ascii="Arial" w:hAnsi="Arial" w:cs="Arial"/>
        </w:rPr>
      </w:pPr>
      <w:r w:rsidRPr="007304F5">
        <w:rPr>
          <w:rFonts w:ascii="Arial" w:hAnsi="Arial" w:cs="Arial"/>
        </w:rPr>
        <w:t>The organisation has a governance structure that includes all stakeholders to ensure that it is independent of any single group. Certification bodies are audited annually and a chain of custody system ensures that products are tracked from the forest to the end consumer.</w:t>
      </w:r>
    </w:p>
    <w:p w14:paraId="76A8EFCC" w14:textId="77777777" w:rsidR="00F23778" w:rsidRPr="007304F5" w:rsidRDefault="00F23778" w:rsidP="007304F5">
      <w:pPr>
        <w:spacing w:before="120" w:after="120" w:line="360" w:lineRule="auto"/>
        <w:rPr>
          <w:rFonts w:ascii="Arial" w:hAnsi="Arial" w:cs="Arial"/>
        </w:rPr>
      </w:pPr>
      <w:r w:rsidRPr="007304F5">
        <w:rPr>
          <w:rFonts w:ascii="Arial" w:hAnsi="Arial" w:cs="Arial"/>
        </w:rPr>
        <w:t>Further information, including a list of certified timbers, pap</w:t>
      </w:r>
      <w:r w:rsidR="00F3488B">
        <w:rPr>
          <w:rFonts w:ascii="Arial" w:hAnsi="Arial" w:cs="Arial"/>
        </w:rPr>
        <w:t xml:space="preserve">er and printers can be found on the </w:t>
      </w:r>
      <w:hyperlink r:id="rId262" w:history="1">
        <w:r w:rsidR="00F3488B" w:rsidRPr="00F3488B">
          <w:rPr>
            <w:rStyle w:val="Hyperlink"/>
            <w:rFonts w:ascii="Arial" w:hAnsi="Arial" w:cs="Arial"/>
          </w:rPr>
          <w:t>Forest Stewardship Council</w:t>
        </w:r>
      </w:hyperlink>
      <w:r w:rsidR="00F3488B">
        <w:rPr>
          <w:rFonts w:ascii="Arial" w:hAnsi="Arial" w:cs="Arial"/>
        </w:rPr>
        <w:t xml:space="preserve"> website.</w:t>
      </w:r>
    </w:p>
    <w:p w14:paraId="4A046AB5" w14:textId="77777777" w:rsidR="00F23778" w:rsidRPr="007304F5" w:rsidRDefault="00F3488B" w:rsidP="007304F5">
      <w:pPr>
        <w:spacing w:before="120" w:after="120" w:line="360" w:lineRule="auto"/>
        <w:rPr>
          <w:rFonts w:ascii="Arial" w:hAnsi="Arial" w:cs="Arial"/>
        </w:rPr>
      </w:pPr>
      <w:r w:rsidRPr="007304F5">
        <w:rPr>
          <w:rFonts w:ascii="Arial" w:hAnsi="Arial" w:cs="Arial"/>
        </w:rPr>
        <w:t xml:space="preserve">Good Environmental Choice Australia </w:t>
      </w:r>
      <w:r>
        <w:rPr>
          <w:rFonts w:ascii="Arial" w:hAnsi="Arial" w:cs="Arial"/>
        </w:rPr>
        <w:t>(</w:t>
      </w:r>
      <w:r w:rsidR="00F23778" w:rsidRPr="007304F5">
        <w:rPr>
          <w:rFonts w:ascii="Arial" w:hAnsi="Arial" w:cs="Arial"/>
        </w:rPr>
        <w:t>GECA</w:t>
      </w:r>
      <w:r>
        <w:rPr>
          <w:rFonts w:ascii="Arial" w:hAnsi="Arial" w:cs="Arial"/>
        </w:rPr>
        <w:t>)</w:t>
      </w:r>
      <w:r w:rsidR="00F23778" w:rsidRPr="007304F5">
        <w:rPr>
          <w:rFonts w:ascii="Arial" w:hAnsi="Arial" w:cs="Arial"/>
        </w:rPr>
        <w:t xml:space="preserve"> </w:t>
      </w:r>
      <w:commentRangeStart w:id="121"/>
      <w:r w:rsidR="00F23778" w:rsidRPr="007304F5">
        <w:rPr>
          <w:rFonts w:ascii="Arial" w:hAnsi="Arial" w:cs="Arial"/>
        </w:rPr>
        <w:t>Certification</w:t>
      </w:r>
      <w:commentRangeEnd w:id="121"/>
      <w:r w:rsidR="00F23778" w:rsidRPr="007304F5">
        <w:rPr>
          <w:rStyle w:val="CommentReference"/>
          <w:rFonts w:ascii="Arial" w:hAnsi="Arial" w:cs="Arial"/>
          <w:sz w:val="24"/>
        </w:rPr>
        <w:commentReference w:id="121"/>
      </w:r>
    </w:p>
    <w:p w14:paraId="267E7680" w14:textId="77777777" w:rsidR="00F23778" w:rsidRPr="007304F5" w:rsidRDefault="00F3488B" w:rsidP="007304F5">
      <w:pPr>
        <w:spacing w:before="120" w:after="120" w:line="360" w:lineRule="auto"/>
        <w:rPr>
          <w:rFonts w:ascii="Arial" w:hAnsi="Arial" w:cs="Arial"/>
        </w:rPr>
      </w:pPr>
      <w:r>
        <w:rPr>
          <w:rFonts w:ascii="Arial" w:hAnsi="Arial" w:cs="Arial"/>
        </w:rPr>
        <w:t>GECA</w:t>
      </w:r>
      <w:r w:rsidR="00F23778" w:rsidRPr="007304F5">
        <w:rPr>
          <w:rFonts w:ascii="Arial" w:hAnsi="Arial" w:cs="Arial"/>
        </w:rPr>
        <w:t xml:space="preserve"> is an independent, not-for-profit organisation whose mission is to transform the actions of business and consumers to drive a substantial increase in the sustainability of consumption.</w:t>
      </w:r>
    </w:p>
    <w:p w14:paraId="5C94D0AF" w14:textId="77777777" w:rsidR="00F23778" w:rsidRPr="007304F5" w:rsidRDefault="00F23778" w:rsidP="007304F5">
      <w:pPr>
        <w:spacing w:before="120" w:after="120" w:line="360" w:lineRule="auto"/>
        <w:rPr>
          <w:rFonts w:ascii="Arial" w:hAnsi="Arial" w:cs="Arial"/>
        </w:rPr>
      </w:pPr>
      <w:r w:rsidRPr="007304F5">
        <w:rPr>
          <w:rFonts w:ascii="Arial" w:hAnsi="Arial" w:cs="Arial"/>
        </w:rPr>
        <w:t>GECA was founded in 2000 as an eco-labelling system and in 2002 created its first standards and commenced an accreditation program. The standards development and review process is transparent, consistent, and includes consultation with stakeholders, industry, experts and the general public.</w:t>
      </w:r>
    </w:p>
    <w:p w14:paraId="5416AEA7" w14:textId="77777777" w:rsidR="00F23778" w:rsidRPr="007304F5" w:rsidRDefault="00F23778" w:rsidP="007304F5">
      <w:pPr>
        <w:spacing w:before="120" w:after="120" w:line="360" w:lineRule="auto"/>
        <w:rPr>
          <w:rFonts w:ascii="Arial" w:hAnsi="Arial" w:cs="Arial"/>
        </w:rPr>
      </w:pPr>
      <w:r w:rsidRPr="007304F5">
        <w:rPr>
          <w:rFonts w:ascii="Arial" w:hAnsi="Arial" w:cs="Arial"/>
        </w:rPr>
        <w:t>The GECA Program follows the ISO 14024 standard and offers global best practice in product certification and eco-labelling to the Australian market.</w:t>
      </w:r>
    </w:p>
    <w:p w14:paraId="053717C9" w14:textId="77777777" w:rsidR="00F23778" w:rsidRPr="007304F5" w:rsidRDefault="00F23778" w:rsidP="007304F5">
      <w:pPr>
        <w:spacing w:before="120" w:after="120" w:line="360" w:lineRule="auto"/>
        <w:rPr>
          <w:rFonts w:ascii="Arial" w:hAnsi="Arial" w:cs="Arial"/>
        </w:rPr>
      </w:pPr>
      <w:r w:rsidRPr="007304F5">
        <w:rPr>
          <w:rFonts w:ascii="Arial" w:hAnsi="Arial" w:cs="Arial"/>
        </w:rPr>
        <w:t>GECA certification is trusted, rigorous and relevant. Verifying a product’s environmental performance claims will help consumers avoid ‘greenwash’.</w:t>
      </w:r>
    </w:p>
    <w:p w14:paraId="2D9828B4" w14:textId="77777777" w:rsidR="00F23778" w:rsidRPr="007304F5" w:rsidRDefault="00F23778" w:rsidP="007304F5">
      <w:pPr>
        <w:spacing w:before="120" w:after="120" w:line="360" w:lineRule="auto"/>
        <w:rPr>
          <w:rFonts w:ascii="Arial" w:hAnsi="Arial" w:cs="Arial"/>
        </w:rPr>
      </w:pPr>
      <w:r w:rsidRPr="007304F5">
        <w:rPr>
          <w:rFonts w:ascii="Arial" w:hAnsi="Arial" w:cs="Arial"/>
        </w:rPr>
        <w:t>Further information, including a list of cer</w:t>
      </w:r>
      <w:r w:rsidR="00F3488B">
        <w:rPr>
          <w:rFonts w:ascii="Arial" w:hAnsi="Arial" w:cs="Arial"/>
        </w:rPr>
        <w:t xml:space="preserve">tified products can be found on the </w:t>
      </w:r>
      <w:hyperlink r:id="rId263" w:history="1">
        <w:r w:rsidR="00F3488B" w:rsidRPr="00F3488B">
          <w:rPr>
            <w:rStyle w:val="Hyperlink"/>
            <w:rFonts w:ascii="Arial" w:hAnsi="Arial" w:cs="Arial"/>
          </w:rPr>
          <w:t>Good Environmental Choice website</w:t>
        </w:r>
      </w:hyperlink>
      <w:r w:rsidR="00F3488B">
        <w:rPr>
          <w:rFonts w:ascii="Arial" w:hAnsi="Arial" w:cs="Arial"/>
        </w:rPr>
        <w:t>.</w:t>
      </w:r>
    </w:p>
    <w:sectPr w:rsidR="00F23778" w:rsidRPr="007304F5" w:rsidSect="00DA1DF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1" w:author="Romney Bishop" w:date="2014-11-13T14:46:00Z" w:initials="RB">
    <w:p w14:paraId="3E4A4A1B" w14:textId="77777777" w:rsidR="00210984" w:rsidRDefault="00210984" w:rsidP="00F23778">
      <w:pPr>
        <w:pStyle w:val="CommentText"/>
      </w:pPr>
      <w:r>
        <w:rPr>
          <w:rStyle w:val="CommentReference"/>
          <w:szCs w:val="16"/>
        </w:rPr>
        <w:annotationRef/>
      </w:r>
      <w:r>
        <w:t>Insert GreenPower logo</w:t>
      </w:r>
    </w:p>
  </w:comment>
  <w:comment w:id="100" w:author="Romney Bishop" w:date="2014-11-13T14:46:00Z" w:initials="RB">
    <w:p w14:paraId="4309B4C4" w14:textId="77777777" w:rsidR="00210984" w:rsidRDefault="00210984" w:rsidP="00F23778">
      <w:pPr>
        <w:pStyle w:val="CommentText"/>
      </w:pPr>
      <w:r>
        <w:rPr>
          <w:rStyle w:val="CommentReference"/>
          <w:szCs w:val="16"/>
        </w:rPr>
        <w:annotationRef/>
      </w:r>
      <w:r>
        <w:t>Highlight these in two boxes.</w:t>
      </w:r>
    </w:p>
  </w:comment>
  <w:comment w:id="120" w:author="Romney Bishop" w:date="2014-11-13T14:46:00Z" w:initials="RB">
    <w:p w14:paraId="66689D91" w14:textId="77777777" w:rsidR="00210984" w:rsidRDefault="00210984" w:rsidP="00F23778">
      <w:pPr>
        <w:pStyle w:val="CommentText"/>
      </w:pPr>
      <w:r>
        <w:rPr>
          <w:rStyle w:val="CommentReference"/>
          <w:szCs w:val="16"/>
        </w:rPr>
        <w:annotationRef/>
      </w:r>
      <w:r>
        <w:t>Insert FSC logo</w:t>
      </w:r>
    </w:p>
  </w:comment>
  <w:comment w:id="121" w:author="Romney Bishop" w:date="2014-11-13T14:46:00Z" w:initials="RB">
    <w:p w14:paraId="56719FC3" w14:textId="77777777" w:rsidR="00210984" w:rsidRDefault="00210984" w:rsidP="00F23778">
      <w:pPr>
        <w:pStyle w:val="CommentText"/>
      </w:pPr>
      <w:r>
        <w:rPr>
          <w:rStyle w:val="CommentReference"/>
          <w:szCs w:val="16"/>
        </w:rPr>
        <w:annotationRef/>
      </w:r>
      <w:r>
        <w:t>Insert GECA logo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92EC5" w14:textId="77777777" w:rsidR="00210984" w:rsidRDefault="00210984" w:rsidP="00F23778">
      <w:r>
        <w:separator/>
      </w:r>
    </w:p>
  </w:endnote>
  <w:endnote w:type="continuationSeparator" w:id="0">
    <w:p w14:paraId="459F9AAC" w14:textId="77777777" w:rsidR="00210984" w:rsidRDefault="00210984" w:rsidP="00F2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0163D" w14:textId="77777777" w:rsidR="00210984" w:rsidRDefault="00210984" w:rsidP="00F23778">
      <w:r>
        <w:separator/>
      </w:r>
    </w:p>
  </w:footnote>
  <w:footnote w:type="continuationSeparator" w:id="0">
    <w:p w14:paraId="02CF408A" w14:textId="77777777" w:rsidR="00210984" w:rsidRDefault="00210984" w:rsidP="00F23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49B2"/>
    <w:multiLevelType w:val="hybridMultilevel"/>
    <w:tmpl w:val="71FE9C3A"/>
    <w:lvl w:ilvl="0" w:tplc="8CF2C53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38154A"/>
    <w:multiLevelType w:val="hybridMultilevel"/>
    <w:tmpl w:val="F4608D34"/>
    <w:lvl w:ilvl="0" w:tplc="8CF2C53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0D05E1"/>
    <w:multiLevelType w:val="hybridMultilevel"/>
    <w:tmpl w:val="221E553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1A7B116E"/>
    <w:multiLevelType w:val="hybridMultilevel"/>
    <w:tmpl w:val="C5D89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0FD2FF3"/>
    <w:multiLevelType w:val="hybridMultilevel"/>
    <w:tmpl w:val="221E553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26DC79DC"/>
    <w:multiLevelType w:val="hybridMultilevel"/>
    <w:tmpl w:val="11D0A1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E693807"/>
    <w:multiLevelType w:val="hybridMultilevel"/>
    <w:tmpl w:val="2D98AEF0"/>
    <w:lvl w:ilvl="0" w:tplc="8CF2C53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0EE4A15"/>
    <w:multiLevelType w:val="hybridMultilevel"/>
    <w:tmpl w:val="92FE8B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3976587"/>
    <w:multiLevelType w:val="hybridMultilevel"/>
    <w:tmpl w:val="5A5A9DC8"/>
    <w:lvl w:ilvl="0" w:tplc="8CF2C53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D483F22"/>
    <w:multiLevelType w:val="hybridMultilevel"/>
    <w:tmpl w:val="6080937C"/>
    <w:lvl w:ilvl="0" w:tplc="8CF2C53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3F65535A"/>
    <w:multiLevelType w:val="hybridMultilevel"/>
    <w:tmpl w:val="D1BC9FC0"/>
    <w:lvl w:ilvl="0" w:tplc="68DE96EE">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55185B"/>
    <w:multiLevelType w:val="hybridMultilevel"/>
    <w:tmpl w:val="C414AB8E"/>
    <w:lvl w:ilvl="0" w:tplc="B9CC4CE0">
      <w:start w:val="1"/>
      <w:numFmt w:val="lowerRoman"/>
      <w:lvlText w:val="(%1)"/>
      <w:lvlJc w:val="left"/>
      <w:pPr>
        <w:ind w:left="1080" w:hanging="720"/>
      </w:pPr>
      <w:rPr>
        <w:rFonts w:hint="default"/>
      </w:rPr>
    </w:lvl>
    <w:lvl w:ilvl="1" w:tplc="D82227B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B8150FE"/>
    <w:multiLevelType w:val="hybridMultilevel"/>
    <w:tmpl w:val="CD1427FE"/>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nsid w:val="507A2417"/>
    <w:multiLevelType w:val="hybridMultilevel"/>
    <w:tmpl w:val="9104DDE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55270072"/>
    <w:multiLevelType w:val="hybridMultilevel"/>
    <w:tmpl w:val="F85C7BC8"/>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18BC478C">
      <w:start w:val="1"/>
      <w:numFmt w:val="decimal"/>
      <w:lvlText w:val="%3."/>
      <w:lvlJc w:val="left"/>
      <w:pPr>
        <w:ind w:left="2907" w:hanging="360"/>
      </w:pPr>
      <w:rPr>
        <w:rFonts w:hint="default"/>
      </w:r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nsid w:val="5A751185"/>
    <w:multiLevelType w:val="hybridMultilevel"/>
    <w:tmpl w:val="B1D24C4A"/>
    <w:lvl w:ilvl="0" w:tplc="8CF2C53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DF95D13"/>
    <w:multiLevelType w:val="hybridMultilevel"/>
    <w:tmpl w:val="21866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F4B0D6C"/>
    <w:multiLevelType w:val="hybridMultilevel"/>
    <w:tmpl w:val="94888ACC"/>
    <w:lvl w:ilvl="0" w:tplc="8CF2C53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F9E068D"/>
    <w:multiLevelType w:val="hybridMultilevel"/>
    <w:tmpl w:val="EF16E1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4845694"/>
    <w:multiLevelType w:val="hybridMultilevel"/>
    <w:tmpl w:val="21866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B4468FB"/>
    <w:multiLevelType w:val="hybridMultilevel"/>
    <w:tmpl w:val="8A86E25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6FEF75E4"/>
    <w:multiLevelType w:val="hybridMultilevel"/>
    <w:tmpl w:val="21866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16E53A2"/>
    <w:multiLevelType w:val="hybridMultilevel"/>
    <w:tmpl w:val="21866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FD429AE"/>
    <w:multiLevelType w:val="hybridMultilevel"/>
    <w:tmpl w:val="8A52E744"/>
    <w:lvl w:ilvl="0" w:tplc="8CF2C53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17"/>
  </w:num>
  <w:num w:numId="5">
    <w:abstractNumId w:val="5"/>
  </w:num>
  <w:num w:numId="6">
    <w:abstractNumId w:val="21"/>
  </w:num>
  <w:num w:numId="7">
    <w:abstractNumId w:val="22"/>
  </w:num>
  <w:num w:numId="8">
    <w:abstractNumId w:val="11"/>
  </w:num>
  <w:num w:numId="9">
    <w:abstractNumId w:val="12"/>
  </w:num>
  <w:num w:numId="10">
    <w:abstractNumId w:val="14"/>
  </w:num>
  <w:num w:numId="11">
    <w:abstractNumId w:val="19"/>
  </w:num>
  <w:num w:numId="12">
    <w:abstractNumId w:val="16"/>
  </w:num>
  <w:num w:numId="13">
    <w:abstractNumId w:val="15"/>
  </w:num>
  <w:num w:numId="14">
    <w:abstractNumId w:val="1"/>
  </w:num>
  <w:num w:numId="15">
    <w:abstractNumId w:val="6"/>
  </w:num>
  <w:num w:numId="16">
    <w:abstractNumId w:val="23"/>
  </w:num>
  <w:num w:numId="17">
    <w:abstractNumId w:val="7"/>
  </w:num>
  <w:num w:numId="18">
    <w:abstractNumId w:val="3"/>
  </w:num>
  <w:num w:numId="19">
    <w:abstractNumId w:val="10"/>
  </w:num>
  <w:num w:numId="20">
    <w:abstractNumId w:val="2"/>
  </w:num>
  <w:num w:numId="21">
    <w:abstractNumId w:val="20"/>
  </w:num>
  <w:num w:numId="22">
    <w:abstractNumId w:val="4"/>
  </w:num>
  <w:num w:numId="23">
    <w:abstractNumId w:val="13"/>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9A"/>
    <w:rsid w:val="00042A30"/>
    <w:rsid w:val="00053BBF"/>
    <w:rsid w:val="00066C47"/>
    <w:rsid w:val="000C5A6A"/>
    <w:rsid w:val="00145852"/>
    <w:rsid w:val="0017617E"/>
    <w:rsid w:val="001B0810"/>
    <w:rsid w:val="001B3B51"/>
    <w:rsid w:val="001D5E9A"/>
    <w:rsid w:val="001E1D5A"/>
    <w:rsid w:val="001F182F"/>
    <w:rsid w:val="001F764F"/>
    <w:rsid w:val="00210984"/>
    <w:rsid w:val="002227B7"/>
    <w:rsid w:val="002374F1"/>
    <w:rsid w:val="00240685"/>
    <w:rsid w:val="00280E57"/>
    <w:rsid w:val="0028726B"/>
    <w:rsid w:val="00292C69"/>
    <w:rsid w:val="002A67F4"/>
    <w:rsid w:val="002A6DEA"/>
    <w:rsid w:val="002C1F7E"/>
    <w:rsid w:val="002E3158"/>
    <w:rsid w:val="002F3F0A"/>
    <w:rsid w:val="002F7734"/>
    <w:rsid w:val="00316411"/>
    <w:rsid w:val="00353BDF"/>
    <w:rsid w:val="00392CFC"/>
    <w:rsid w:val="0039308B"/>
    <w:rsid w:val="004456C6"/>
    <w:rsid w:val="00456AD4"/>
    <w:rsid w:val="00460F88"/>
    <w:rsid w:val="0047736B"/>
    <w:rsid w:val="004939DB"/>
    <w:rsid w:val="00497AB1"/>
    <w:rsid w:val="004A47BC"/>
    <w:rsid w:val="004B1C04"/>
    <w:rsid w:val="004B2F16"/>
    <w:rsid w:val="004E4D3F"/>
    <w:rsid w:val="00501EAD"/>
    <w:rsid w:val="00531883"/>
    <w:rsid w:val="0059478A"/>
    <w:rsid w:val="005B7620"/>
    <w:rsid w:val="005C328B"/>
    <w:rsid w:val="005C7509"/>
    <w:rsid w:val="005E5375"/>
    <w:rsid w:val="00620EA9"/>
    <w:rsid w:val="00622917"/>
    <w:rsid w:val="0065168C"/>
    <w:rsid w:val="006632FE"/>
    <w:rsid w:val="006746B4"/>
    <w:rsid w:val="006A0AAD"/>
    <w:rsid w:val="006D1608"/>
    <w:rsid w:val="006D3376"/>
    <w:rsid w:val="006E2BAA"/>
    <w:rsid w:val="007304F5"/>
    <w:rsid w:val="00730DBB"/>
    <w:rsid w:val="00737A04"/>
    <w:rsid w:val="007410CE"/>
    <w:rsid w:val="007843B1"/>
    <w:rsid w:val="007935A4"/>
    <w:rsid w:val="007D30BB"/>
    <w:rsid w:val="007E768A"/>
    <w:rsid w:val="007F4429"/>
    <w:rsid w:val="00803F8D"/>
    <w:rsid w:val="008233B5"/>
    <w:rsid w:val="0084628F"/>
    <w:rsid w:val="008568A3"/>
    <w:rsid w:val="00866C4C"/>
    <w:rsid w:val="00871ECA"/>
    <w:rsid w:val="00875C3F"/>
    <w:rsid w:val="00892B0B"/>
    <w:rsid w:val="0089706E"/>
    <w:rsid w:val="008F5D8F"/>
    <w:rsid w:val="009348D0"/>
    <w:rsid w:val="00973C6D"/>
    <w:rsid w:val="00975E2A"/>
    <w:rsid w:val="00977F4A"/>
    <w:rsid w:val="0098673F"/>
    <w:rsid w:val="00991289"/>
    <w:rsid w:val="009A1426"/>
    <w:rsid w:val="009A437C"/>
    <w:rsid w:val="009B2CC8"/>
    <w:rsid w:val="009B7B5C"/>
    <w:rsid w:val="009D4EF8"/>
    <w:rsid w:val="009E7AD1"/>
    <w:rsid w:val="00A11484"/>
    <w:rsid w:val="00A147F2"/>
    <w:rsid w:val="00A402B6"/>
    <w:rsid w:val="00A45CB4"/>
    <w:rsid w:val="00A60E1B"/>
    <w:rsid w:val="00A67C8B"/>
    <w:rsid w:val="00A77652"/>
    <w:rsid w:val="00AB5A2F"/>
    <w:rsid w:val="00AC018F"/>
    <w:rsid w:val="00B5127B"/>
    <w:rsid w:val="00B63728"/>
    <w:rsid w:val="00B7166E"/>
    <w:rsid w:val="00B7463D"/>
    <w:rsid w:val="00BC4DEE"/>
    <w:rsid w:val="00BD49D8"/>
    <w:rsid w:val="00C3465E"/>
    <w:rsid w:val="00C5262B"/>
    <w:rsid w:val="00C73D2C"/>
    <w:rsid w:val="00C8619A"/>
    <w:rsid w:val="00C93358"/>
    <w:rsid w:val="00C94D32"/>
    <w:rsid w:val="00CA3631"/>
    <w:rsid w:val="00CA4080"/>
    <w:rsid w:val="00CB2DCD"/>
    <w:rsid w:val="00CC4DB8"/>
    <w:rsid w:val="00CD5540"/>
    <w:rsid w:val="00CE55B8"/>
    <w:rsid w:val="00CF0C68"/>
    <w:rsid w:val="00CF60AE"/>
    <w:rsid w:val="00D11280"/>
    <w:rsid w:val="00D31646"/>
    <w:rsid w:val="00D960BF"/>
    <w:rsid w:val="00DA1DFE"/>
    <w:rsid w:val="00DD199F"/>
    <w:rsid w:val="00DD446E"/>
    <w:rsid w:val="00E21945"/>
    <w:rsid w:val="00E21F3D"/>
    <w:rsid w:val="00E42B28"/>
    <w:rsid w:val="00E56B3A"/>
    <w:rsid w:val="00EA6875"/>
    <w:rsid w:val="00ED54D3"/>
    <w:rsid w:val="00EE435D"/>
    <w:rsid w:val="00EE4539"/>
    <w:rsid w:val="00EE66C8"/>
    <w:rsid w:val="00F23778"/>
    <w:rsid w:val="00F27DA2"/>
    <w:rsid w:val="00F3488B"/>
    <w:rsid w:val="00F42026"/>
    <w:rsid w:val="00F8439B"/>
    <w:rsid w:val="00FA741D"/>
    <w:rsid w:val="00FB2902"/>
    <w:rsid w:val="00FB6C58"/>
    <w:rsid w:val="00FD0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A22"/>
    <w:rPr>
      <w:sz w:val="24"/>
      <w:szCs w:val="24"/>
    </w:rPr>
  </w:style>
  <w:style w:type="paragraph" w:styleId="Heading1">
    <w:name w:val="heading 1"/>
    <w:basedOn w:val="Normal"/>
    <w:next w:val="Normal"/>
    <w:link w:val="Heading1Char"/>
    <w:uiPriority w:val="9"/>
    <w:qFormat/>
    <w:rsid w:val="00FD0A2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D0A2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FD0A2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FD0A2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D0A2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D0A2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D0A22"/>
    <w:pPr>
      <w:spacing w:before="240" w:after="60"/>
      <w:outlineLvl w:val="6"/>
    </w:pPr>
  </w:style>
  <w:style w:type="paragraph" w:styleId="Heading8">
    <w:name w:val="heading 8"/>
    <w:basedOn w:val="Normal"/>
    <w:next w:val="Normal"/>
    <w:link w:val="Heading8Char"/>
    <w:uiPriority w:val="9"/>
    <w:semiHidden/>
    <w:unhideWhenUsed/>
    <w:qFormat/>
    <w:rsid w:val="00FD0A22"/>
    <w:pPr>
      <w:spacing w:before="240" w:after="60"/>
      <w:outlineLvl w:val="7"/>
    </w:pPr>
    <w:rPr>
      <w:i/>
      <w:iCs/>
    </w:rPr>
  </w:style>
  <w:style w:type="paragraph" w:styleId="Heading9">
    <w:name w:val="heading 9"/>
    <w:basedOn w:val="Normal"/>
    <w:next w:val="Normal"/>
    <w:link w:val="Heading9Char"/>
    <w:uiPriority w:val="9"/>
    <w:semiHidden/>
    <w:unhideWhenUsed/>
    <w:qFormat/>
    <w:rsid w:val="00FD0A22"/>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0A22"/>
    <w:rPr>
      <w:rFonts w:ascii="Cambria" w:eastAsia="Times New Roman" w:hAnsi="Cambria"/>
      <w:b/>
      <w:bCs/>
      <w:kern w:val="32"/>
      <w:sz w:val="32"/>
      <w:szCs w:val="32"/>
    </w:rPr>
  </w:style>
  <w:style w:type="character" w:customStyle="1" w:styleId="Heading2Char">
    <w:name w:val="Heading 2 Char"/>
    <w:link w:val="Heading2"/>
    <w:uiPriority w:val="9"/>
    <w:rsid w:val="00FD0A22"/>
    <w:rPr>
      <w:rFonts w:ascii="Cambria" w:eastAsia="Times New Roman" w:hAnsi="Cambria"/>
      <w:b/>
      <w:bCs/>
      <w:i/>
      <w:iCs/>
      <w:sz w:val="28"/>
      <w:szCs w:val="28"/>
    </w:rPr>
  </w:style>
  <w:style w:type="character" w:customStyle="1" w:styleId="Heading3Char">
    <w:name w:val="Heading 3 Char"/>
    <w:link w:val="Heading3"/>
    <w:uiPriority w:val="9"/>
    <w:rsid w:val="00FD0A22"/>
    <w:rPr>
      <w:rFonts w:ascii="Cambria" w:eastAsia="Times New Roman" w:hAnsi="Cambria"/>
      <w:b/>
      <w:bCs/>
      <w:sz w:val="26"/>
      <w:szCs w:val="26"/>
    </w:rPr>
  </w:style>
  <w:style w:type="character" w:customStyle="1" w:styleId="Heading4Char">
    <w:name w:val="Heading 4 Char"/>
    <w:link w:val="Heading4"/>
    <w:uiPriority w:val="9"/>
    <w:rsid w:val="00FD0A22"/>
    <w:rPr>
      <w:b/>
      <w:bCs/>
      <w:sz w:val="28"/>
      <w:szCs w:val="28"/>
    </w:rPr>
  </w:style>
  <w:style w:type="character" w:customStyle="1" w:styleId="Heading5Char">
    <w:name w:val="Heading 5 Char"/>
    <w:link w:val="Heading5"/>
    <w:uiPriority w:val="9"/>
    <w:semiHidden/>
    <w:rsid w:val="00FD0A22"/>
    <w:rPr>
      <w:b/>
      <w:bCs/>
      <w:i/>
      <w:iCs/>
      <w:sz w:val="26"/>
      <w:szCs w:val="26"/>
    </w:rPr>
  </w:style>
  <w:style w:type="character" w:customStyle="1" w:styleId="Heading6Char">
    <w:name w:val="Heading 6 Char"/>
    <w:link w:val="Heading6"/>
    <w:uiPriority w:val="9"/>
    <w:semiHidden/>
    <w:rsid w:val="00FD0A22"/>
    <w:rPr>
      <w:b/>
      <w:bCs/>
    </w:rPr>
  </w:style>
  <w:style w:type="character" w:customStyle="1" w:styleId="Heading7Char">
    <w:name w:val="Heading 7 Char"/>
    <w:link w:val="Heading7"/>
    <w:uiPriority w:val="9"/>
    <w:semiHidden/>
    <w:rsid w:val="00FD0A22"/>
    <w:rPr>
      <w:sz w:val="24"/>
      <w:szCs w:val="24"/>
    </w:rPr>
  </w:style>
  <w:style w:type="character" w:customStyle="1" w:styleId="Heading8Char">
    <w:name w:val="Heading 8 Char"/>
    <w:link w:val="Heading8"/>
    <w:uiPriority w:val="9"/>
    <w:semiHidden/>
    <w:rsid w:val="00FD0A22"/>
    <w:rPr>
      <w:i/>
      <w:iCs/>
      <w:sz w:val="24"/>
      <w:szCs w:val="24"/>
    </w:rPr>
  </w:style>
  <w:style w:type="character" w:customStyle="1" w:styleId="Heading9Char">
    <w:name w:val="Heading 9 Char"/>
    <w:link w:val="Heading9"/>
    <w:uiPriority w:val="9"/>
    <w:semiHidden/>
    <w:rsid w:val="00FD0A22"/>
    <w:rPr>
      <w:rFonts w:ascii="Cambria" w:eastAsia="Times New Roman" w:hAnsi="Cambria"/>
    </w:rPr>
  </w:style>
  <w:style w:type="paragraph" w:styleId="Title">
    <w:name w:val="Title"/>
    <w:basedOn w:val="Normal"/>
    <w:next w:val="Normal"/>
    <w:link w:val="TitleChar"/>
    <w:uiPriority w:val="10"/>
    <w:qFormat/>
    <w:rsid w:val="00FD0A2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D0A2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D0A22"/>
    <w:pPr>
      <w:spacing w:after="60"/>
      <w:jc w:val="center"/>
      <w:outlineLvl w:val="1"/>
    </w:pPr>
    <w:rPr>
      <w:rFonts w:ascii="Cambria" w:eastAsia="Times New Roman" w:hAnsi="Cambria"/>
    </w:rPr>
  </w:style>
  <w:style w:type="character" w:customStyle="1" w:styleId="SubtitleChar">
    <w:name w:val="Subtitle Char"/>
    <w:link w:val="Subtitle"/>
    <w:uiPriority w:val="11"/>
    <w:rsid w:val="00FD0A22"/>
    <w:rPr>
      <w:rFonts w:ascii="Cambria" w:eastAsia="Times New Roman" w:hAnsi="Cambria"/>
      <w:sz w:val="24"/>
      <w:szCs w:val="24"/>
    </w:rPr>
  </w:style>
  <w:style w:type="character" w:styleId="Strong">
    <w:name w:val="Strong"/>
    <w:uiPriority w:val="22"/>
    <w:qFormat/>
    <w:rsid w:val="00FD0A22"/>
    <w:rPr>
      <w:b/>
      <w:bCs/>
    </w:rPr>
  </w:style>
  <w:style w:type="character" w:styleId="Emphasis">
    <w:name w:val="Emphasis"/>
    <w:uiPriority w:val="20"/>
    <w:qFormat/>
    <w:rsid w:val="00FD0A22"/>
    <w:rPr>
      <w:rFonts w:ascii="Calibri" w:hAnsi="Calibri"/>
      <w:b/>
      <w:i/>
      <w:iCs/>
    </w:rPr>
  </w:style>
  <w:style w:type="paragraph" w:styleId="NoSpacing">
    <w:name w:val="No Spacing"/>
    <w:basedOn w:val="Normal"/>
    <w:uiPriority w:val="1"/>
    <w:qFormat/>
    <w:rsid w:val="00FD0A22"/>
    <w:rPr>
      <w:szCs w:val="32"/>
    </w:rPr>
  </w:style>
  <w:style w:type="paragraph" w:styleId="ListParagraph">
    <w:name w:val="List Paragraph"/>
    <w:basedOn w:val="Normal"/>
    <w:uiPriority w:val="34"/>
    <w:qFormat/>
    <w:rsid w:val="00FD0A22"/>
    <w:pPr>
      <w:ind w:left="720"/>
      <w:contextualSpacing/>
    </w:pPr>
  </w:style>
  <w:style w:type="paragraph" w:styleId="Quote">
    <w:name w:val="Quote"/>
    <w:basedOn w:val="Normal"/>
    <w:next w:val="Normal"/>
    <w:link w:val="QuoteChar"/>
    <w:uiPriority w:val="29"/>
    <w:qFormat/>
    <w:rsid w:val="00FD0A22"/>
    <w:rPr>
      <w:i/>
    </w:rPr>
  </w:style>
  <w:style w:type="character" w:customStyle="1" w:styleId="QuoteChar">
    <w:name w:val="Quote Char"/>
    <w:link w:val="Quote"/>
    <w:uiPriority w:val="29"/>
    <w:rsid w:val="00FD0A22"/>
    <w:rPr>
      <w:i/>
      <w:sz w:val="24"/>
      <w:szCs w:val="24"/>
    </w:rPr>
  </w:style>
  <w:style w:type="paragraph" w:styleId="IntenseQuote">
    <w:name w:val="Intense Quote"/>
    <w:basedOn w:val="Normal"/>
    <w:next w:val="Normal"/>
    <w:link w:val="IntenseQuoteChar"/>
    <w:uiPriority w:val="30"/>
    <w:qFormat/>
    <w:rsid w:val="00FD0A22"/>
    <w:pPr>
      <w:ind w:left="720" w:right="720"/>
    </w:pPr>
    <w:rPr>
      <w:b/>
      <w:i/>
      <w:szCs w:val="22"/>
    </w:rPr>
  </w:style>
  <w:style w:type="character" w:customStyle="1" w:styleId="IntenseQuoteChar">
    <w:name w:val="Intense Quote Char"/>
    <w:link w:val="IntenseQuote"/>
    <w:uiPriority w:val="30"/>
    <w:rsid w:val="00FD0A22"/>
    <w:rPr>
      <w:b/>
      <w:i/>
      <w:sz w:val="24"/>
    </w:rPr>
  </w:style>
  <w:style w:type="character" w:styleId="SubtleEmphasis">
    <w:name w:val="Subtle Emphasis"/>
    <w:uiPriority w:val="19"/>
    <w:qFormat/>
    <w:rsid w:val="00FD0A22"/>
    <w:rPr>
      <w:i/>
      <w:color w:val="5A5A5A"/>
    </w:rPr>
  </w:style>
  <w:style w:type="character" w:styleId="IntenseEmphasis">
    <w:name w:val="Intense Emphasis"/>
    <w:uiPriority w:val="21"/>
    <w:qFormat/>
    <w:rsid w:val="00FD0A22"/>
    <w:rPr>
      <w:b/>
      <w:i/>
      <w:sz w:val="24"/>
      <w:szCs w:val="24"/>
      <w:u w:val="single"/>
    </w:rPr>
  </w:style>
  <w:style w:type="character" w:styleId="SubtleReference">
    <w:name w:val="Subtle Reference"/>
    <w:uiPriority w:val="31"/>
    <w:qFormat/>
    <w:rsid w:val="00FD0A22"/>
    <w:rPr>
      <w:sz w:val="24"/>
      <w:szCs w:val="24"/>
      <w:u w:val="single"/>
    </w:rPr>
  </w:style>
  <w:style w:type="character" w:styleId="IntenseReference">
    <w:name w:val="Intense Reference"/>
    <w:uiPriority w:val="32"/>
    <w:qFormat/>
    <w:rsid w:val="00FD0A22"/>
    <w:rPr>
      <w:b/>
      <w:sz w:val="24"/>
      <w:u w:val="single"/>
    </w:rPr>
  </w:style>
  <w:style w:type="character" w:styleId="BookTitle">
    <w:name w:val="Book Title"/>
    <w:uiPriority w:val="33"/>
    <w:qFormat/>
    <w:rsid w:val="00FD0A2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D0A22"/>
    <w:pPr>
      <w:outlineLvl w:val="9"/>
    </w:pPr>
  </w:style>
  <w:style w:type="character" w:styleId="Hyperlink">
    <w:name w:val="Hyperlink"/>
    <w:basedOn w:val="DefaultParagraphFont"/>
    <w:uiPriority w:val="99"/>
    <w:unhideWhenUsed/>
    <w:rsid w:val="00620EA9"/>
    <w:rPr>
      <w:color w:val="0000FF" w:themeColor="hyperlink"/>
      <w:u w:val="single"/>
    </w:rPr>
  </w:style>
  <w:style w:type="character" w:styleId="FollowedHyperlink">
    <w:name w:val="FollowedHyperlink"/>
    <w:basedOn w:val="DefaultParagraphFont"/>
    <w:uiPriority w:val="99"/>
    <w:semiHidden/>
    <w:unhideWhenUsed/>
    <w:rsid w:val="0059478A"/>
    <w:rPr>
      <w:color w:val="800080" w:themeColor="followedHyperlink"/>
      <w:u w:val="single"/>
    </w:rPr>
  </w:style>
  <w:style w:type="paragraph" w:styleId="BalloonText">
    <w:name w:val="Balloon Text"/>
    <w:basedOn w:val="Normal"/>
    <w:link w:val="BalloonTextChar"/>
    <w:uiPriority w:val="99"/>
    <w:semiHidden/>
    <w:unhideWhenUsed/>
    <w:rsid w:val="00C93358"/>
    <w:rPr>
      <w:rFonts w:ascii="Tahoma" w:hAnsi="Tahoma" w:cs="Tahoma"/>
      <w:sz w:val="16"/>
      <w:szCs w:val="16"/>
    </w:rPr>
  </w:style>
  <w:style w:type="character" w:customStyle="1" w:styleId="BalloonTextChar">
    <w:name w:val="Balloon Text Char"/>
    <w:basedOn w:val="DefaultParagraphFont"/>
    <w:link w:val="BalloonText"/>
    <w:uiPriority w:val="99"/>
    <w:semiHidden/>
    <w:rsid w:val="00C93358"/>
    <w:rPr>
      <w:rFonts w:ascii="Tahoma" w:hAnsi="Tahoma" w:cs="Tahoma"/>
      <w:sz w:val="16"/>
      <w:szCs w:val="16"/>
    </w:rPr>
  </w:style>
  <w:style w:type="table" w:styleId="TableGrid">
    <w:name w:val="Table Grid"/>
    <w:basedOn w:val="TableNormal"/>
    <w:uiPriority w:val="59"/>
    <w:rsid w:val="0097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3778"/>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F23778"/>
    <w:rPr>
      <w:rFonts w:ascii="Calibri" w:eastAsia="Times New Roman" w:hAnsi="Calibri"/>
      <w:sz w:val="20"/>
      <w:szCs w:val="20"/>
    </w:rPr>
  </w:style>
  <w:style w:type="character" w:styleId="FootnoteReference">
    <w:name w:val="footnote reference"/>
    <w:basedOn w:val="DefaultParagraphFont"/>
    <w:uiPriority w:val="99"/>
    <w:semiHidden/>
    <w:unhideWhenUsed/>
    <w:rsid w:val="00F23778"/>
    <w:rPr>
      <w:vertAlign w:val="superscript"/>
    </w:rPr>
  </w:style>
  <w:style w:type="character" w:styleId="CommentReference">
    <w:name w:val="annotation reference"/>
    <w:basedOn w:val="DefaultParagraphFont"/>
    <w:uiPriority w:val="99"/>
    <w:semiHidden/>
    <w:unhideWhenUsed/>
    <w:rsid w:val="00F23778"/>
    <w:rPr>
      <w:sz w:val="16"/>
    </w:rPr>
  </w:style>
  <w:style w:type="paragraph" w:styleId="CommentText">
    <w:name w:val="annotation text"/>
    <w:basedOn w:val="Normal"/>
    <w:link w:val="CommentTextChar"/>
    <w:uiPriority w:val="99"/>
    <w:semiHidden/>
    <w:unhideWhenUsed/>
    <w:rsid w:val="00F23778"/>
    <w:rPr>
      <w:rFonts w:ascii="Calibri" w:eastAsia="Times New Roman" w:hAnsi="Calibri"/>
      <w:sz w:val="20"/>
      <w:szCs w:val="20"/>
    </w:rPr>
  </w:style>
  <w:style w:type="character" w:customStyle="1" w:styleId="CommentTextChar">
    <w:name w:val="Comment Text Char"/>
    <w:basedOn w:val="DefaultParagraphFont"/>
    <w:link w:val="CommentText"/>
    <w:uiPriority w:val="99"/>
    <w:semiHidden/>
    <w:rsid w:val="00F23778"/>
    <w:rPr>
      <w:rFonts w:ascii="Calibri" w:eastAsia="Times New Roman" w:hAnsi="Calibri"/>
      <w:sz w:val="20"/>
      <w:szCs w:val="20"/>
    </w:rPr>
  </w:style>
  <w:style w:type="character" w:customStyle="1" w:styleId="CommentSubjectChar">
    <w:name w:val="Comment Subject Char"/>
    <w:basedOn w:val="CommentTextChar"/>
    <w:link w:val="CommentSubject"/>
    <w:uiPriority w:val="99"/>
    <w:semiHidden/>
    <w:rsid w:val="00F23778"/>
    <w:rPr>
      <w:rFonts w:ascii="Calibri" w:eastAsia="Times New Roman" w:hAnsi="Calibri"/>
      <w:b/>
      <w:bCs/>
      <w:sz w:val="20"/>
      <w:szCs w:val="20"/>
    </w:rPr>
  </w:style>
  <w:style w:type="paragraph" w:styleId="CommentSubject">
    <w:name w:val="annotation subject"/>
    <w:basedOn w:val="CommentText"/>
    <w:next w:val="CommentText"/>
    <w:link w:val="CommentSubjectChar"/>
    <w:uiPriority w:val="99"/>
    <w:semiHidden/>
    <w:unhideWhenUsed/>
    <w:rsid w:val="00F23778"/>
    <w:rPr>
      <w:b/>
      <w:bCs/>
    </w:rPr>
  </w:style>
  <w:style w:type="paragraph" w:styleId="TOC1">
    <w:name w:val="toc 1"/>
    <w:basedOn w:val="Normal"/>
    <w:next w:val="Normal"/>
    <w:autoRedefine/>
    <w:uiPriority w:val="39"/>
    <w:unhideWhenUsed/>
    <w:rsid w:val="00FA741D"/>
    <w:pPr>
      <w:spacing w:after="100"/>
    </w:pPr>
  </w:style>
  <w:style w:type="paragraph" w:styleId="TOC2">
    <w:name w:val="toc 2"/>
    <w:basedOn w:val="Normal"/>
    <w:next w:val="Normal"/>
    <w:autoRedefine/>
    <w:uiPriority w:val="39"/>
    <w:unhideWhenUsed/>
    <w:rsid w:val="00FA741D"/>
    <w:pPr>
      <w:spacing w:after="100"/>
      <w:ind w:left="240"/>
    </w:pPr>
  </w:style>
  <w:style w:type="paragraph" w:styleId="TOC3">
    <w:name w:val="toc 3"/>
    <w:basedOn w:val="Normal"/>
    <w:next w:val="Normal"/>
    <w:autoRedefine/>
    <w:uiPriority w:val="39"/>
    <w:unhideWhenUsed/>
    <w:rsid w:val="00FA741D"/>
    <w:pPr>
      <w:spacing w:after="100"/>
      <w:ind w:left="480"/>
    </w:pPr>
  </w:style>
  <w:style w:type="paragraph" w:styleId="TOC4">
    <w:name w:val="toc 4"/>
    <w:basedOn w:val="Normal"/>
    <w:next w:val="Normal"/>
    <w:autoRedefine/>
    <w:uiPriority w:val="39"/>
    <w:unhideWhenUsed/>
    <w:rsid w:val="00FA741D"/>
    <w:pPr>
      <w:spacing w:after="100" w:line="276" w:lineRule="auto"/>
      <w:ind w:left="660"/>
    </w:pPr>
    <w:rPr>
      <w:rFonts w:eastAsiaTheme="minorEastAsia" w:cstheme="minorBidi"/>
      <w:sz w:val="22"/>
      <w:szCs w:val="22"/>
      <w:lang w:eastAsia="en-AU"/>
    </w:rPr>
  </w:style>
  <w:style w:type="paragraph" w:styleId="TOC5">
    <w:name w:val="toc 5"/>
    <w:basedOn w:val="Normal"/>
    <w:next w:val="Normal"/>
    <w:autoRedefine/>
    <w:uiPriority w:val="39"/>
    <w:unhideWhenUsed/>
    <w:rsid w:val="00FA741D"/>
    <w:pPr>
      <w:spacing w:after="100" w:line="276" w:lineRule="auto"/>
      <w:ind w:left="880"/>
    </w:pPr>
    <w:rPr>
      <w:rFonts w:eastAsiaTheme="minorEastAsia" w:cstheme="minorBidi"/>
      <w:sz w:val="22"/>
      <w:szCs w:val="22"/>
      <w:lang w:eastAsia="en-AU"/>
    </w:rPr>
  </w:style>
  <w:style w:type="paragraph" w:styleId="TOC6">
    <w:name w:val="toc 6"/>
    <w:basedOn w:val="Normal"/>
    <w:next w:val="Normal"/>
    <w:autoRedefine/>
    <w:uiPriority w:val="39"/>
    <w:unhideWhenUsed/>
    <w:rsid w:val="00FA741D"/>
    <w:pPr>
      <w:spacing w:after="100" w:line="276" w:lineRule="auto"/>
      <w:ind w:left="1100"/>
    </w:pPr>
    <w:rPr>
      <w:rFonts w:eastAsiaTheme="minorEastAsia" w:cstheme="minorBidi"/>
      <w:sz w:val="22"/>
      <w:szCs w:val="22"/>
      <w:lang w:eastAsia="en-AU"/>
    </w:rPr>
  </w:style>
  <w:style w:type="paragraph" w:styleId="TOC7">
    <w:name w:val="toc 7"/>
    <w:basedOn w:val="Normal"/>
    <w:next w:val="Normal"/>
    <w:autoRedefine/>
    <w:uiPriority w:val="39"/>
    <w:unhideWhenUsed/>
    <w:rsid w:val="00FA741D"/>
    <w:pPr>
      <w:spacing w:after="100" w:line="276" w:lineRule="auto"/>
      <w:ind w:left="1320"/>
    </w:pPr>
    <w:rPr>
      <w:rFonts w:eastAsiaTheme="minorEastAsia" w:cstheme="minorBidi"/>
      <w:sz w:val="22"/>
      <w:szCs w:val="22"/>
      <w:lang w:eastAsia="en-AU"/>
    </w:rPr>
  </w:style>
  <w:style w:type="paragraph" w:styleId="TOC8">
    <w:name w:val="toc 8"/>
    <w:basedOn w:val="Normal"/>
    <w:next w:val="Normal"/>
    <w:autoRedefine/>
    <w:uiPriority w:val="39"/>
    <w:unhideWhenUsed/>
    <w:rsid w:val="00FA741D"/>
    <w:pPr>
      <w:spacing w:after="100" w:line="276" w:lineRule="auto"/>
      <w:ind w:left="1540"/>
    </w:pPr>
    <w:rPr>
      <w:rFonts w:eastAsiaTheme="minorEastAsia" w:cstheme="minorBidi"/>
      <w:sz w:val="22"/>
      <w:szCs w:val="22"/>
      <w:lang w:eastAsia="en-AU"/>
    </w:rPr>
  </w:style>
  <w:style w:type="paragraph" w:styleId="TOC9">
    <w:name w:val="toc 9"/>
    <w:basedOn w:val="Normal"/>
    <w:next w:val="Normal"/>
    <w:autoRedefine/>
    <w:uiPriority w:val="39"/>
    <w:unhideWhenUsed/>
    <w:rsid w:val="00FA741D"/>
    <w:pPr>
      <w:spacing w:after="100" w:line="276" w:lineRule="auto"/>
      <w:ind w:left="1760"/>
    </w:pPr>
    <w:rPr>
      <w:rFonts w:eastAsiaTheme="minorEastAsia" w:cstheme="minorBidi"/>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A22"/>
    <w:rPr>
      <w:sz w:val="24"/>
      <w:szCs w:val="24"/>
    </w:rPr>
  </w:style>
  <w:style w:type="paragraph" w:styleId="Heading1">
    <w:name w:val="heading 1"/>
    <w:basedOn w:val="Normal"/>
    <w:next w:val="Normal"/>
    <w:link w:val="Heading1Char"/>
    <w:uiPriority w:val="9"/>
    <w:qFormat/>
    <w:rsid w:val="00FD0A2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D0A2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FD0A2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FD0A2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D0A2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D0A2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D0A22"/>
    <w:pPr>
      <w:spacing w:before="240" w:after="60"/>
      <w:outlineLvl w:val="6"/>
    </w:pPr>
  </w:style>
  <w:style w:type="paragraph" w:styleId="Heading8">
    <w:name w:val="heading 8"/>
    <w:basedOn w:val="Normal"/>
    <w:next w:val="Normal"/>
    <w:link w:val="Heading8Char"/>
    <w:uiPriority w:val="9"/>
    <w:semiHidden/>
    <w:unhideWhenUsed/>
    <w:qFormat/>
    <w:rsid w:val="00FD0A22"/>
    <w:pPr>
      <w:spacing w:before="240" w:after="60"/>
      <w:outlineLvl w:val="7"/>
    </w:pPr>
    <w:rPr>
      <w:i/>
      <w:iCs/>
    </w:rPr>
  </w:style>
  <w:style w:type="paragraph" w:styleId="Heading9">
    <w:name w:val="heading 9"/>
    <w:basedOn w:val="Normal"/>
    <w:next w:val="Normal"/>
    <w:link w:val="Heading9Char"/>
    <w:uiPriority w:val="9"/>
    <w:semiHidden/>
    <w:unhideWhenUsed/>
    <w:qFormat/>
    <w:rsid w:val="00FD0A22"/>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0A22"/>
    <w:rPr>
      <w:rFonts w:ascii="Cambria" w:eastAsia="Times New Roman" w:hAnsi="Cambria"/>
      <w:b/>
      <w:bCs/>
      <w:kern w:val="32"/>
      <w:sz w:val="32"/>
      <w:szCs w:val="32"/>
    </w:rPr>
  </w:style>
  <w:style w:type="character" w:customStyle="1" w:styleId="Heading2Char">
    <w:name w:val="Heading 2 Char"/>
    <w:link w:val="Heading2"/>
    <w:uiPriority w:val="9"/>
    <w:rsid w:val="00FD0A22"/>
    <w:rPr>
      <w:rFonts w:ascii="Cambria" w:eastAsia="Times New Roman" w:hAnsi="Cambria"/>
      <w:b/>
      <w:bCs/>
      <w:i/>
      <w:iCs/>
      <w:sz w:val="28"/>
      <w:szCs w:val="28"/>
    </w:rPr>
  </w:style>
  <w:style w:type="character" w:customStyle="1" w:styleId="Heading3Char">
    <w:name w:val="Heading 3 Char"/>
    <w:link w:val="Heading3"/>
    <w:uiPriority w:val="9"/>
    <w:rsid w:val="00FD0A22"/>
    <w:rPr>
      <w:rFonts w:ascii="Cambria" w:eastAsia="Times New Roman" w:hAnsi="Cambria"/>
      <w:b/>
      <w:bCs/>
      <w:sz w:val="26"/>
      <w:szCs w:val="26"/>
    </w:rPr>
  </w:style>
  <w:style w:type="character" w:customStyle="1" w:styleId="Heading4Char">
    <w:name w:val="Heading 4 Char"/>
    <w:link w:val="Heading4"/>
    <w:uiPriority w:val="9"/>
    <w:rsid w:val="00FD0A22"/>
    <w:rPr>
      <w:b/>
      <w:bCs/>
      <w:sz w:val="28"/>
      <w:szCs w:val="28"/>
    </w:rPr>
  </w:style>
  <w:style w:type="character" w:customStyle="1" w:styleId="Heading5Char">
    <w:name w:val="Heading 5 Char"/>
    <w:link w:val="Heading5"/>
    <w:uiPriority w:val="9"/>
    <w:semiHidden/>
    <w:rsid w:val="00FD0A22"/>
    <w:rPr>
      <w:b/>
      <w:bCs/>
      <w:i/>
      <w:iCs/>
      <w:sz w:val="26"/>
      <w:szCs w:val="26"/>
    </w:rPr>
  </w:style>
  <w:style w:type="character" w:customStyle="1" w:styleId="Heading6Char">
    <w:name w:val="Heading 6 Char"/>
    <w:link w:val="Heading6"/>
    <w:uiPriority w:val="9"/>
    <w:semiHidden/>
    <w:rsid w:val="00FD0A22"/>
    <w:rPr>
      <w:b/>
      <w:bCs/>
    </w:rPr>
  </w:style>
  <w:style w:type="character" w:customStyle="1" w:styleId="Heading7Char">
    <w:name w:val="Heading 7 Char"/>
    <w:link w:val="Heading7"/>
    <w:uiPriority w:val="9"/>
    <w:semiHidden/>
    <w:rsid w:val="00FD0A22"/>
    <w:rPr>
      <w:sz w:val="24"/>
      <w:szCs w:val="24"/>
    </w:rPr>
  </w:style>
  <w:style w:type="character" w:customStyle="1" w:styleId="Heading8Char">
    <w:name w:val="Heading 8 Char"/>
    <w:link w:val="Heading8"/>
    <w:uiPriority w:val="9"/>
    <w:semiHidden/>
    <w:rsid w:val="00FD0A22"/>
    <w:rPr>
      <w:i/>
      <w:iCs/>
      <w:sz w:val="24"/>
      <w:szCs w:val="24"/>
    </w:rPr>
  </w:style>
  <w:style w:type="character" w:customStyle="1" w:styleId="Heading9Char">
    <w:name w:val="Heading 9 Char"/>
    <w:link w:val="Heading9"/>
    <w:uiPriority w:val="9"/>
    <w:semiHidden/>
    <w:rsid w:val="00FD0A22"/>
    <w:rPr>
      <w:rFonts w:ascii="Cambria" w:eastAsia="Times New Roman" w:hAnsi="Cambria"/>
    </w:rPr>
  </w:style>
  <w:style w:type="paragraph" w:styleId="Title">
    <w:name w:val="Title"/>
    <w:basedOn w:val="Normal"/>
    <w:next w:val="Normal"/>
    <w:link w:val="TitleChar"/>
    <w:uiPriority w:val="10"/>
    <w:qFormat/>
    <w:rsid w:val="00FD0A2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FD0A2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D0A22"/>
    <w:pPr>
      <w:spacing w:after="60"/>
      <w:jc w:val="center"/>
      <w:outlineLvl w:val="1"/>
    </w:pPr>
    <w:rPr>
      <w:rFonts w:ascii="Cambria" w:eastAsia="Times New Roman" w:hAnsi="Cambria"/>
    </w:rPr>
  </w:style>
  <w:style w:type="character" w:customStyle="1" w:styleId="SubtitleChar">
    <w:name w:val="Subtitle Char"/>
    <w:link w:val="Subtitle"/>
    <w:uiPriority w:val="11"/>
    <w:rsid w:val="00FD0A22"/>
    <w:rPr>
      <w:rFonts w:ascii="Cambria" w:eastAsia="Times New Roman" w:hAnsi="Cambria"/>
      <w:sz w:val="24"/>
      <w:szCs w:val="24"/>
    </w:rPr>
  </w:style>
  <w:style w:type="character" w:styleId="Strong">
    <w:name w:val="Strong"/>
    <w:uiPriority w:val="22"/>
    <w:qFormat/>
    <w:rsid w:val="00FD0A22"/>
    <w:rPr>
      <w:b/>
      <w:bCs/>
    </w:rPr>
  </w:style>
  <w:style w:type="character" w:styleId="Emphasis">
    <w:name w:val="Emphasis"/>
    <w:uiPriority w:val="20"/>
    <w:qFormat/>
    <w:rsid w:val="00FD0A22"/>
    <w:rPr>
      <w:rFonts w:ascii="Calibri" w:hAnsi="Calibri"/>
      <w:b/>
      <w:i/>
      <w:iCs/>
    </w:rPr>
  </w:style>
  <w:style w:type="paragraph" w:styleId="NoSpacing">
    <w:name w:val="No Spacing"/>
    <w:basedOn w:val="Normal"/>
    <w:uiPriority w:val="1"/>
    <w:qFormat/>
    <w:rsid w:val="00FD0A22"/>
    <w:rPr>
      <w:szCs w:val="32"/>
    </w:rPr>
  </w:style>
  <w:style w:type="paragraph" w:styleId="ListParagraph">
    <w:name w:val="List Paragraph"/>
    <w:basedOn w:val="Normal"/>
    <w:uiPriority w:val="34"/>
    <w:qFormat/>
    <w:rsid w:val="00FD0A22"/>
    <w:pPr>
      <w:ind w:left="720"/>
      <w:contextualSpacing/>
    </w:pPr>
  </w:style>
  <w:style w:type="paragraph" w:styleId="Quote">
    <w:name w:val="Quote"/>
    <w:basedOn w:val="Normal"/>
    <w:next w:val="Normal"/>
    <w:link w:val="QuoteChar"/>
    <w:uiPriority w:val="29"/>
    <w:qFormat/>
    <w:rsid w:val="00FD0A22"/>
    <w:rPr>
      <w:i/>
    </w:rPr>
  </w:style>
  <w:style w:type="character" w:customStyle="1" w:styleId="QuoteChar">
    <w:name w:val="Quote Char"/>
    <w:link w:val="Quote"/>
    <w:uiPriority w:val="29"/>
    <w:rsid w:val="00FD0A22"/>
    <w:rPr>
      <w:i/>
      <w:sz w:val="24"/>
      <w:szCs w:val="24"/>
    </w:rPr>
  </w:style>
  <w:style w:type="paragraph" w:styleId="IntenseQuote">
    <w:name w:val="Intense Quote"/>
    <w:basedOn w:val="Normal"/>
    <w:next w:val="Normal"/>
    <w:link w:val="IntenseQuoteChar"/>
    <w:uiPriority w:val="30"/>
    <w:qFormat/>
    <w:rsid w:val="00FD0A22"/>
    <w:pPr>
      <w:ind w:left="720" w:right="720"/>
    </w:pPr>
    <w:rPr>
      <w:b/>
      <w:i/>
      <w:szCs w:val="22"/>
    </w:rPr>
  </w:style>
  <w:style w:type="character" w:customStyle="1" w:styleId="IntenseQuoteChar">
    <w:name w:val="Intense Quote Char"/>
    <w:link w:val="IntenseQuote"/>
    <w:uiPriority w:val="30"/>
    <w:rsid w:val="00FD0A22"/>
    <w:rPr>
      <w:b/>
      <w:i/>
      <w:sz w:val="24"/>
    </w:rPr>
  </w:style>
  <w:style w:type="character" w:styleId="SubtleEmphasis">
    <w:name w:val="Subtle Emphasis"/>
    <w:uiPriority w:val="19"/>
    <w:qFormat/>
    <w:rsid w:val="00FD0A22"/>
    <w:rPr>
      <w:i/>
      <w:color w:val="5A5A5A"/>
    </w:rPr>
  </w:style>
  <w:style w:type="character" w:styleId="IntenseEmphasis">
    <w:name w:val="Intense Emphasis"/>
    <w:uiPriority w:val="21"/>
    <w:qFormat/>
    <w:rsid w:val="00FD0A22"/>
    <w:rPr>
      <w:b/>
      <w:i/>
      <w:sz w:val="24"/>
      <w:szCs w:val="24"/>
      <w:u w:val="single"/>
    </w:rPr>
  </w:style>
  <w:style w:type="character" w:styleId="SubtleReference">
    <w:name w:val="Subtle Reference"/>
    <w:uiPriority w:val="31"/>
    <w:qFormat/>
    <w:rsid w:val="00FD0A22"/>
    <w:rPr>
      <w:sz w:val="24"/>
      <w:szCs w:val="24"/>
      <w:u w:val="single"/>
    </w:rPr>
  </w:style>
  <w:style w:type="character" w:styleId="IntenseReference">
    <w:name w:val="Intense Reference"/>
    <w:uiPriority w:val="32"/>
    <w:qFormat/>
    <w:rsid w:val="00FD0A22"/>
    <w:rPr>
      <w:b/>
      <w:sz w:val="24"/>
      <w:u w:val="single"/>
    </w:rPr>
  </w:style>
  <w:style w:type="character" w:styleId="BookTitle">
    <w:name w:val="Book Title"/>
    <w:uiPriority w:val="33"/>
    <w:qFormat/>
    <w:rsid w:val="00FD0A2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D0A22"/>
    <w:pPr>
      <w:outlineLvl w:val="9"/>
    </w:pPr>
  </w:style>
  <w:style w:type="character" w:styleId="Hyperlink">
    <w:name w:val="Hyperlink"/>
    <w:basedOn w:val="DefaultParagraphFont"/>
    <w:uiPriority w:val="99"/>
    <w:unhideWhenUsed/>
    <w:rsid w:val="00620EA9"/>
    <w:rPr>
      <w:color w:val="0000FF" w:themeColor="hyperlink"/>
      <w:u w:val="single"/>
    </w:rPr>
  </w:style>
  <w:style w:type="character" w:styleId="FollowedHyperlink">
    <w:name w:val="FollowedHyperlink"/>
    <w:basedOn w:val="DefaultParagraphFont"/>
    <w:uiPriority w:val="99"/>
    <w:semiHidden/>
    <w:unhideWhenUsed/>
    <w:rsid w:val="0059478A"/>
    <w:rPr>
      <w:color w:val="800080" w:themeColor="followedHyperlink"/>
      <w:u w:val="single"/>
    </w:rPr>
  </w:style>
  <w:style w:type="paragraph" w:styleId="BalloonText">
    <w:name w:val="Balloon Text"/>
    <w:basedOn w:val="Normal"/>
    <w:link w:val="BalloonTextChar"/>
    <w:uiPriority w:val="99"/>
    <w:semiHidden/>
    <w:unhideWhenUsed/>
    <w:rsid w:val="00C93358"/>
    <w:rPr>
      <w:rFonts w:ascii="Tahoma" w:hAnsi="Tahoma" w:cs="Tahoma"/>
      <w:sz w:val="16"/>
      <w:szCs w:val="16"/>
    </w:rPr>
  </w:style>
  <w:style w:type="character" w:customStyle="1" w:styleId="BalloonTextChar">
    <w:name w:val="Balloon Text Char"/>
    <w:basedOn w:val="DefaultParagraphFont"/>
    <w:link w:val="BalloonText"/>
    <w:uiPriority w:val="99"/>
    <w:semiHidden/>
    <w:rsid w:val="00C93358"/>
    <w:rPr>
      <w:rFonts w:ascii="Tahoma" w:hAnsi="Tahoma" w:cs="Tahoma"/>
      <w:sz w:val="16"/>
      <w:szCs w:val="16"/>
    </w:rPr>
  </w:style>
  <w:style w:type="table" w:styleId="TableGrid">
    <w:name w:val="Table Grid"/>
    <w:basedOn w:val="TableNormal"/>
    <w:uiPriority w:val="59"/>
    <w:rsid w:val="0097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3778"/>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F23778"/>
    <w:rPr>
      <w:rFonts w:ascii="Calibri" w:eastAsia="Times New Roman" w:hAnsi="Calibri"/>
      <w:sz w:val="20"/>
      <w:szCs w:val="20"/>
    </w:rPr>
  </w:style>
  <w:style w:type="character" w:styleId="FootnoteReference">
    <w:name w:val="footnote reference"/>
    <w:basedOn w:val="DefaultParagraphFont"/>
    <w:uiPriority w:val="99"/>
    <w:semiHidden/>
    <w:unhideWhenUsed/>
    <w:rsid w:val="00F23778"/>
    <w:rPr>
      <w:vertAlign w:val="superscript"/>
    </w:rPr>
  </w:style>
  <w:style w:type="character" w:styleId="CommentReference">
    <w:name w:val="annotation reference"/>
    <w:basedOn w:val="DefaultParagraphFont"/>
    <w:uiPriority w:val="99"/>
    <w:semiHidden/>
    <w:unhideWhenUsed/>
    <w:rsid w:val="00F23778"/>
    <w:rPr>
      <w:sz w:val="16"/>
    </w:rPr>
  </w:style>
  <w:style w:type="paragraph" w:styleId="CommentText">
    <w:name w:val="annotation text"/>
    <w:basedOn w:val="Normal"/>
    <w:link w:val="CommentTextChar"/>
    <w:uiPriority w:val="99"/>
    <w:semiHidden/>
    <w:unhideWhenUsed/>
    <w:rsid w:val="00F23778"/>
    <w:rPr>
      <w:rFonts w:ascii="Calibri" w:eastAsia="Times New Roman" w:hAnsi="Calibri"/>
      <w:sz w:val="20"/>
      <w:szCs w:val="20"/>
    </w:rPr>
  </w:style>
  <w:style w:type="character" w:customStyle="1" w:styleId="CommentTextChar">
    <w:name w:val="Comment Text Char"/>
    <w:basedOn w:val="DefaultParagraphFont"/>
    <w:link w:val="CommentText"/>
    <w:uiPriority w:val="99"/>
    <w:semiHidden/>
    <w:rsid w:val="00F23778"/>
    <w:rPr>
      <w:rFonts w:ascii="Calibri" w:eastAsia="Times New Roman" w:hAnsi="Calibri"/>
      <w:sz w:val="20"/>
      <w:szCs w:val="20"/>
    </w:rPr>
  </w:style>
  <w:style w:type="character" w:customStyle="1" w:styleId="CommentSubjectChar">
    <w:name w:val="Comment Subject Char"/>
    <w:basedOn w:val="CommentTextChar"/>
    <w:link w:val="CommentSubject"/>
    <w:uiPriority w:val="99"/>
    <w:semiHidden/>
    <w:rsid w:val="00F23778"/>
    <w:rPr>
      <w:rFonts w:ascii="Calibri" w:eastAsia="Times New Roman" w:hAnsi="Calibri"/>
      <w:b/>
      <w:bCs/>
      <w:sz w:val="20"/>
      <w:szCs w:val="20"/>
    </w:rPr>
  </w:style>
  <w:style w:type="paragraph" w:styleId="CommentSubject">
    <w:name w:val="annotation subject"/>
    <w:basedOn w:val="CommentText"/>
    <w:next w:val="CommentText"/>
    <w:link w:val="CommentSubjectChar"/>
    <w:uiPriority w:val="99"/>
    <w:semiHidden/>
    <w:unhideWhenUsed/>
    <w:rsid w:val="00F23778"/>
    <w:rPr>
      <w:b/>
      <w:bCs/>
    </w:rPr>
  </w:style>
  <w:style w:type="paragraph" w:styleId="TOC1">
    <w:name w:val="toc 1"/>
    <w:basedOn w:val="Normal"/>
    <w:next w:val="Normal"/>
    <w:autoRedefine/>
    <w:uiPriority w:val="39"/>
    <w:unhideWhenUsed/>
    <w:rsid w:val="00FA741D"/>
    <w:pPr>
      <w:spacing w:after="100"/>
    </w:pPr>
  </w:style>
  <w:style w:type="paragraph" w:styleId="TOC2">
    <w:name w:val="toc 2"/>
    <w:basedOn w:val="Normal"/>
    <w:next w:val="Normal"/>
    <w:autoRedefine/>
    <w:uiPriority w:val="39"/>
    <w:unhideWhenUsed/>
    <w:rsid w:val="00FA741D"/>
    <w:pPr>
      <w:spacing w:after="100"/>
      <w:ind w:left="240"/>
    </w:pPr>
  </w:style>
  <w:style w:type="paragraph" w:styleId="TOC3">
    <w:name w:val="toc 3"/>
    <w:basedOn w:val="Normal"/>
    <w:next w:val="Normal"/>
    <w:autoRedefine/>
    <w:uiPriority w:val="39"/>
    <w:unhideWhenUsed/>
    <w:rsid w:val="00FA741D"/>
    <w:pPr>
      <w:spacing w:after="100"/>
      <w:ind w:left="480"/>
    </w:pPr>
  </w:style>
  <w:style w:type="paragraph" w:styleId="TOC4">
    <w:name w:val="toc 4"/>
    <w:basedOn w:val="Normal"/>
    <w:next w:val="Normal"/>
    <w:autoRedefine/>
    <w:uiPriority w:val="39"/>
    <w:unhideWhenUsed/>
    <w:rsid w:val="00FA741D"/>
    <w:pPr>
      <w:spacing w:after="100" w:line="276" w:lineRule="auto"/>
      <w:ind w:left="660"/>
    </w:pPr>
    <w:rPr>
      <w:rFonts w:eastAsiaTheme="minorEastAsia" w:cstheme="minorBidi"/>
      <w:sz w:val="22"/>
      <w:szCs w:val="22"/>
      <w:lang w:eastAsia="en-AU"/>
    </w:rPr>
  </w:style>
  <w:style w:type="paragraph" w:styleId="TOC5">
    <w:name w:val="toc 5"/>
    <w:basedOn w:val="Normal"/>
    <w:next w:val="Normal"/>
    <w:autoRedefine/>
    <w:uiPriority w:val="39"/>
    <w:unhideWhenUsed/>
    <w:rsid w:val="00FA741D"/>
    <w:pPr>
      <w:spacing w:after="100" w:line="276" w:lineRule="auto"/>
      <w:ind w:left="880"/>
    </w:pPr>
    <w:rPr>
      <w:rFonts w:eastAsiaTheme="minorEastAsia" w:cstheme="minorBidi"/>
      <w:sz w:val="22"/>
      <w:szCs w:val="22"/>
      <w:lang w:eastAsia="en-AU"/>
    </w:rPr>
  </w:style>
  <w:style w:type="paragraph" w:styleId="TOC6">
    <w:name w:val="toc 6"/>
    <w:basedOn w:val="Normal"/>
    <w:next w:val="Normal"/>
    <w:autoRedefine/>
    <w:uiPriority w:val="39"/>
    <w:unhideWhenUsed/>
    <w:rsid w:val="00FA741D"/>
    <w:pPr>
      <w:spacing w:after="100" w:line="276" w:lineRule="auto"/>
      <w:ind w:left="1100"/>
    </w:pPr>
    <w:rPr>
      <w:rFonts w:eastAsiaTheme="minorEastAsia" w:cstheme="minorBidi"/>
      <w:sz w:val="22"/>
      <w:szCs w:val="22"/>
      <w:lang w:eastAsia="en-AU"/>
    </w:rPr>
  </w:style>
  <w:style w:type="paragraph" w:styleId="TOC7">
    <w:name w:val="toc 7"/>
    <w:basedOn w:val="Normal"/>
    <w:next w:val="Normal"/>
    <w:autoRedefine/>
    <w:uiPriority w:val="39"/>
    <w:unhideWhenUsed/>
    <w:rsid w:val="00FA741D"/>
    <w:pPr>
      <w:spacing w:after="100" w:line="276" w:lineRule="auto"/>
      <w:ind w:left="1320"/>
    </w:pPr>
    <w:rPr>
      <w:rFonts w:eastAsiaTheme="minorEastAsia" w:cstheme="minorBidi"/>
      <w:sz w:val="22"/>
      <w:szCs w:val="22"/>
      <w:lang w:eastAsia="en-AU"/>
    </w:rPr>
  </w:style>
  <w:style w:type="paragraph" w:styleId="TOC8">
    <w:name w:val="toc 8"/>
    <w:basedOn w:val="Normal"/>
    <w:next w:val="Normal"/>
    <w:autoRedefine/>
    <w:uiPriority w:val="39"/>
    <w:unhideWhenUsed/>
    <w:rsid w:val="00FA741D"/>
    <w:pPr>
      <w:spacing w:after="100" w:line="276" w:lineRule="auto"/>
      <w:ind w:left="1540"/>
    </w:pPr>
    <w:rPr>
      <w:rFonts w:eastAsiaTheme="minorEastAsia" w:cstheme="minorBidi"/>
      <w:sz w:val="22"/>
      <w:szCs w:val="22"/>
      <w:lang w:eastAsia="en-AU"/>
    </w:rPr>
  </w:style>
  <w:style w:type="paragraph" w:styleId="TOC9">
    <w:name w:val="toc 9"/>
    <w:basedOn w:val="Normal"/>
    <w:next w:val="Normal"/>
    <w:autoRedefine/>
    <w:uiPriority w:val="39"/>
    <w:unhideWhenUsed/>
    <w:rsid w:val="00FA741D"/>
    <w:pPr>
      <w:spacing w:after="100" w:line="276" w:lineRule="auto"/>
      <w:ind w:left="1760"/>
    </w:pPr>
    <w:rPr>
      <w:rFonts w:eastAsiaTheme="minorEastAsia" w:cstheme="minorBid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acedemolitions.com.au/" TargetMode="External"/><Relationship Id="rId21" Type="http://schemas.openxmlformats.org/officeDocument/2006/relationships/hyperlink" Target="http://www.nathers.gov.au" TargetMode="External"/><Relationship Id="rId42" Type="http://schemas.openxmlformats.org/officeDocument/2006/relationships/hyperlink" Target="http://www.reinforcing.com.au" TargetMode="External"/><Relationship Id="rId63" Type="http://schemas.openxmlformats.org/officeDocument/2006/relationships/hyperlink" Target="http://www.reflectiveinsulation.com.au" TargetMode="External"/><Relationship Id="rId84" Type="http://schemas.openxmlformats.org/officeDocument/2006/relationships/hyperlink" Target="http://www.ebaa.asn.au" TargetMode="External"/><Relationship Id="rId138" Type="http://schemas.openxmlformats.org/officeDocument/2006/relationships/hyperlink" Target="http://www.bowerbirdtimber.com" TargetMode="External"/><Relationship Id="rId159" Type="http://schemas.openxmlformats.org/officeDocument/2006/relationships/hyperlink" Target="http://www.bowerbirdtimber.com" TargetMode="External"/><Relationship Id="rId170" Type="http://schemas.openxmlformats.org/officeDocument/2006/relationships/hyperlink" Target="http://www.livos.com.au" TargetMode="External"/><Relationship Id="rId191" Type="http://schemas.openxmlformats.org/officeDocument/2006/relationships/hyperlink" Target="http://www.bespokefurniture.net.au" TargetMode="External"/><Relationship Id="rId205" Type="http://schemas.openxmlformats.org/officeDocument/2006/relationships/hyperlink" Target="http://www.ata.org.au" TargetMode="External"/><Relationship Id="rId226" Type="http://schemas.openxmlformats.org/officeDocument/2006/relationships/hyperlink" Target="http://www.mitre10.com.au" TargetMode="External"/><Relationship Id="rId247" Type="http://schemas.openxmlformats.org/officeDocument/2006/relationships/hyperlink" Target="http://www.nillumbik.vic.gov.au/enviroevents" TargetMode="External"/><Relationship Id="rId107" Type="http://schemas.openxmlformats.org/officeDocument/2006/relationships/hyperlink" Target="http://www.ecobricks.com.au" TargetMode="External"/><Relationship Id="rId11" Type="http://schemas.openxmlformats.org/officeDocument/2006/relationships/webSettings" Target="webSettings.xml"/><Relationship Id="rId32" Type="http://schemas.openxmlformats.org/officeDocument/2006/relationships/hyperlink" Target="http://www.air2energy.com.au" TargetMode="External"/><Relationship Id="rId53" Type="http://schemas.openxmlformats.org/officeDocument/2006/relationships/hyperlink" Target="http://www.mitek.com.au" TargetMode="External"/><Relationship Id="rId74" Type="http://schemas.openxmlformats.org/officeDocument/2006/relationships/hyperlink" Target="http://www.paveworld.com.au" TargetMode="External"/><Relationship Id="rId128" Type="http://schemas.openxmlformats.org/officeDocument/2006/relationships/hyperlink" Target="http://www.diydoubleglaze.com.au" TargetMode="External"/><Relationship Id="rId149" Type="http://schemas.openxmlformats.org/officeDocument/2006/relationships/hyperlink" Target="http://www.irubber.com.au" TargetMode="External"/><Relationship Id="rId5" Type="http://schemas.openxmlformats.org/officeDocument/2006/relationships/customXml" Target="../customXml/item5.xml"/><Relationship Id="rId95" Type="http://schemas.openxmlformats.org/officeDocument/2006/relationships/hyperlink" Target="http://www.bunnings.com.au" TargetMode="External"/><Relationship Id="rId160" Type="http://schemas.openxmlformats.org/officeDocument/2006/relationships/hyperlink" Target="http://www.salvagebazaar.com.au" TargetMode="External"/><Relationship Id="rId181" Type="http://schemas.openxmlformats.org/officeDocument/2006/relationships/hyperlink" Target="http://www.grimesandsons.com" TargetMode="External"/><Relationship Id="rId216" Type="http://schemas.openxmlformats.org/officeDocument/2006/relationships/hyperlink" Target="http://www.bowerbirdtimber.com" TargetMode="External"/><Relationship Id="rId237" Type="http://schemas.openxmlformats.org/officeDocument/2006/relationships/hyperlink" Target="http://www.nillumbik.vic.gov.au/enviroevents" TargetMode="External"/><Relationship Id="rId258" Type="http://schemas.openxmlformats.org/officeDocument/2006/relationships/hyperlink" Target="http://www.goinggreensolutions.com.au" TargetMode="External"/><Relationship Id="rId22" Type="http://schemas.openxmlformats.org/officeDocument/2006/relationships/image" Target="media/image1.emf"/><Relationship Id="rId43" Type="http://schemas.openxmlformats.org/officeDocument/2006/relationships/hyperlink" Target="http://www.vicmesh.com.au" TargetMode="External"/><Relationship Id="rId64" Type="http://schemas.openxmlformats.org/officeDocument/2006/relationships/hyperlink" Target="http://www.elthamhome.com.au" TargetMode="External"/><Relationship Id="rId118" Type="http://schemas.openxmlformats.org/officeDocument/2006/relationships/hyperlink" Target="http://www.ecobricks.com.au/" TargetMode="External"/><Relationship Id="rId139" Type="http://schemas.openxmlformats.org/officeDocument/2006/relationships/hyperlink" Target="http://www.australianrecycledtimber.com.au" TargetMode="External"/><Relationship Id="rId85" Type="http://schemas.openxmlformats.org/officeDocument/2006/relationships/hyperlink" Target="http://www.ortech.com.au" TargetMode="External"/><Relationship Id="rId150" Type="http://schemas.openxmlformats.org/officeDocument/2006/relationships/hyperlink" Target="http://www.slocum.com.au" TargetMode="External"/><Relationship Id="rId171" Type="http://schemas.openxmlformats.org/officeDocument/2006/relationships/hyperlink" Target="http://www.enviroshop.com.au" TargetMode="External"/><Relationship Id="rId192" Type="http://schemas.openxmlformats.org/officeDocument/2006/relationships/hyperlink" Target="http://www.ridgydidge.com.au" TargetMode="External"/><Relationship Id="rId206" Type="http://schemas.openxmlformats.org/officeDocument/2006/relationships/comments" Target="comments.xml"/><Relationship Id="rId227" Type="http://schemas.openxmlformats.org/officeDocument/2006/relationships/hyperlink" Target="http://www.elthamhome.com.au" TargetMode="External"/><Relationship Id="rId248" Type="http://schemas.openxmlformats.org/officeDocument/2006/relationships/hyperlink" Target="http://www.whittlesea.vic.gov.au." TargetMode="External"/><Relationship Id="rId12" Type="http://schemas.openxmlformats.org/officeDocument/2006/relationships/footnotes" Target="footnotes.xml"/><Relationship Id="rId33" Type="http://schemas.openxmlformats.org/officeDocument/2006/relationships/hyperlink" Target="http://www.atlantics.com.au" TargetMode="External"/><Relationship Id="rId108" Type="http://schemas.openxmlformats.org/officeDocument/2006/relationships/hyperlink" Target="http://www.hughesonline.com.au" TargetMode="External"/><Relationship Id="rId129" Type="http://schemas.openxmlformats.org/officeDocument/2006/relationships/hyperlink" Target="http://www.wers.net.au" TargetMode="External"/><Relationship Id="rId54" Type="http://schemas.openxmlformats.org/officeDocument/2006/relationships/hyperlink" Target="http://www.speedfloor.com.au" TargetMode="External"/><Relationship Id="rId75" Type="http://schemas.openxmlformats.org/officeDocument/2006/relationships/hyperlink" Target="http://www.beaverbricks.com.au" TargetMode="External"/><Relationship Id="rId96" Type="http://schemas.openxmlformats.org/officeDocument/2006/relationships/hyperlink" Target="http://www.elthamhome.com.au" TargetMode="External"/><Relationship Id="rId140" Type="http://schemas.openxmlformats.org/officeDocument/2006/relationships/hyperlink" Target="http://www.elthamhome.com.au" TargetMode="External"/><Relationship Id="rId161" Type="http://schemas.openxmlformats.org/officeDocument/2006/relationships/hyperlink" Target="http://www.bunnnings.com.au" TargetMode="External"/><Relationship Id="rId182" Type="http://schemas.openxmlformats.org/officeDocument/2006/relationships/hyperlink" Target="http://www.livos.com.au" TargetMode="External"/><Relationship Id="rId217" Type="http://schemas.openxmlformats.org/officeDocument/2006/relationships/hyperlink" Target="http://www.ecowoodplus.com.au" TargetMode="External"/><Relationship Id="rId6" Type="http://schemas.openxmlformats.org/officeDocument/2006/relationships/customXml" Target="../customXml/item6.xml"/><Relationship Id="rId238" Type="http://schemas.openxmlformats.org/officeDocument/2006/relationships/hyperlink" Target="http://www.whittlesea.vic.gov.au" TargetMode="External"/><Relationship Id="rId259" Type="http://schemas.openxmlformats.org/officeDocument/2006/relationships/hyperlink" Target="http://www.thenappyshop.com.au" TargetMode="External"/><Relationship Id="rId23" Type="http://schemas.openxmlformats.org/officeDocument/2006/relationships/hyperlink" Target="http://www.wers.net.au" TargetMode="External"/><Relationship Id="rId28" Type="http://schemas.openxmlformats.org/officeDocument/2006/relationships/hyperlink" Target="http://www.masters.com.au" TargetMode="External"/><Relationship Id="rId49" Type="http://schemas.openxmlformats.org/officeDocument/2006/relationships/hyperlink" Target="http://www.mitre10.com.au/" TargetMode="External"/><Relationship Id="rId114" Type="http://schemas.openxmlformats.org/officeDocument/2006/relationships/hyperlink" Target="http://www.waterrating.gov.au" TargetMode="External"/><Relationship Id="rId119" Type="http://schemas.openxmlformats.org/officeDocument/2006/relationships/hyperlink" Target="http://www.hughesonline.com.au/" TargetMode="External"/><Relationship Id="rId44" Type="http://schemas.openxmlformats.org/officeDocument/2006/relationships/hyperlink" Target="http://www.bunnings.com.au" TargetMode="External"/><Relationship Id="rId60" Type="http://schemas.openxmlformats.org/officeDocument/2006/relationships/hyperlink" Target="http://www.bluescopesteel.com.au" TargetMode="External"/><Relationship Id="rId65" Type="http://schemas.openxmlformats.org/officeDocument/2006/relationships/hyperlink" Target="http://www.mitre10.com.au/" TargetMode="External"/><Relationship Id="rId81" Type="http://schemas.openxmlformats.org/officeDocument/2006/relationships/hyperlink" Target="http://www.kingspaninsulation.com.au" TargetMode="External"/><Relationship Id="rId86" Type="http://schemas.openxmlformats.org/officeDocument/2006/relationships/hyperlink" Target="http://www.knaufplasterboard.com.au" TargetMode="External"/><Relationship Id="rId130" Type="http://schemas.openxmlformats.org/officeDocument/2006/relationships/hyperlink" Target="http://www.beaconlighting.com.au" TargetMode="External"/><Relationship Id="rId135" Type="http://schemas.openxmlformats.org/officeDocument/2006/relationships/hyperlink" Target="http://www.thesecondhandshop.com.au" TargetMode="External"/><Relationship Id="rId151" Type="http://schemas.openxmlformats.org/officeDocument/2006/relationships/hyperlink" Target="http://www.slocum.com.au" TargetMode="External"/><Relationship Id="rId156" Type="http://schemas.openxmlformats.org/officeDocument/2006/relationships/hyperlink" Target="http://www.masters.com.au" TargetMode="External"/><Relationship Id="rId177" Type="http://schemas.openxmlformats.org/officeDocument/2006/relationships/hyperlink" Target="http://www.bristol.com.au" TargetMode="External"/><Relationship Id="rId198" Type="http://schemas.openxmlformats.org/officeDocument/2006/relationships/hyperlink" Target="http://www.thesecondhandshop.com.au" TargetMode="External"/><Relationship Id="rId172" Type="http://schemas.openxmlformats.org/officeDocument/2006/relationships/hyperlink" Target="http://www.goinggreensolutions.com.au" TargetMode="External"/><Relationship Id="rId193" Type="http://schemas.openxmlformats.org/officeDocument/2006/relationships/hyperlink" Target="http://www.johnnajjar.com.au" TargetMode="External"/><Relationship Id="rId202" Type="http://schemas.openxmlformats.org/officeDocument/2006/relationships/hyperlink" Target="http://www.energyrating.gov.au" TargetMode="External"/><Relationship Id="rId207" Type="http://schemas.openxmlformats.org/officeDocument/2006/relationships/hyperlink" Target="http://www.raingardens.melbournewater.com.au" TargetMode="External"/><Relationship Id="rId223" Type="http://schemas.openxmlformats.org/officeDocument/2006/relationships/hyperlink" Target="http://www.bowerbirdtimber.com" TargetMode="External"/><Relationship Id="rId228" Type="http://schemas.openxmlformats.org/officeDocument/2006/relationships/hyperlink" Target="http://www.wonderwood.com.au" TargetMode="External"/><Relationship Id="rId244" Type="http://schemas.openxmlformats.org/officeDocument/2006/relationships/hyperlink" Target="http://www.recyclingnearyou.com.au" TargetMode="External"/><Relationship Id="rId249" Type="http://schemas.openxmlformats.org/officeDocument/2006/relationships/hyperlink" Target="http://www.choice.com.au" TargetMode="External"/><Relationship Id="rId13" Type="http://schemas.openxmlformats.org/officeDocument/2006/relationships/endnotes" Target="endnotes.xml"/><Relationship Id="rId18" Type="http://schemas.openxmlformats.org/officeDocument/2006/relationships/hyperlink" Target="http://www.morelandsteps.com.au" TargetMode="External"/><Relationship Id="rId39" Type="http://schemas.openxmlformats.org/officeDocument/2006/relationships/hyperlink" Target="http://www.alexfraser.com.au" TargetMode="External"/><Relationship Id="rId109" Type="http://schemas.openxmlformats.org/officeDocument/2006/relationships/hyperlink" Target="http://www.steptoes.com.au" TargetMode="External"/><Relationship Id="rId260" Type="http://schemas.openxmlformats.org/officeDocument/2006/relationships/hyperlink" Target="http://www.enviroshop.com.au" TargetMode="External"/><Relationship Id="rId265" Type="http://schemas.openxmlformats.org/officeDocument/2006/relationships/theme" Target="theme/theme1.xml"/><Relationship Id="rId34" Type="http://schemas.openxmlformats.org/officeDocument/2006/relationships/hyperlink" Target="http://www.sustainability.vic.gov.au" TargetMode="External"/><Relationship Id="rId50" Type="http://schemas.openxmlformats.org/officeDocument/2006/relationships/hyperlink" Target="http://www.mitre10.com.au/" TargetMode="External"/><Relationship Id="rId55" Type="http://schemas.openxmlformats.org/officeDocument/2006/relationships/hyperlink" Target="http://www.botimber.com.au" TargetMode="External"/><Relationship Id="rId76" Type="http://schemas.openxmlformats.org/officeDocument/2006/relationships/hyperlink" Target="http://www.melbournebrick.com.au" TargetMode="External"/><Relationship Id="rId97" Type="http://schemas.openxmlformats.org/officeDocument/2006/relationships/hyperlink" Target="http://www.mitre10.com.au" TargetMode="External"/><Relationship Id="rId104" Type="http://schemas.openxmlformats.org/officeDocument/2006/relationships/hyperlink" Target="http://www.homeguardptm.com.au" TargetMode="External"/><Relationship Id="rId120" Type="http://schemas.openxmlformats.org/officeDocument/2006/relationships/hyperlink" Target="http://www.steptoes.com.au/" TargetMode="External"/><Relationship Id="rId125" Type="http://schemas.openxmlformats.org/officeDocument/2006/relationships/hyperlink" Target="http://www.australiandoubleglazing.com.au" TargetMode="External"/><Relationship Id="rId141" Type="http://schemas.openxmlformats.org/officeDocument/2006/relationships/hyperlink" Target="http://www.mitre10.com.au" TargetMode="External"/><Relationship Id="rId146" Type="http://schemas.openxmlformats.org/officeDocument/2006/relationships/hyperlink" Target="http://www.styleplantation.com.au" TargetMode="External"/><Relationship Id="rId167" Type="http://schemas.openxmlformats.org/officeDocument/2006/relationships/hyperlink" Target="http://www.grimesandsons.com" TargetMode="External"/><Relationship Id="rId188" Type="http://schemas.openxmlformats.org/officeDocument/2006/relationships/hyperlink" Target="http://www.masters.com.au" TargetMode="External"/><Relationship Id="rId7" Type="http://schemas.openxmlformats.org/officeDocument/2006/relationships/numbering" Target="numbering.xml"/><Relationship Id="rId71" Type="http://schemas.openxmlformats.org/officeDocument/2006/relationships/hyperlink" Target="http://www.cmbrick.com.au" TargetMode="External"/><Relationship Id="rId92" Type="http://schemas.openxmlformats.org/officeDocument/2006/relationships/hyperlink" Target="http://www.elthamhome.com.au" TargetMode="External"/><Relationship Id="rId162" Type="http://schemas.openxmlformats.org/officeDocument/2006/relationships/hyperlink" Target="http://www.loganleigh.com.au" TargetMode="External"/><Relationship Id="rId183" Type="http://schemas.openxmlformats.org/officeDocument/2006/relationships/hyperlink" Target="http://www.enviroshop.com.au" TargetMode="External"/><Relationship Id="rId213" Type="http://schemas.openxmlformats.org/officeDocument/2006/relationships/hyperlink" Target="http://www.bunnings.com.au" TargetMode="External"/><Relationship Id="rId218" Type="http://schemas.openxmlformats.org/officeDocument/2006/relationships/hyperlink" Target="http://www.mitre10.com.au" TargetMode="External"/><Relationship Id="rId234" Type="http://schemas.openxmlformats.org/officeDocument/2006/relationships/hyperlink" Target="http://www.sgaonline.org.au" TargetMode="External"/><Relationship Id="rId239" Type="http://schemas.openxmlformats.org/officeDocument/2006/relationships/hyperlink" Target="http://www.ethical.org.au" TargetMode="External"/><Relationship Id="rId2" Type="http://schemas.openxmlformats.org/officeDocument/2006/relationships/customXml" Target="../customXml/item2.xml"/><Relationship Id="rId29" Type="http://schemas.openxmlformats.org/officeDocument/2006/relationships/hyperlink" Target="http://www.mitre10.com.au" TargetMode="External"/><Relationship Id="rId250" Type="http://schemas.openxmlformats.org/officeDocument/2006/relationships/hyperlink" Target="http://www.nillumbik.vic.gov.au/enviroevents" TargetMode="External"/><Relationship Id="rId255" Type="http://schemas.openxmlformats.org/officeDocument/2006/relationships/hyperlink" Target="http://www.ecobumsclothnappies.com.au" TargetMode="External"/><Relationship Id="rId24" Type="http://schemas.openxmlformats.org/officeDocument/2006/relationships/hyperlink" Target="file:///C:\Users\Marionw\Desktop\WERS%20website" TargetMode="External"/><Relationship Id="rId40" Type="http://schemas.openxmlformats.org/officeDocument/2006/relationships/hyperlink" Target="http://www.boral.com.au" TargetMode="External"/><Relationship Id="rId45" Type="http://schemas.openxmlformats.org/officeDocument/2006/relationships/hyperlink" Target="http://www.bildavoid.com.au/" TargetMode="External"/><Relationship Id="rId66" Type="http://schemas.openxmlformats.org/officeDocument/2006/relationships/hyperlink" Target="http://www.aatimber.com.au" TargetMode="External"/><Relationship Id="rId87" Type="http://schemas.openxmlformats.org/officeDocument/2006/relationships/hyperlink" Target="http://www.kingspaninsulation.com.au" TargetMode="External"/><Relationship Id="rId110" Type="http://schemas.openxmlformats.org/officeDocument/2006/relationships/hyperlink" Target="http://www.secondhandstuff.com.au" TargetMode="External"/><Relationship Id="rId115" Type="http://schemas.openxmlformats.org/officeDocument/2006/relationships/hyperlink" Target="http://www.yvw.com.au" TargetMode="External"/><Relationship Id="rId131" Type="http://schemas.openxmlformats.org/officeDocument/2006/relationships/hyperlink" Target="http://www.creativelightingvic.com.au" TargetMode="External"/><Relationship Id="rId136" Type="http://schemas.openxmlformats.org/officeDocument/2006/relationships/hyperlink" Target="http://www.botimber.com.au" TargetMode="External"/><Relationship Id="rId157" Type="http://schemas.openxmlformats.org/officeDocument/2006/relationships/hyperlink" Target="http://www.cantileverinteriors.com" TargetMode="External"/><Relationship Id="rId178" Type="http://schemas.openxmlformats.org/officeDocument/2006/relationships/hyperlink" Target="http://www.bunnnings.com.au" TargetMode="External"/><Relationship Id="rId61" Type="http://schemas.openxmlformats.org/officeDocument/2006/relationships/hyperlink" Target="http://www.stratco.com.au" TargetMode="External"/><Relationship Id="rId82" Type="http://schemas.openxmlformats.org/officeDocument/2006/relationships/hyperlink" Target="http://www.mudbrick.org.au" TargetMode="External"/><Relationship Id="rId152" Type="http://schemas.openxmlformats.org/officeDocument/2006/relationships/hyperlink" Target="http://www.interfloors.com.au" TargetMode="External"/><Relationship Id="rId173" Type="http://schemas.openxmlformats.org/officeDocument/2006/relationships/hyperlink" Target="http://www.enviroshop.com.au" TargetMode="External"/><Relationship Id="rId194" Type="http://schemas.openxmlformats.org/officeDocument/2006/relationships/hyperlink" Target="http://www.deepinthewoods.com.au" TargetMode="External"/><Relationship Id="rId199" Type="http://schemas.openxmlformats.org/officeDocument/2006/relationships/hyperlink" Target="http://www.thejunkcompany.com.au" TargetMode="External"/><Relationship Id="rId203" Type="http://schemas.openxmlformats.org/officeDocument/2006/relationships/hyperlink" Target="file:///C:\Users\Marionw\Desktop\www.waterrating.gov.au" TargetMode="External"/><Relationship Id="rId208" Type="http://schemas.openxmlformats.org/officeDocument/2006/relationships/hyperlink" Target="http://www.waterrating.gov.au" TargetMode="External"/><Relationship Id="rId229" Type="http://schemas.openxmlformats.org/officeDocument/2006/relationships/hyperlink" Target="http://www.safetsurfaces.com.au" TargetMode="External"/><Relationship Id="rId19" Type="http://schemas.openxmlformats.org/officeDocument/2006/relationships/hyperlink" Target="http://www.bdav.org.au" TargetMode="External"/><Relationship Id="rId224" Type="http://schemas.openxmlformats.org/officeDocument/2006/relationships/hyperlink" Target="http://www.australianrecycledtimber.com.au" TargetMode="External"/><Relationship Id="rId240" Type="http://schemas.openxmlformats.org/officeDocument/2006/relationships/hyperlink" Target="http://www.nillumbik.vic.gov.au/enviroevents" TargetMode="External"/><Relationship Id="rId245" Type="http://schemas.openxmlformats.org/officeDocument/2006/relationships/hyperlink" Target="http://www.nillumbik.vic.gov.au" TargetMode="External"/><Relationship Id="rId261" Type="http://schemas.openxmlformats.org/officeDocument/2006/relationships/hyperlink" Target="http://www.whittlesea.vic.gov.au." TargetMode="External"/><Relationship Id="rId14" Type="http://schemas.openxmlformats.org/officeDocument/2006/relationships/hyperlink" Target="http://www.nillumbik.vic.gov.au/" TargetMode="External"/><Relationship Id="rId30" Type="http://schemas.openxmlformats.org/officeDocument/2006/relationships/hyperlink" Target="http://www.kingspaninsulation.com.au" TargetMode="External"/><Relationship Id="rId35" Type="http://schemas.openxmlformats.org/officeDocument/2006/relationships/hyperlink" Target="http://www.cemaust.com.au" TargetMode="External"/><Relationship Id="rId56" Type="http://schemas.openxmlformats.org/officeDocument/2006/relationships/hyperlink" Target="http://www.australianrecycledtimber." TargetMode="External"/><Relationship Id="rId77" Type="http://schemas.openxmlformats.org/officeDocument/2006/relationships/hyperlink" Target="http://www.paddysbricks.com.au" TargetMode="External"/><Relationship Id="rId100" Type="http://schemas.openxmlformats.org/officeDocument/2006/relationships/hyperlink" Target="http://www.thegreenpipe.com.au" TargetMode="External"/><Relationship Id="rId105" Type="http://schemas.openxmlformats.org/officeDocument/2006/relationships/hyperlink" Target="http://www.termitespecialist.com.au" TargetMode="External"/><Relationship Id="rId126" Type="http://schemas.openxmlformats.org/officeDocument/2006/relationships/hyperlink" Target="http://www.cozyhome.com.au" TargetMode="External"/><Relationship Id="rId147" Type="http://schemas.openxmlformats.org/officeDocument/2006/relationships/hyperlink" Target="http://www.comcork.com.au" TargetMode="External"/><Relationship Id="rId168" Type="http://schemas.openxmlformats.org/officeDocument/2006/relationships/hyperlink" Target="http://www.grimesandsons.com" TargetMode="External"/><Relationship Id="rId8" Type="http://schemas.openxmlformats.org/officeDocument/2006/relationships/styles" Target="styles.xml"/><Relationship Id="rId51" Type="http://schemas.openxmlformats.org/officeDocument/2006/relationships/hyperlink" Target="http://www.tekstump.com.au" TargetMode="External"/><Relationship Id="rId72" Type="http://schemas.openxmlformats.org/officeDocument/2006/relationships/hyperlink" Target="http://www.candslightweight.com.au" TargetMode="External"/><Relationship Id="rId93" Type="http://schemas.openxmlformats.org/officeDocument/2006/relationships/hyperlink" Target="http://www.mitre10.com.au" TargetMode="External"/><Relationship Id="rId98" Type="http://schemas.openxmlformats.org/officeDocument/2006/relationships/hyperlink" Target="http://www.mitre10.com.au" TargetMode="External"/><Relationship Id="rId121" Type="http://schemas.openxmlformats.org/officeDocument/2006/relationships/hyperlink" Target="http://www.secondhandstuff.com.au/" TargetMode="External"/><Relationship Id="rId142" Type="http://schemas.openxmlformats.org/officeDocument/2006/relationships/hyperlink" Target="http://www.aatimber.com.au" TargetMode="External"/><Relationship Id="rId163" Type="http://schemas.openxmlformats.org/officeDocument/2006/relationships/hyperlink" Target="http://www.laminex.com.au" TargetMode="External"/><Relationship Id="rId184" Type="http://schemas.openxmlformats.org/officeDocument/2006/relationships/hyperlink" Target="http://www.goinggreensolutions.com.au" TargetMode="External"/><Relationship Id="rId189" Type="http://schemas.openxmlformats.org/officeDocument/2006/relationships/hyperlink" Target="http://www.gumtreeroad.com.au" TargetMode="External"/><Relationship Id="rId219" Type="http://schemas.openxmlformats.org/officeDocument/2006/relationships/hyperlink" Target="http://www.mitre10.com.au" TargetMode="External"/><Relationship Id="rId3" Type="http://schemas.openxmlformats.org/officeDocument/2006/relationships/customXml" Target="../customXml/item3.xml"/><Relationship Id="rId214" Type="http://schemas.openxmlformats.org/officeDocument/2006/relationships/hyperlink" Target="http://www.tankworks.com.au" TargetMode="External"/><Relationship Id="rId230" Type="http://schemas.openxmlformats.org/officeDocument/2006/relationships/hyperlink" Target="http://www.porous-paving.com.au" TargetMode="External"/><Relationship Id="rId235" Type="http://schemas.openxmlformats.org/officeDocument/2006/relationships/hyperlink" Target="http://www.raingardens.melbournewater.com.au" TargetMode="External"/><Relationship Id="rId251" Type="http://schemas.openxmlformats.org/officeDocument/2006/relationships/hyperlink" Target="http://www.whittlesea.vic.gov.au." TargetMode="External"/><Relationship Id="rId256" Type="http://schemas.openxmlformats.org/officeDocument/2006/relationships/hyperlink" Target="http://www.ecobumsclothnappies.com.au" TargetMode="External"/><Relationship Id="rId25" Type="http://schemas.openxmlformats.org/officeDocument/2006/relationships/hyperlink" Target="http://www.kingspaninsulation.com.au" TargetMode="External"/><Relationship Id="rId46" Type="http://schemas.openxmlformats.org/officeDocument/2006/relationships/hyperlink" Target="http://www.unipod.com.au" TargetMode="External"/><Relationship Id="rId67" Type="http://schemas.openxmlformats.org/officeDocument/2006/relationships/hyperlink" Target="http://www.tilling.com.au" TargetMode="External"/><Relationship Id="rId116" Type="http://schemas.openxmlformats.org/officeDocument/2006/relationships/hyperlink" Target="http://www.corinthian.com.au" TargetMode="External"/><Relationship Id="rId137" Type="http://schemas.openxmlformats.org/officeDocument/2006/relationships/hyperlink" Target="http://www.justoldflooring.com.au" TargetMode="External"/><Relationship Id="rId158" Type="http://schemas.openxmlformats.org/officeDocument/2006/relationships/hyperlink" Target="http://www.botimber.com.au" TargetMode="External"/><Relationship Id="rId20" Type="http://schemas.openxmlformats.org/officeDocument/2006/relationships/hyperlink" Target="http://www.absa.net.au" TargetMode="External"/><Relationship Id="rId41" Type="http://schemas.openxmlformats.org/officeDocument/2006/relationships/hyperlink" Target="http://www.arcreo.com.au" TargetMode="External"/><Relationship Id="rId62" Type="http://schemas.openxmlformats.org/officeDocument/2006/relationships/hyperlink" Target="http://www.dctech.com.au" TargetMode="External"/><Relationship Id="rId83" Type="http://schemas.openxmlformats.org/officeDocument/2006/relationships/hyperlink" Target="http://www.amcer.com.au" TargetMode="External"/><Relationship Id="rId88" Type="http://schemas.openxmlformats.org/officeDocument/2006/relationships/hyperlink" Target="http://www.melbournerooftiletrading.com.au" TargetMode="External"/><Relationship Id="rId111" Type="http://schemas.openxmlformats.org/officeDocument/2006/relationships/hyperlink" Target="http://www.thejunkcompany.com.au" TargetMode="External"/><Relationship Id="rId132" Type="http://schemas.openxmlformats.org/officeDocument/2006/relationships/hyperlink" Target="http://www.enviroshop.com.au" TargetMode="External"/><Relationship Id="rId153" Type="http://schemas.openxmlformats.org/officeDocument/2006/relationships/hyperlink" Target="http://www.sunburntcountry.com" TargetMode="External"/><Relationship Id="rId174" Type="http://schemas.openxmlformats.org/officeDocument/2006/relationships/hyperlink" Target="http://www.rockcote.com.au" TargetMode="External"/><Relationship Id="rId179" Type="http://schemas.openxmlformats.org/officeDocument/2006/relationships/hyperlink" Target="http://www.mitre10.com.au" TargetMode="External"/><Relationship Id="rId195" Type="http://schemas.openxmlformats.org/officeDocument/2006/relationships/hyperlink" Target="http://www.australianrecycledtimber.com.au" TargetMode="External"/><Relationship Id="rId209" Type="http://schemas.openxmlformats.org/officeDocument/2006/relationships/hyperlink" Target="http://www.nillumbiknursery.com.au" TargetMode="External"/><Relationship Id="rId190" Type="http://schemas.openxmlformats.org/officeDocument/2006/relationships/hyperlink" Target="http://www.marktuckey.com.au" TargetMode="External"/><Relationship Id="rId204" Type="http://schemas.openxmlformats.org/officeDocument/2006/relationships/hyperlink" Target="http://www.cleanenergycouncil.org.au" TargetMode="External"/><Relationship Id="rId220" Type="http://schemas.openxmlformats.org/officeDocument/2006/relationships/hyperlink" Target="http://www.elthamhome.com.au" TargetMode="External"/><Relationship Id="rId225" Type="http://schemas.openxmlformats.org/officeDocument/2006/relationships/hyperlink" Target="http://www.mitre10.com.au" TargetMode="External"/><Relationship Id="rId241" Type="http://schemas.openxmlformats.org/officeDocument/2006/relationships/hyperlink" Target="http://www.whittlesea.vic.gov.au." TargetMode="External"/><Relationship Id="rId246" Type="http://schemas.openxmlformats.org/officeDocument/2006/relationships/hyperlink" Target="http://www.getitrightbinnight.vic.gov.au" TargetMode="External"/><Relationship Id="rId15" Type="http://schemas.openxmlformats.org/officeDocument/2006/relationships/hyperlink" Target="http://www.whittlesea.vic.gov.au" TargetMode="External"/><Relationship Id="rId36" Type="http://schemas.openxmlformats.org/officeDocument/2006/relationships/hyperlink" Target="http://www.independentcement.com.au" TargetMode="External"/><Relationship Id="rId57" Type="http://schemas.openxmlformats.org/officeDocument/2006/relationships/hyperlink" Target="http://www.ecocore.com.au" TargetMode="External"/><Relationship Id="rId106" Type="http://schemas.openxmlformats.org/officeDocument/2006/relationships/hyperlink" Target="http://www.pacedemolitions.com.au" TargetMode="External"/><Relationship Id="rId127" Type="http://schemas.openxmlformats.org/officeDocument/2006/relationships/hyperlink" Target="http://www.weatherallwindows.com.au" TargetMode="External"/><Relationship Id="rId262" Type="http://schemas.openxmlformats.org/officeDocument/2006/relationships/hyperlink" Target="http://www.au.fsc.org" TargetMode="External"/><Relationship Id="rId10" Type="http://schemas.openxmlformats.org/officeDocument/2006/relationships/settings" Target="settings.xml"/><Relationship Id="rId31" Type="http://schemas.openxmlformats.org/officeDocument/2006/relationships/hyperlink" Target="http://www.justrite.com.au" TargetMode="External"/><Relationship Id="rId52" Type="http://schemas.openxmlformats.org/officeDocument/2006/relationships/hyperlink" Target="http://www.tecbeam.com.au" TargetMode="External"/><Relationship Id="rId73" Type="http://schemas.openxmlformats.org/officeDocument/2006/relationships/hyperlink" Target="http://www.paveworld.com.au" TargetMode="External"/><Relationship Id="rId78" Type="http://schemas.openxmlformats.org/officeDocument/2006/relationships/hyperlink" Target="http://www.radialtimbers.com.au" TargetMode="External"/><Relationship Id="rId94" Type="http://schemas.openxmlformats.org/officeDocument/2006/relationships/hyperlink" Target="http://www.mitre10.com.au" TargetMode="External"/><Relationship Id="rId99" Type="http://schemas.openxmlformats.org/officeDocument/2006/relationships/hyperlink" Target="http://www.bunnings.com.au" TargetMode="External"/><Relationship Id="rId101" Type="http://schemas.openxmlformats.org/officeDocument/2006/relationships/hyperlink" Target="http://www.geofabrics.com.au" TargetMode="External"/><Relationship Id="rId122" Type="http://schemas.openxmlformats.org/officeDocument/2006/relationships/hyperlink" Target="http://www.salvagebazaar.com.au/" TargetMode="External"/><Relationship Id="rId143" Type="http://schemas.openxmlformats.org/officeDocument/2006/relationships/hyperlink" Target="http://www.mitre10.com.au" TargetMode="External"/><Relationship Id="rId148" Type="http://schemas.openxmlformats.org/officeDocument/2006/relationships/hyperlink" Target="http://www.envirorubber.com.au" TargetMode="External"/><Relationship Id="rId164" Type="http://schemas.openxmlformats.org/officeDocument/2006/relationships/hyperlink" Target="http://www.silestone.com" TargetMode="External"/><Relationship Id="rId169" Type="http://schemas.openxmlformats.org/officeDocument/2006/relationships/hyperlink" Target="http://www.ecolour.com.au" TargetMode="External"/><Relationship Id="rId185" Type="http://schemas.openxmlformats.org/officeDocument/2006/relationships/hyperlink" Target="http://www.enviroshop.com.au" TargetMode="External"/><Relationship Id="rId4" Type="http://schemas.openxmlformats.org/officeDocument/2006/relationships/customXml" Target="../customXml/item4.xml"/><Relationship Id="rId9" Type="http://schemas.microsoft.com/office/2007/relationships/stylesWithEffects" Target="stylesWithEffects.xml"/><Relationship Id="rId180" Type="http://schemas.openxmlformats.org/officeDocument/2006/relationships/hyperlink" Target="http://www.paintspot.com.au" TargetMode="External"/><Relationship Id="rId210" Type="http://schemas.openxmlformats.org/officeDocument/2006/relationships/hyperlink" Target="http://www.enter-shop.com.au" TargetMode="External"/><Relationship Id="rId215" Type="http://schemas.openxmlformats.org/officeDocument/2006/relationships/hyperlink" Target="http://www.sgaonline.org.au" TargetMode="External"/><Relationship Id="rId236" Type="http://schemas.openxmlformats.org/officeDocument/2006/relationships/hyperlink" Target="http://www.enter-shop.com.au" TargetMode="External"/><Relationship Id="rId257" Type="http://schemas.openxmlformats.org/officeDocument/2006/relationships/hyperlink" Target="http://www.compostablenappies.com.au" TargetMode="External"/><Relationship Id="rId26" Type="http://schemas.openxmlformats.org/officeDocument/2006/relationships/hyperlink" Target="http://www.gersterinsulation.com.au" TargetMode="External"/><Relationship Id="rId231" Type="http://schemas.openxmlformats.org/officeDocument/2006/relationships/hyperlink" Target="http://www.hydrocon.com.au" TargetMode="External"/><Relationship Id="rId252" Type="http://schemas.openxmlformats.org/officeDocument/2006/relationships/hyperlink" Target="http://www.ecocubs.com.au" TargetMode="External"/><Relationship Id="rId47" Type="http://schemas.openxmlformats.org/officeDocument/2006/relationships/hyperlink" Target="http://www.aus-styrene.com.au" TargetMode="External"/><Relationship Id="rId68" Type="http://schemas.openxmlformats.org/officeDocument/2006/relationships/hyperlink" Target="http://www.chhwoodproducts.com.au" TargetMode="External"/><Relationship Id="rId89" Type="http://schemas.openxmlformats.org/officeDocument/2006/relationships/hyperlink" Target="http://www.barro.com.au" TargetMode="External"/><Relationship Id="rId112" Type="http://schemas.openxmlformats.org/officeDocument/2006/relationships/hyperlink" Target="http://www.salvagebazaar.com.au" TargetMode="External"/><Relationship Id="rId133" Type="http://schemas.openxmlformats.org/officeDocument/2006/relationships/hyperlink" Target="http://www.ikea.com.au" TargetMode="External"/><Relationship Id="rId154" Type="http://schemas.openxmlformats.org/officeDocument/2006/relationships/hyperlink" Target="http://www.sharpplywood.com.au" TargetMode="External"/><Relationship Id="rId175" Type="http://schemas.openxmlformats.org/officeDocument/2006/relationships/hyperlink" Target="http://www.designerpaintco.com" TargetMode="External"/><Relationship Id="rId196" Type="http://schemas.openxmlformats.org/officeDocument/2006/relationships/hyperlink" Target="http://www.mulbury.com.au" TargetMode="External"/><Relationship Id="rId200" Type="http://schemas.openxmlformats.org/officeDocument/2006/relationships/hyperlink" Target="http://www.energyrating.gov.au" TargetMode="External"/><Relationship Id="rId16" Type="http://schemas.openxmlformats.org/officeDocument/2006/relationships/hyperlink" Target="http://www.nillumbik.vic.gov.au/" TargetMode="External"/><Relationship Id="rId221" Type="http://schemas.openxmlformats.org/officeDocument/2006/relationships/hyperlink" Target="http://www.wonderwood.com.au" TargetMode="External"/><Relationship Id="rId242" Type="http://schemas.openxmlformats.org/officeDocument/2006/relationships/hyperlink" Target="http://www.localfoodconnect.org.au" TargetMode="External"/><Relationship Id="rId263" Type="http://schemas.openxmlformats.org/officeDocument/2006/relationships/hyperlink" Target="http://www.geca.org.au" TargetMode="External"/><Relationship Id="rId37" Type="http://schemas.openxmlformats.org/officeDocument/2006/relationships/hyperlink" Target="http://www.boral.com.au" TargetMode="External"/><Relationship Id="rId58" Type="http://schemas.openxmlformats.org/officeDocument/2006/relationships/hyperlink" Target="http://www.chhwoodproducts.com.au" TargetMode="External"/><Relationship Id="rId79" Type="http://schemas.openxmlformats.org/officeDocument/2006/relationships/hyperlink" Target="http://www.bowerbirdtimber.com" TargetMode="External"/><Relationship Id="rId102" Type="http://schemas.openxmlformats.org/officeDocument/2006/relationships/hyperlink" Target="http://www.termimesh.com.au" TargetMode="External"/><Relationship Id="rId123" Type="http://schemas.openxmlformats.org/officeDocument/2006/relationships/hyperlink" Target="http://www.buildbits.com.au/" TargetMode="External"/><Relationship Id="rId144" Type="http://schemas.openxmlformats.org/officeDocument/2006/relationships/hyperlink" Target="http://www.australianrecycledtimber.com.au" TargetMode="External"/><Relationship Id="rId90" Type="http://schemas.openxmlformats.org/officeDocument/2006/relationships/hyperlink" Target="http://www.colorbond.com" TargetMode="External"/><Relationship Id="rId165" Type="http://schemas.openxmlformats.org/officeDocument/2006/relationships/hyperlink" Target="http://www.caesarstone.com.au" TargetMode="External"/><Relationship Id="rId186" Type="http://schemas.openxmlformats.org/officeDocument/2006/relationships/hyperlink" Target="http://www.mitre10.com.au" TargetMode="External"/><Relationship Id="rId211" Type="http://schemas.openxmlformats.org/officeDocument/2006/relationships/hyperlink" Target="http://www.mitre10.com.au" TargetMode="External"/><Relationship Id="rId232" Type="http://schemas.openxmlformats.org/officeDocument/2006/relationships/hyperlink" Target="http://www.nillumbik.vic.gov.au" TargetMode="External"/><Relationship Id="rId253" Type="http://schemas.openxmlformats.org/officeDocument/2006/relationships/hyperlink" Target="http://www.babybeehinds.com.au" TargetMode="External"/><Relationship Id="rId27" Type="http://schemas.openxmlformats.org/officeDocument/2006/relationships/hyperlink" Target="http://www.mitre10.com.au" TargetMode="External"/><Relationship Id="rId48" Type="http://schemas.openxmlformats.org/officeDocument/2006/relationships/hyperlink" Target="http://www.elthamhome.com.au" TargetMode="External"/><Relationship Id="rId69" Type="http://schemas.openxmlformats.org/officeDocument/2006/relationships/hyperlink" Target="http://www.botimber.com.au" TargetMode="External"/><Relationship Id="rId113" Type="http://schemas.openxmlformats.org/officeDocument/2006/relationships/hyperlink" Target="http://www.buildbits.com.au" TargetMode="External"/><Relationship Id="rId134" Type="http://schemas.openxmlformats.org/officeDocument/2006/relationships/hyperlink" Target="http://www.mulbury.com.au" TargetMode="External"/><Relationship Id="rId80" Type="http://schemas.openxmlformats.org/officeDocument/2006/relationships/hyperlink" Target="http://www.chhwoodproducts.com.au" TargetMode="External"/><Relationship Id="rId155" Type="http://schemas.openxmlformats.org/officeDocument/2006/relationships/hyperlink" Target="http://www.chhwoodproducts.com.au" TargetMode="External"/><Relationship Id="rId176" Type="http://schemas.openxmlformats.org/officeDocument/2006/relationships/hyperlink" Target="http://www.mitre10.com.au" TargetMode="External"/><Relationship Id="rId197" Type="http://schemas.openxmlformats.org/officeDocument/2006/relationships/hyperlink" Target="http://www.furnituresales.com.au" TargetMode="External"/><Relationship Id="rId201" Type="http://schemas.openxmlformats.org/officeDocument/2006/relationships/hyperlink" Target="http://www.recohvert.com.au" TargetMode="External"/><Relationship Id="rId222" Type="http://schemas.openxmlformats.org/officeDocument/2006/relationships/hyperlink" Target="http://www.botimber.com.au" TargetMode="External"/><Relationship Id="rId243" Type="http://schemas.openxmlformats.org/officeDocument/2006/relationships/hyperlink" Target="http://www.vicfarmersmarkets.org.au" TargetMode="External"/><Relationship Id="rId264" Type="http://schemas.openxmlformats.org/officeDocument/2006/relationships/fontTable" Target="fontTable.xml"/><Relationship Id="rId17" Type="http://schemas.openxmlformats.org/officeDocument/2006/relationships/hyperlink" Target="http://www.whittlesea.vic.gov.au" TargetMode="External"/><Relationship Id="rId38" Type="http://schemas.openxmlformats.org/officeDocument/2006/relationships/hyperlink" Target="http://www.auroracm.com.au" TargetMode="External"/><Relationship Id="rId59" Type="http://schemas.openxmlformats.org/officeDocument/2006/relationships/hyperlink" Target="http://www.chhwoodproducts.com.au" TargetMode="External"/><Relationship Id="rId103" Type="http://schemas.openxmlformats.org/officeDocument/2006/relationships/hyperlink" Target="http://www.granitgard.com.au" TargetMode="External"/><Relationship Id="rId124" Type="http://schemas.openxmlformats.org/officeDocument/2006/relationships/hyperlink" Target="http://www.paarhammer.com.au" TargetMode="External"/><Relationship Id="rId70" Type="http://schemas.openxmlformats.org/officeDocument/2006/relationships/hyperlink" Target="http://www.gunnersens.com.au" TargetMode="External"/><Relationship Id="rId91" Type="http://schemas.openxmlformats.org/officeDocument/2006/relationships/hyperlink" Target="http://www.ritek.net.au" TargetMode="External"/><Relationship Id="rId145" Type="http://schemas.openxmlformats.org/officeDocument/2006/relationships/hyperlink" Target="http://www.bamboofloorsmelbourne.com.au" TargetMode="External"/><Relationship Id="rId166" Type="http://schemas.openxmlformats.org/officeDocument/2006/relationships/hyperlink" Target="http://www.epa.gov/iaq/voc.html" TargetMode="External"/><Relationship Id="rId187" Type="http://schemas.openxmlformats.org/officeDocument/2006/relationships/hyperlink" Target="http://www.mitre10.com.au" TargetMode="External"/><Relationship Id="rId1" Type="http://schemas.openxmlformats.org/officeDocument/2006/relationships/customXml" Target="../customXml/item1.xml"/><Relationship Id="rId212" Type="http://schemas.openxmlformats.org/officeDocument/2006/relationships/hyperlink" Target="http://www.mitre10.com.au" TargetMode="External"/><Relationship Id="rId233" Type="http://schemas.openxmlformats.org/officeDocument/2006/relationships/hyperlink" Target="http://www.whittlesea.vic.gov.au" TargetMode="External"/><Relationship Id="rId254" Type="http://schemas.openxmlformats.org/officeDocument/2006/relationships/hyperlink" Target="http://www.greenkid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SC Document" ma:contentTypeID="0x0101000427F62DB85EA749944C48D2326AB04100A85A5060EC447F4FB3E35CDBFBB78EDE" ma:contentTypeVersion="41" ma:contentTypeDescription="" ma:contentTypeScope="" ma:versionID="4d3c06d953565d93c8b034aa6b4d31ab">
  <xsd:schema xmlns:xsd="http://www.w3.org/2001/XMLSchema" xmlns:xs="http://www.w3.org/2001/XMLSchema" xmlns:p="http://schemas.microsoft.com/office/2006/metadata/properties" xmlns:ns2="26862788-80d8-4ba8-b7eb-4533621a9594" xmlns:ns3="9705d417-fee0-4533-8dce-6ed379d985bc" xmlns:ns4="06ae84e9-5a62-4059-91b9-82e63f29459b" targetNamespace="http://schemas.microsoft.com/office/2006/metadata/properties" ma:root="true" ma:fieldsID="2c595b257b60f9aca979be2dbd10799e" ns2:_="" ns3:_="" ns4:_="">
    <xsd:import namespace="26862788-80d8-4ba8-b7eb-4533621a9594"/>
    <xsd:import namespace="9705d417-fee0-4533-8dce-6ed379d985bc"/>
    <xsd:import namespace="06ae84e9-5a62-4059-91b9-82e63f29459b"/>
    <xsd:element name="properties">
      <xsd:complexType>
        <xsd:sequence>
          <xsd:element name="documentManagement">
            <xsd:complexType>
              <xsd:all>
                <xsd:element ref="ns3:NSC_FullName" minOccurs="0"/>
                <xsd:element ref="ns3:NSC_Address" minOccurs="0"/>
                <xsd:element ref="ns2:ie805ea53a354a4bb1e5c081d8fc6b50" minOccurs="0"/>
                <xsd:element ref="ns2:nb83ad0d8b6542a0953aad1a19640a7a" minOccurs="0"/>
                <xsd:element ref="ns4:o9c5a89375014bf28981064c7f81c627" minOccurs="0"/>
                <xsd:element ref="ns2:a61ae508c6694d3eabd5c4bf0ac5e8e6" minOccurs="0"/>
                <xsd:element ref="ns3:g1ff19528ba64ddf83b0811073f7e529" minOccurs="0"/>
                <xsd:element ref="ns2:TaxCatchAll" minOccurs="0"/>
                <xsd:element ref="ns4:hf56f9a70249402b894dc996158cc567" minOccurs="0"/>
                <xsd:element ref="ns2:TaxCatchAllLabel" minOccurs="0"/>
                <xsd:element ref="ns4:da93d1e4048f4c0089827c72077dfb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62788-80d8-4ba8-b7eb-4533621a9594" elementFormDefault="qualified">
    <xsd:import namespace="http://schemas.microsoft.com/office/2006/documentManagement/types"/>
    <xsd:import namespace="http://schemas.microsoft.com/office/infopath/2007/PartnerControls"/>
    <xsd:element name="ie805ea53a354a4bb1e5c081d8fc6b50" ma:index="12" nillable="true" ma:taxonomy="true" ma:internalName="ie805ea53a354a4bb1e5c081d8fc6b50" ma:taxonomyFieldName="Year" ma:displayName="Year" ma:default="" ma:fieldId="{2e805ea5-3a35-4a4b-b1e5-c081d8fc6b50}" ma:sspId="9e4672c0-7a1b-4167-8664-1f3b422d4b4e" ma:termSetId="5ce2c6b3-ad11-4dad-b6ee-bb7dd619e03f" ma:anchorId="00000000-0000-0000-0000-000000000000" ma:open="false" ma:isKeyword="false">
      <xsd:complexType>
        <xsd:sequence>
          <xsd:element ref="pc:Terms" minOccurs="0" maxOccurs="1"/>
        </xsd:sequence>
      </xsd:complexType>
    </xsd:element>
    <xsd:element name="nb83ad0d8b6542a0953aad1a19640a7a" ma:index="14" ma:taxonomy="true" ma:internalName="nb83ad0d8b6542a0953aad1a19640a7a" ma:taxonomyFieldName="Document_x0020_Type" ma:displayName="Document Type" ma:readOnly="false" ma:default="" ma:fieldId="{7b83ad0d-8b65-42a0-953a-ad1a19640a7a}" ma:sspId="9e4672c0-7a1b-4167-8664-1f3b422d4b4e" ma:termSetId="e69d177f-e349-4ec7-a09f-85ab766d121b" ma:anchorId="00000000-0000-0000-0000-000000000000" ma:open="false" ma:isKeyword="false">
      <xsd:complexType>
        <xsd:sequence>
          <xsd:element ref="pc:Terms" minOccurs="0" maxOccurs="1"/>
        </xsd:sequence>
      </xsd:complexType>
    </xsd:element>
    <xsd:element name="a61ae508c6694d3eabd5c4bf0ac5e8e6" ma:index="19" nillable="true" ma:taxonomy="true" ma:internalName="a61ae508c6694d3eabd5c4bf0ac5e8e6" ma:taxonomyFieldName="Month" ma:displayName="Month" ma:default="" ma:fieldId="{a61ae508-c669-4d3e-abd5-c4bf0ac5e8e6}" ma:sspId="9e4672c0-7a1b-4167-8664-1f3b422d4b4e" ma:termSetId="9f8d48b0-8c46-4388-8325-b61075638f21"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73c63b19-3dca-4de8-8bd8-53d9ce177479}" ma:internalName="TaxCatchAll" ma:showField="CatchAllData" ma:web="2df63b23-9d74-4805-a161-f77450447d9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3c63b19-3dca-4de8-8bd8-53d9ce177479}" ma:internalName="TaxCatchAllLabel" ma:readOnly="true" ma:showField="CatchAllDataLabel" ma:web="2df63b23-9d74-4805-a161-f77450447d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5d417-fee0-4533-8dce-6ed379d985bc" elementFormDefault="qualified">
    <xsd:import namespace="http://schemas.microsoft.com/office/2006/documentManagement/types"/>
    <xsd:import namespace="http://schemas.microsoft.com/office/infopath/2007/PartnerControls"/>
    <xsd:element name="NSC_FullName" ma:index="7" nillable="true" ma:displayName="Full Name" ma:description="Full Name" ma:internalName="NSC_FullName">
      <xsd:simpleType>
        <xsd:restriction base="dms:Text"/>
      </xsd:simpleType>
    </xsd:element>
    <xsd:element name="NSC_Address" ma:index="8" nillable="true" ma:displayName="Address" ma:description="Address" ma:internalName="NSC_Address">
      <xsd:simpleType>
        <xsd:restriction base="dms:Text"/>
      </xsd:simpleType>
    </xsd:element>
    <xsd:element name="g1ff19528ba64ddf83b0811073f7e529" ma:index="20" nillable="true" ma:taxonomy="true" ma:internalName="g1ff19528ba64ddf83b0811073f7e529" ma:taxonomyFieldName="NSC_EPP" ma:displayName="Events Program Publication" ma:default="" ma:fieldId="{01ff1952-8ba6-4ddf-83b0-811073f7e529}" ma:sspId="9e4672c0-7a1b-4167-8664-1f3b422d4b4e" ma:termSetId="956cefac-d1cc-479a-97b3-ed66da8ead9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e84e9-5a62-4059-91b9-82e63f29459b" elementFormDefault="qualified">
    <xsd:import namespace="http://schemas.microsoft.com/office/2006/documentManagement/types"/>
    <xsd:import namespace="http://schemas.microsoft.com/office/infopath/2007/PartnerControls"/>
    <xsd:element name="o9c5a89375014bf28981064c7f81c627" ma:index="16" ma:taxonomy="true" ma:internalName="o9c5a89375014bf28981064c7f81c627" ma:taxonomyFieldName="NSC_BusinessSubject" ma:displayName="Business Subject" ma:readOnly="false" ma:default="" ma:fieldId="{89c5a893-7501-4bf2-8981-064c7f81c627}" ma:sspId="9e4672c0-7a1b-4167-8664-1f3b422d4b4e" ma:termSetId="d117a2e1-cbe7-4c80-9d45-eb7a47158818" ma:anchorId="45436fe8-d503-4eec-8117-0828bdf1fd48" ma:open="false" ma:isKeyword="false">
      <xsd:complexType>
        <xsd:sequence>
          <xsd:element ref="pc:Terms" minOccurs="0" maxOccurs="1"/>
        </xsd:sequence>
      </xsd:complexType>
    </xsd:element>
    <xsd:element name="hf56f9a70249402b894dc996158cc567" ma:index="23" nillable="true" ma:taxonomy="true" ma:internalName="hf56f9a70249402b894dc996158cc567" ma:taxonomyFieldName="Event_x0020_Stage" ma:displayName="Event Stage" ma:default="" ma:fieldId="{1f56f9a7-0249-402b-894d-c996158cc567}" ma:sspId="9e4672c0-7a1b-4167-8664-1f3b422d4b4e" ma:termSetId="fd7fdc15-e60a-450b-9cee-9e20d05b7cfd" ma:anchorId="00000000-0000-0000-0000-000000000000" ma:open="true" ma:isKeyword="false">
      <xsd:complexType>
        <xsd:sequence>
          <xsd:element ref="pc:Terms" minOccurs="0" maxOccurs="1"/>
        </xsd:sequence>
      </xsd:complexType>
    </xsd:element>
    <xsd:element name="da93d1e4048f4c0089827c72077dfbcb" ma:index="25" nillable="true" ma:taxonomy="true" ma:internalName="da93d1e4048f4c0089827c72077dfbcb" ma:taxonomyFieldName="Event_x0020_Document" ma:displayName="Event Document" ma:default="" ma:fieldId="{da93d1e4-048f-4c00-8982-7c72077dfbcb}" ma:sspId="9e4672c0-7a1b-4167-8664-1f3b422d4b4e" ma:termSetId="7dc6fc77-9a11-40db-ad20-3a545edf253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4672c0-7a1b-4167-8664-1f3b422d4b4e" ContentTypeId="0x0101000427F62DB85EA749944C48D2326AB041"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f56f9a70249402b894dc996158cc567 xmlns="06ae84e9-5a62-4059-91b9-82e63f29459b">
      <Terms xmlns="http://schemas.microsoft.com/office/infopath/2007/PartnerControls">
        <TermInfo xmlns="http://schemas.microsoft.com/office/infopath/2007/PartnerControls">
          <TermName>Marketing</TermName>
          <TermId>c57c0cb7-0974-4be7-b638-d202db983318</TermId>
        </TermInfo>
      </Terms>
    </hf56f9a70249402b894dc996158cc567>
    <a61ae508c6694d3eabd5c4bf0ac5e8e6 xmlns="26862788-80d8-4ba8-b7eb-4533621a9594">
      <Terms xmlns="http://schemas.microsoft.com/office/infopath/2007/PartnerControls"/>
    </a61ae508c6694d3eabd5c4bf0ac5e8e6>
    <NSC_FullName xmlns="9705d417-fee0-4533-8dce-6ed379d985bc" xsi:nil="true"/>
    <o9c5a89375014bf28981064c7f81c627 xmlns="06ae84e9-5a62-4059-91b9-82e63f29459b">
      <Terms xmlns="http://schemas.microsoft.com/office/infopath/2007/PartnerControls">
        <TermInfo xmlns="http://schemas.microsoft.com/office/infopath/2007/PartnerControls">
          <TermName>Environmental Education</TermName>
          <TermId>baba39e8-5935-486a-8c08-6cbbddd526e8</TermId>
        </TermInfo>
      </Terms>
    </o9c5a89375014bf28981064c7f81c627>
    <TaxCatchAll xmlns="26862788-80d8-4ba8-b7eb-4533621a9594">
      <Value>146</Value>
      <Value>6</Value>
      <Value>125</Value>
      <Value>102</Value>
      <Value>245</Value>
    </TaxCatchAll>
    <g1ff19528ba64ddf83b0811073f7e529 xmlns="9705d417-fee0-4533-8dce-6ed379d985bc">
      <Terms xmlns="http://schemas.microsoft.com/office/infopath/2007/PartnerControls">
        <TermInfo xmlns="http://schemas.microsoft.com/office/infopath/2007/PartnerControls">
          <TermName>Practically Green at Home</TermName>
          <TermId>0fe2ec27-31f5-4b8c-b308-8b54fb065852</TermId>
        </TermInfo>
      </Terms>
    </g1ff19528ba64ddf83b0811073f7e529>
    <nb83ad0d8b6542a0953aad1a19640a7a xmlns="26862788-80d8-4ba8-b7eb-4533621a9594">
      <Terms xmlns="http://schemas.microsoft.com/office/infopath/2007/PartnerControls">
        <TermInfo xmlns="http://schemas.microsoft.com/office/infopath/2007/PartnerControls">
          <TermName>Publication</TermName>
          <TermId>d4fbe8ae-f7c2-472f-8308-8dc116b4eafa</TermId>
        </TermInfo>
      </Terms>
    </nb83ad0d8b6542a0953aad1a19640a7a>
    <NSC_Address xmlns="9705d417-fee0-4533-8dce-6ed379d985bc" xsi:nil="true"/>
    <da93d1e4048f4c0089827c72077dfbcb xmlns="06ae84e9-5a62-4059-91b9-82e63f29459b">
      <Terms xmlns="http://schemas.microsoft.com/office/infopath/2007/PartnerControls"/>
    </da93d1e4048f4c0089827c72077dfbcb>
    <ie805ea53a354a4bb1e5c081d8fc6b50 xmlns="26862788-80d8-4ba8-b7eb-4533621a9594">
      <Terms xmlns="http://schemas.microsoft.com/office/infopath/2007/PartnerControls">
        <TermInfo xmlns="http://schemas.microsoft.com/office/infopath/2007/PartnerControls">
          <TermName>2014</TermName>
          <TermId>484d1ac4-2e96-4fca-b884-5d7f51ee5f88</TermId>
        </TermInfo>
      </Terms>
    </ie805ea53a354a4bb1e5c081d8fc6b5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1DAE3-F2A4-4230-B788-3A251D994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62788-80d8-4ba8-b7eb-4533621a9594"/>
    <ds:schemaRef ds:uri="9705d417-fee0-4533-8dce-6ed379d985bc"/>
    <ds:schemaRef ds:uri="06ae84e9-5a62-4059-91b9-82e63f29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9E808-43DC-4339-807B-7E322176E471}">
  <ds:schemaRefs>
    <ds:schemaRef ds:uri="Microsoft.SharePoint.Taxonomy.ContentTypeSync"/>
  </ds:schemaRefs>
</ds:datastoreItem>
</file>

<file path=customXml/itemProps3.xml><?xml version="1.0" encoding="utf-8"?>
<ds:datastoreItem xmlns:ds="http://schemas.openxmlformats.org/officeDocument/2006/customXml" ds:itemID="{28A31EE8-0621-40C5-9648-06608CD03788}">
  <ds:schemaRefs>
    <ds:schemaRef ds:uri="http://schemas.microsoft.com/office/2006/metadata/customXsn"/>
  </ds:schemaRefs>
</ds:datastoreItem>
</file>

<file path=customXml/itemProps4.xml><?xml version="1.0" encoding="utf-8"?>
<ds:datastoreItem xmlns:ds="http://schemas.openxmlformats.org/officeDocument/2006/customXml" ds:itemID="{CABA065F-088A-403C-B54D-0C85514B85B2}">
  <ds:schemaRefs>
    <ds:schemaRef ds:uri="http://schemas.microsoft.com/sharepoint/v3/contenttype/forms"/>
  </ds:schemaRefs>
</ds:datastoreItem>
</file>

<file path=customXml/itemProps5.xml><?xml version="1.0" encoding="utf-8"?>
<ds:datastoreItem xmlns:ds="http://schemas.openxmlformats.org/officeDocument/2006/customXml" ds:itemID="{31DE7DB5-EDF6-4C24-A6C0-DC767D133D44}">
  <ds:schemaRefs>
    <ds:schemaRef ds:uri="9705d417-fee0-4533-8dce-6ed379d985bc"/>
    <ds:schemaRef ds:uri="26862788-80d8-4ba8-b7eb-4533621a9594"/>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06ae84e9-5a62-4059-91b9-82e63f29459b"/>
    <ds:schemaRef ds:uri="http://purl.org/dc/dcmitype/"/>
    <ds:schemaRef ds:uri="http://purl.org/dc/elements/1.1/"/>
  </ds:schemaRefs>
</ds:datastoreItem>
</file>

<file path=customXml/itemProps6.xml><?xml version="1.0" encoding="utf-8"?>
<ds:datastoreItem xmlns:ds="http://schemas.openxmlformats.org/officeDocument/2006/customXml" ds:itemID="{713F8BB1-50D9-46BD-842E-0CF4B7787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23936</Words>
  <Characters>136441</Characters>
  <Application>Microsoft Office Word</Application>
  <DocSecurity>4</DocSecurity>
  <Lines>1137</Lines>
  <Paragraphs>320</Paragraphs>
  <ScaleCrop>false</ScaleCrop>
  <HeadingPairs>
    <vt:vector size="2" baseType="variant">
      <vt:variant>
        <vt:lpstr>Title</vt:lpstr>
      </vt:variant>
      <vt:variant>
        <vt:i4>1</vt:i4>
      </vt:variant>
    </vt:vector>
  </HeadingPairs>
  <TitlesOfParts>
    <vt:vector size="1" baseType="lpstr">
      <vt:lpstr>Practically Green at Home Guide - word version</vt:lpstr>
    </vt:vector>
  </TitlesOfParts>
  <Company>Nillumbik Shire Council</Company>
  <LinksUpToDate>false</LinksUpToDate>
  <CharactersWithSpaces>160057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Practically Green at Home Guide - word version</dc:title>
  <dc:creator>Marion Watts</dc:creator>
  <cp:lastModifiedBy>Marion Watts</cp:lastModifiedBy>
  <cp:revision>2</cp:revision>
  <dcterms:created xsi:type="dcterms:W3CDTF">2015-08-19T23:21:00Z</dcterms:created>
  <dcterms:modified xsi:type="dcterms:W3CDTF">2015-08-19T23:21:00Z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0x0101000427F62DB85EA749944C48D2326AB04100A85A5060EC447F4FB3E35CDBFBB78EDE</vt:lpwstr>
  </property>
  <property fmtid="{D5CDD505-2E9C-101B-9397-08002B2CF9AE}" pid="3" name="Event_x0020_Stage">
    <vt:lpwstr>125;#Marketing|c57c0cb7-0974-4be7-b638-d202db983318</vt:lpwstr>
  </property>
  <property fmtid="{D5CDD505-2E9C-101B-9397-08002B2CF9AE}" pid="4" name="Event_x0020_Document">
    <vt:lpwstr/>
  </property>
  <property fmtid="{D5CDD505-2E9C-101B-9397-08002B2CF9AE}" pid="5" name="Document_x0020_Type">
    <vt:lpwstr>102;#Publication|d4fbe8ae-f7c2-472f-8308-8dc116b4eafa</vt:lpwstr>
  </property>
  <property fmtid="{D5CDD505-2E9C-101B-9397-08002B2CF9AE}" pid="6" name="NSC_BusinessSubject">
    <vt:lpwstr>146;#Environmental Education|baba39e8-5935-486a-8c08-6cbbddd526e8</vt:lpwstr>
  </property>
  <property fmtid="{D5CDD505-2E9C-101B-9397-08002B2CF9AE}" pid="7" name="NSC_EPP">
    <vt:lpwstr>245;#Practically Green at Home|0fe2ec27-31f5-4b8c-b308-8b54fb065852</vt:lpwstr>
  </property>
  <property fmtid="{D5CDD505-2E9C-101B-9397-08002B2CF9AE}" pid="8" name="Year">
    <vt:lpwstr>6;#2014|484d1ac4-2e96-4fca-b884-5d7f51ee5f88</vt:lpwstr>
  </property>
  <property fmtid="{D5CDD505-2E9C-101B-9397-08002B2CF9AE}" pid="9" name="Month">
    <vt:lpwstr/>
  </property>
  <property fmtid="{D5CDD505-2E9C-101B-9397-08002B2CF9AE}" pid="10" name="Event Document">
    <vt:lpwstr/>
  </property>
  <property fmtid="{D5CDD505-2E9C-101B-9397-08002B2CF9AE}" pid="11" name="Event Stage">
    <vt:lpwstr>125;#Marketing|c57c0cb7-0974-4be7-b638-d202db983318</vt:lpwstr>
  </property>
  <property fmtid="{D5CDD505-2E9C-101B-9397-08002B2CF9AE}" pid="12" name="Document Type">
    <vt:lpwstr>102;#Publication|d4fbe8ae-f7c2-472f-8308-8dc116b4eafa</vt:lpwstr>
  </property>
</Properties>
</file>